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B036E" w14:textId="77777777" w:rsidR="005B06D4" w:rsidRPr="00B514E8" w:rsidRDefault="005B06D4" w:rsidP="005B06D4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b/>
          <w:sz w:val="32"/>
          <w:szCs w:val="32"/>
        </w:rPr>
        <w:t>zakres rozszerzon</w:t>
      </w:r>
      <w:r w:rsidRPr="00B514E8">
        <w:rPr>
          <w:rFonts w:asciiTheme="minorHAnsi" w:hAnsiTheme="minorHAnsi" w:cstheme="minorHAnsi"/>
          <w:b/>
          <w:sz w:val="32"/>
          <w:szCs w:val="32"/>
        </w:rPr>
        <w:t>y</w:t>
      </w:r>
    </w:p>
    <w:p w14:paraId="0330C797" w14:textId="77777777" w:rsidR="006504AC" w:rsidRDefault="006504AC" w:rsidP="006504AC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0165A375" w14:textId="77777777" w:rsidR="006504AC" w:rsidRDefault="006504AC" w:rsidP="006504AC">
      <w:pPr>
        <w:spacing w:after="0" w:line="240" w:lineRule="auto"/>
      </w:pPr>
    </w:p>
    <w:p w14:paraId="333C6A71" w14:textId="77777777" w:rsidR="006504AC" w:rsidRDefault="006504AC" w:rsidP="006504AC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175DC3E4" w14:textId="77777777" w:rsidR="006504AC" w:rsidRDefault="006504AC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B036F" w14:textId="68DD9303" w:rsidR="005B06D4" w:rsidRPr="00BE14BB" w:rsidRDefault="005B06D4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14BB">
        <w:rPr>
          <w:rFonts w:asciiTheme="minorHAnsi" w:hAnsiTheme="minorHAnsi" w:cstheme="minorHAnsi"/>
          <w:b/>
          <w:sz w:val="22"/>
          <w:szCs w:val="22"/>
        </w:rPr>
        <w:t>Klasa II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5B06D4" w:rsidRPr="004A08FA" w14:paraId="245B0373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0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1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2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Liczba  godzin</w:t>
            </w:r>
          </w:p>
        </w:tc>
      </w:tr>
      <w:tr w:rsidR="005B06D4" w:rsidRPr="004A08FA" w14:paraId="245B0377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4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5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Geometria analityczna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6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5B06D4" w:rsidRPr="004A08FA" w14:paraId="245B037B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8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9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Wielomiany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A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B06D4" w:rsidRPr="004A08FA" w14:paraId="245B037F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C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D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Ułamki algebraiczne. Równania i nierówności wymierne.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7E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5B06D4" w:rsidRPr="004A08FA" w14:paraId="245B0383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0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1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Ciągi liczbowe.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2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  <w:r w:rsidR="00DE726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B06D4" w:rsidRPr="004A08FA" w14:paraId="245B0387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4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5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Geometria płaska – czworokąty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6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5B06D4" w:rsidRPr="004A08FA" w14:paraId="245B038B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8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9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Geometria płaska – pole czworokąta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A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5B06D4" w:rsidRPr="004A08FA" w14:paraId="245B038F" w14:textId="77777777" w:rsidTr="00797BC0">
        <w:tc>
          <w:tcPr>
            <w:tcW w:w="704" w:type="dxa"/>
          </w:tcPr>
          <w:p w14:paraId="245B038C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45B038D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Elementy analizy matematycznej</w:t>
            </w:r>
          </w:p>
        </w:tc>
        <w:tc>
          <w:tcPr>
            <w:tcW w:w="2806" w:type="dxa"/>
          </w:tcPr>
          <w:p w14:paraId="245B038E" w14:textId="77777777" w:rsidR="005B06D4" w:rsidRPr="004A08FA" w:rsidRDefault="00D37B9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5B06D4" w:rsidRPr="004A08FA" w14:paraId="245B0393" w14:textId="77777777" w:rsidTr="00797BC0">
        <w:tc>
          <w:tcPr>
            <w:tcW w:w="704" w:type="dxa"/>
          </w:tcPr>
          <w:p w14:paraId="245B0390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45B0391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Godziny do dyspozycji nauczyciela</w:t>
            </w:r>
          </w:p>
        </w:tc>
        <w:tc>
          <w:tcPr>
            <w:tcW w:w="2806" w:type="dxa"/>
          </w:tcPr>
          <w:p w14:paraId="245B0392" w14:textId="77777777" w:rsidR="005B06D4" w:rsidRPr="004A08FA" w:rsidRDefault="00D37B9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B06D4" w:rsidRPr="004A08FA" w14:paraId="245B0397" w14:textId="77777777" w:rsidTr="00797BC0">
        <w:tc>
          <w:tcPr>
            <w:tcW w:w="704" w:type="dxa"/>
          </w:tcPr>
          <w:p w14:paraId="245B0394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5B0395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806" w:type="dxa"/>
          </w:tcPr>
          <w:p w14:paraId="245B0396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155</w:t>
            </w:r>
          </w:p>
        </w:tc>
      </w:tr>
      <w:tr w:rsidR="005B06D4" w:rsidRPr="004A08FA" w14:paraId="245B039B" w14:textId="77777777" w:rsidTr="00797BC0">
        <w:tc>
          <w:tcPr>
            <w:tcW w:w="704" w:type="dxa"/>
          </w:tcPr>
          <w:p w14:paraId="245B0398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5B0399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4 tygodnie praktyki zawodowej</w:t>
            </w:r>
            <w:r w:rsidRPr="004A08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245B039A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45B039C" w14:textId="77777777" w:rsidR="005B06D4" w:rsidRPr="004A08FA" w:rsidRDefault="005B06D4" w:rsidP="005B06D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245B039D" w14:textId="77777777" w:rsidR="005B06D4" w:rsidRPr="004A08FA" w:rsidRDefault="005B06D4" w:rsidP="005B06D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245B039E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5B039F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ROZKŁAD MATERIAŁU</w:t>
      </w:r>
    </w:p>
    <w:p w14:paraId="245B03A0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 xml:space="preserve">Klasa 3. technikum, zakres rozszerzony </w:t>
      </w:r>
    </w:p>
    <w:p w14:paraId="245B03A1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5B03A2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31 tygodni x  5 godz. = 155 godz.</w:t>
      </w:r>
    </w:p>
    <w:p w14:paraId="245B03A3" w14:textId="77777777" w:rsidR="005B06D4" w:rsidRPr="004A08FA" w:rsidRDefault="005B06D4" w:rsidP="005B06D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6532"/>
        <w:gridCol w:w="761"/>
        <w:gridCol w:w="1450"/>
      </w:tblGrid>
      <w:tr w:rsidR="006504AC" w:rsidRPr="004A08FA" w14:paraId="245B03A7" w14:textId="7798F8C6" w:rsidTr="00435829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245B03A4" w14:textId="77777777" w:rsidR="006504AC" w:rsidRPr="004A08FA" w:rsidRDefault="006504AC" w:rsidP="00797BC0">
            <w:pPr>
              <w:jc w:val="center"/>
              <w:rPr>
                <w:b/>
                <w:sz w:val="24"/>
                <w:szCs w:val="24"/>
              </w:rPr>
            </w:pPr>
            <w:r w:rsidRPr="004A08F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532" w:type="dxa"/>
            <w:tcBorders>
              <w:top w:val="single" w:sz="8" w:space="0" w:color="auto"/>
              <w:bottom w:val="single" w:sz="4" w:space="0" w:color="auto"/>
            </w:tcBorders>
          </w:tcPr>
          <w:p w14:paraId="245B03A5" w14:textId="77777777" w:rsidR="006504AC" w:rsidRPr="004A08FA" w:rsidRDefault="006504AC" w:rsidP="00797BC0">
            <w:pPr>
              <w:rPr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Geometria analityczna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245B03A6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428CC063" w14:textId="5569FAEF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435829" w:rsidRPr="004A08FA" w14:paraId="245B03AB" w14:textId="258C6005" w:rsidTr="00435829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245B03A8" w14:textId="77777777" w:rsidR="00435829" w:rsidRPr="004A08FA" w:rsidRDefault="00435829" w:rsidP="00435829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8" w:space="0" w:color="auto"/>
              <w:bottom w:val="single" w:sz="4" w:space="0" w:color="auto"/>
            </w:tcBorders>
          </w:tcPr>
          <w:p w14:paraId="245B03A9" w14:textId="0EBD2F4E" w:rsidR="00435829" w:rsidRPr="004A08FA" w:rsidRDefault="00435829" w:rsidP="0043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Odcinek w układzie współrzędnych.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245B03AA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54C5C49" w14:textId="5B81F39A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IX 3</w:t>
            </w:r>
          </w:p>
        </w:tc>
      </w:tr>
      <w:tr w:rsidR="00435829" w:rsidRPr="004A08FA" w14:paraId="245B03AF" w14:textId="18540C66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3AC" w14:textId="77777777" w:rsidR="00435829" w:rsidRPr="004A08FA" w:rsidRDefault="00435829" w:rsidP="00435829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3AD" w14:textId="485C448C" w:rsidR="00435829" w:rsidRPr="004A08FA" w:rsidRDefault="00435829" w:rsidP="0043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Równanie kierunkowe prostej.</w:t>
            </w:r>
          </w:p>
        </w:tc>
        <w:tc>
          <w:tcPr>
            <w:tcW w:w="761" w:type="dxa"/>
          </w:tcPr>
          <w:p w14:paraId="245B03AE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6B6C7035" w14:textId="1FB0D86D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IX 2 4; R.IX.4</w:t>
            </w:r>
          </w:p>
        </w:tc>
      </w:tr>
      <w:tr w:rsidR="00435829" w:rsidRPr="004A08FA" w14:paraId="245B03B3" w14:textId="7EC5F612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3B0" w14:textId="77777777" w:rsidR="00435829" w:rsidRPr="004A08FA" w:rsidRDefault="00435829" w:rsidP="00435829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3B1" w14:textId="0EEEBC3E" w:rsidR="00435829" w:rsidRPr="004A08FA" w:rsidRDefault="00435829" w:rsidP="0043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Równanie ogólne prostej.</w:t>
            </w:r>
          </w:p>
        </w:tc>
        <w:tc>
          <w:tcPr>
            <w:tcW w:w="761" w:type="dxa"/>
          </w:tcPr>
          <w:p w14:paraId="245B03B2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0B7DFA44" w14:textId="0D65340C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IX 2 4; R.IX.4</w:t>
            </w:r>
          </w:p>
        </w:tc>
      </w:tr>
      <w:tr w:rsidR="00435829" w:rsidRPr="004A08FA" w14:paraId="245B03B7" w14:textId="522A6C85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B4" w14:textId="77777777" w:rsidR="00435829" w:rsidRPr="004A08FA" w:rsidRDefault="00435829" w:rsidP="00435829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B5" w14:textId="13BB8EA8" w:rsidR="00435829" w:rsidRPr="004A08FA" w:rsidRDefault="00435829" w:rsidP="0043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Równanie okręgu.</w:t>
            </w:r>
          </w:p>
        </w:tc>
        <w:tc>
          <w:tcPr>
            <w:tcW w:w="761" w:type="dxa"/>
            <w:shd w:val="clear" w:color="auto" w:fill="FFFF00"/>
          </w:tcPr>
          <w:p w14:paraId="245B03B6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</w:tcPr>
          <w:p w14:paraId="40921910" w14:textId="7FFFABCA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IX 4</w:t>
            </w:r>
          </w:p>
        </w:tc>
      </w:tr>
      <w:tr w:rsidR="00435829" w:rsidRPr="004A08FA" w14:paraId="245B03BB" w14:textId="1169F8F5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B8" w14:textId="77777777" w:rsidR="00435829" w:rsidRPr="004A08FA" w:rsidRDefault="00435829" w:rsidP="00435829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B9" w14:textId="468D4F4B" w:rsidR="00435829" w:rsidRPr="004A08FA" w:rsidRDefault="00435829" w:rsidP="0043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Wyznaczanie w układzie współrzędnych punktów wspólnych prostych, okręgów i parabol.</w:t>
            </w:r>
          </w:p>
        </w:tc>
        <w:tc>
          <w:tcPr>
            <w:tcW w:w="761" w:type="dxa"/>
            <w:shd w:val="clear" w:color="auto" w:fill="FFFF00"/>
          </w:tcPr>
          <w:p w14:paraId="245B03BA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</w:tcPr>
          <w:p w14:paraId="2980834E" w14:textId="165DCD0F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IX 1; R.IV</w:t>
            </w:r>
          </w:p>
        </w:tc>
      </w:tr>
      <w:tr w:rsidR="00435829" w:rsidRPr="004A08FA" w14:paraId="245B03BF" w14:textId="7F48523B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BC" w14:textId="77777777" w:rsidR="00435829" w:rsidRPr="004A08FA" w:rsidRDefault="00435829" w:rsidP="00435829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BD" w14:textId="6E66AF00" w:rsidR="00435829" w:rsidRPr="004A08FA" w:rsidRDefault="00435829" w:rsidP="0043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układów równań do rozwiązywania zadań  z geometrii analitycznej.</w:t>
            </w:r>
          </w:p>
        </w:tc>
        <w:tc>
          <w:tcPr>
            <w:tcW w:w="761" w:type="dxa"/>
            <w:shd w:val="clear" w:color="auto" w:fill="FFFF00"/>
          </w:tcPr>
          <w:p w14:paraId="245B03BE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FFFF00"/>
          </w:tcPr>
          <w:p w14:paraId="1487932D" w14:textId="576394A4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IX 1; R.IX 1 2</w:t>
            </w:r>
          </w:p>
        </w:tc>
      </w:tr>
      <w:tr w:rsidR="006504AC" w:rsidRPr="004A08FA" w14:paraId="245B03C3" w14:textId="7078186E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3C0" w14:textId="77777777" w:rsidR="006504AC" w:rsidRPr="004A08FA" w:rsidRDefault="006504AC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3C1" w14:textId="77777777" w:rsidR="006504AC" w:rsidRPr="004A08FA" w:rsidRDefault="006504AC" w:rsidP="00797BC0">
            <w:pPr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61" w:type="dxa"/>
          </w:tcPr>
          <w:p w14:paraId="245B03C2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4A4E1BF6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04AC" w:rsidRPr="004A08FA" w14:paraId="245B03C7" w14:textId="2FC9DEEE" w:rsidTr="00435829">
        <w:tc>
          <w:tcPr>
            <w:tcW w:w="550" w:type="dxa"/>
          </w:tcPr>
          <w:p w14:paraId="245B03C4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6532" w:type="dxa"/>
          </w:tcPr>
          <w:p w14:paraId="245B03C5" w14:textId="77777777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Wielomiany</w:t>
            </w:r>
          </w:p>
        </w:tc>
        <w:tc>
          <w:tcPr>
            <w:tcW w:w="761" w:type="dxa"/>
          </w:tcPr>
          <w:p w14:paraId="245B03C6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450" w:type="dxa"/>
          </w:tcPr>
          <w:p w14:paraId="6E7A0ECC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04AC" w:rsidRPr="004A08FA" w14:paraId="245B03CB" w14:textId="2EAF1C90" w:rsidTr="00435829">
        <w:tc>
          <w:tcPr>
            <w:tcW w:w="550" w:type="dxa"/>
          </w:tcPr>
          <w:p w14:paraId="245B03C8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2" w:type="dxa"/>
          </w:tcPr>
          <w:p w14:paraId="245B03C9" w14:textId="723CC4FE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Wielomiany jednej zmiennej rzeczywistej.</w:t>
            </w:r>
          </w:p>
        </w:tc>
        <w:tc>
          <w:tcPr>
            <w:tcW w:w="761" w:type="dxa"/>
          </w:tcPr>
          <w:p w14:paraId="245B03CA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0EE77C09" w14:textId="637C8D47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2</w:t>
            </w:r>
          </w:p>
        </w:tc>
      </w:tr>
      <w:tr w:rsidR="006504AC" w:rsidRPr="004A08FA" w14:paraId="245B03CF" w14:textId="4570C4DA" w:rsidTr="00435829">
        <w:tc>
          <w:tcPr>
            <w:tcW w:w="550" w:type="dxa"/>
          </w:tcPr>
          <w:p w14:paraId="245B03CC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32" w:type="dxa"/>
          </w:tcPr>
          <w:p w14:paraId="245B03CD" w14:textId="2D92B93E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Dodawanie, odejmowanie i mnożenie wielomianów.</w:t>
            </w:r>
          </w:p>
        </w:tc>
        <w:tc>
          <w:tcPr>
            <w:tcW w:w="761" w:type="dxa"/>
          </w:tcPr>
          <w:p w14:paraId="245B03CE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123CA734" w14:textId="2F275998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2</w:t>
            </w:r>
          </w:p>
        </w:tc>
      </w:tr>
      <w:tr w:rsidR="006504AC" w:rsidRPr="004A08FA" w14:paraId="245B03D3" w14:textId="7F645084" w:rsidTr="00435829">
        <w:tc>
          <w:tcPr>
            <w:tcW w:w="550" w:type="dxa"/>
          </w:tcPr>
          <w:p w14:paraId="245B03D0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2" w:type="dxa"/>
          </w:tcPr>
          <w:p w14:paraId="245B03D1" w14:textId="77777777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Równość wielomianów.</w:t>
            </w:r>
          </w:p>
        </w:tc>
        <w:tc>
          <w:tcPr>
            <w:tcW w:w="761" w:type="dxa"/>
          </w:tcPr>
          <w:p w14:paraId="245B03D2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4671C439" w14:textId="2D7D9CDA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Szeroki </w:t>
            </w:r>
            <w:r>
              <w:rPr>
                <w:rFonts w:cstheme="minorHAnsi"/>
                <w:sz w:val="24"/>
                <w:szCs w:val="24"/>
              </w:rPr>
              <w:lastRenderedPageBreak/>
              <w:t>kontekst</w:t>
            </w:r>
          </w:p>
        </w:tc>
      </w:tr>
      <w:tr w:rsidR="006504AC" w:rsidRPr="004A08FA" w14:paraId="245B03D7" w14:textId="3138C856" w:rsidTr="00435829">
        <w:tc>
          <w:tcPr>
            <w:tcW w:w="550" w:type="dxa"/>
          </w:tcPr>
          <w:p w14:paraId="245B03D4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6532" w:type="dxa"/>
          </w:tcPr>
          <w:p w14:paraId="245B03D5" w14:textId="2B04EEF2" w:rsidR="006504AC" w:rsidRPr="00524737" w:rsidRDefault="006504AC" w:rsidP="005247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Wzory skróconego mnożenia stopnia 3.Wzór na  </w:t>
            </w:r>
            <w:proofErr w:type="spellStart"/>
            <w:r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14:paraId="245B03D6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6A6A6767" w14:textId="5B692AE7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R.II.5</w:t>
            </w:r>
          </w:p>
        </w:tc>
      </w:tr>
      <w:tr w:rsidR="006504AC" w:rsidRPr="004A08FA" w14:paraId="245B03DB" w14:textId="3BC6534C" w:rsidTr="00435829">
        <w:tc>
          <w:tcPr>
            <w:tcW w:w="550" w:type="dxa"/>
          </w:tcPr>
          <w:p w14:paraId="245B03D8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2" w:type="dxa"/>
          </w:tcPr>
          <w:p w14:paraId="245B03D9" w14:textId="667F6C5A" w:rsidR="006504AC" w:rsidRPr="004A08FA" w:rsidRDefault="006504AC" w:rsidP="00CB67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Zastosowanie wzorów skróconego mnożenia w dowodzeniu.</w:t>
            </w:r>
          </w:p>
        </w:tc>
        <w:tc>
          <w:tcPr>
            <w:tcW w:w="761" w:type="dxa"/>
          </w:tcPr>
          <w:p w14:paraId="245B03DA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42765C48" w14:textId="467DDAF5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R.II.5</w:t>
            </w:r>
          </w:p>
        </w:tc>
      </w:tr>
      <w:tr w:rsidR="006504AC" w:rsidRPr="004A08FA" w14:paraId="245B03DF" w14:textId="6841E3BE" w:rsidTr="00435829">
        <w:tc>
          <w:tcPr>
            <w:tcW w:w="550" w:type="dxa"/>
          </w:tcPr>
          <w:p w14:paraId="245B03DC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2" w:type="dxa"/>
          </w:tcPr>
          <w:p w14:paraId="245B03DD" w14:textId="77777777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Podzielność wielomianów.</w:t>
            </w:r>
          </w:p>
        </w:tc>
        <w:tc>
          <w:tcPr>
            <w:tcW w:w="761" w:type="dxa"/>
          </w:tcPr>
          <w:p w14:paraId="245B03DE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42CAE25D" w14:textId="7EEC3CE9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504AC" w:rsidRPr="004A08FA" w14:paraId="245B03E3" w14:textId="0579473A" w:rsidTr="00435829">
        <w:tc>
          <w:tcPr>
            <w:tcW w:w="550" w:type="dxa"/>
          </w:tcPr>
          <w:p w14:paraId="245B03E0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532" w:type="dxa"/>
          </w:tcPr>
          <w:p w14:paraId="245B03E1" w14:textId="6888B13D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Dzielenie wielomianu przez dwumian liniowy. Schemat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Hornera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14:paraId="245B03E2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18AE20CA" w14:textId="6581D365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504AC" w:rsidRPr="004A08FA" w14:paraId="245B03E7" w14:textId="1D63D164" w:rsidTr="00435829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3E4" w14:textId="77777777" w:rsidR="006504AC" w:rsidRPr="00CB673C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673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3E5" w14:textId="268FDFB1" w:rsidR="006504AC" w:rsidRPr="00CB673C" w:rsidRDefault="006504AC" w:rsidP="00797BC0">
            <w:pPr>
              <w:rPr>
                <w:rFonts w:cstheme="minorHAnsi"/>
                <w:sz w:val="24"/>
                <w:szCs w:val="24"/>
              </w:rPr>
            </w:pPr>
            <w:r w:rsidRPr="00CB673C">
              <w:rPr>
                <w:rFonts w:cstheme="minorHAnsi"/>
                <w:sz w:val="24"/>
                <w:szCs w:val="24"/>
              </w:rPr>
              <w:t>Dzielenie wielomianu przez</w:t>
            </w:r>
            <w:r>
              <w:rPr>
                <w:rFonts w:cstheme="minorHAnsi"/>
                <w:sz w:val="24"/>
                <w:szCs w:val="24"/>
              </w:rPr>
              <w:t xml:space="preserve"> wielomian stopnia większego niż 1.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3E6" w14:textId="77777777" w:rsidR="006504AC" w:rsidRPr="00CB673C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67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4B84E" w14:textId="06EC50C7" w:rsidR="006504AC" w:rsidRPr="00CB673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6504AC" w:rsidRPr="004A08FA" w14:paraId="245B03EB" w14:textId="0FD6360B" w:rsidTr="00435829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45B03E8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53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45B03E9" w14:textId="6602DF05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Pierwiastek wielomianu. Twierdzenie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Bezouta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45B03EA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E3F54D" w14:textId="1A5873D1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504AC" w:rsidRPr="004A08FA" w14:paraId="245B03EF" w14:textId="7C0D8314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EC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ED" w14:textId="28A81769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Pierwiastki wymierne wielomianu.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EE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6AA1DC" w14:textId="655C1708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504AC" w:rsidRPr="004A08FA" w14:paraId="245B03F3" w14:textId="074DF4CF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3F0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3F1" w14:textId="77777777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Pierwiastek wielokrotny.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3F2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4B55EB2" w14:textId="2BE02B34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35829" w:rsidRPr="004A08FA" w14:paraId="245B03F7" w14:textId="05C2A875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F4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F5" w14:textId="00D980A4" w:rsidR="00435829" w:rsidRPr="004A08FA" w:rsidRDefault="00435829" w:rsidP="004358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Rozkładanie wielomianu na czynniki.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F6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7C549E7" w14:textId="7BC31772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3; R.II.2</w:t>
            </w:r>
          </w:p>
        </w:tc>
      </w:tr>
      <w:tr w:rsidR="00435829" w:rsidRPr="004A08FA" w14:paraId="245B03FB" w14:textId="3A916786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F8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F9" w14:textId="19B51D43" w:rsidR="00435829" w:rsidRPr="004A08FA" w:rsidRDefault="00435829" w:rsidP="004358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Równania wielomianowe.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3FA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73D41C3" w14:textId="7A88BE37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 3; III 5; R.III.1</w:t>
            </w:r>
          </w:p>
        </w:tc>
      </w:tr>
      <w:tr w:rsidR="00435829" w:rsidRPr="004A08FA" w14:paraId="245B03FF" w14:textId="077272CC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3FC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3FD" w14:textId="4216F0DA" w:rsidR="00435829" w:rsidRDefault="00435829" w:rsidP="004358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prowadzące do równań wielomianowych.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3FE" w14:textId="77777777" w:rsidR="00435829" w:rsidRPr="004A08FA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CAAA133" w14:textId="47FFBCDA" w:rsidR="00435829" w:rsidRDefault="00435829" w:rsidP="004358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III 5; R.III.1</w:t>
            </w:r>
          </w:p>
        </w:tc>
      </w:tr>
      <w:tr w:rsidR="006504AC" w:rsidRPr="004A08FA" w14:paraId="245B0403" w14:textId="7615B298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00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01" w14:textId="100EF2BE" w:rsidR="006504AC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Równania wielomianowe z parametrem.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02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9717B50" w14:textId="30B1237C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R.III.5 6</w:t>
            </w:r>
          </w:p>
        </w:tc>
      </w:tr>
      <w:tr w:rsidR="006504AC" w:rsidRPr="004A08FA" w14:paraId="245B0407" w14:textId="43A4975E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04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05" w14:textId="77777777" w:rsidR="006504AC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Funkcje wielomianowe. 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06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C4FB8C8" w14:textId="086B00A9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6504AC" w:rsidRPr="004A08FA" w14:paraId="245B040B" w14:textId="4368B945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08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09" w14:textId="572FA562" w:rsidR="006504AC" w:rsidRDefault="006504AC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Nierówności wielomianowe.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0A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3986396" w14:textId="71EE2FAE" w:rsidR="006504AC" w:rsidRDefault="0043582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R.III.1</w:t>
            </w:r>
          </w:p>
        </w:tc>
      </w:tr>
      <w:tr w:rsidR="006504AC" w:rsidRPr="004A08FA" w14:paraId="245B040F" w14:textId="0FBEC2D9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0C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0D" w14:textId="77777777" w:rsidR="006504AC" w:rsidRPr="004A08FA" w:rsidRDefault="006504AC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Praca klasowa i jej omówienie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0E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2445C4AB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04AC" w:rsidRPr="004A08FA" w14:paraId="245B0413" w14:textId="7135AF09" w:rsidTr="00435829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10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11" w14:textId="77777777" w:rsidR="006504AC" w:rsidRPr="004A08FA" w:rsidRDefault="006504AC" w:rsidP="00797BC0">
            <w:pPr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Ułamki algebraiczne. Równania i nierówności wymierne. Funkcje wymierne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12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4A08F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DEC3" w14:textId="77777777" w:rsidR="006504AC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751D" w:rsidRPr="004A08FA" w14:paraId="245B0417" w14:textId="08C60CDC" w:rsidTr="00A90836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245B0414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8" w:space="0" w:color="auto"/>
              <w:bottom w:val="single" w:sz="4" w:space="0" w:color="auto"/>
            </w:tcBorders>
          </w:tcPr>
          <w:p w14:paraId="245B0415" w14:textId="22D78965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Ułamek algebraiczny. Skracanie i rozszerzanie ułamków algebraicznych.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4" w:space="0" w:color="auto"/>
            </w:tcBorders>
          </w:tcPr>
          <w:p w14:paraId="245B0416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0E817F5" w14:textId="36A395A6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II 4</w:t>
            </w:r>
          </w:p>
        </w:tc>
      </w:tr>
      <w:tr w:rsidR="00F2751D" w:rsidRPr="004A08FA" w14:paraId="245B041B" w14:textId="4A704D67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18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19" w14:textId="799E726E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Dodawanie i odejmowanie ułamków algebraicznych.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1A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64F85" w14:textId="65980EA6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R.II.6</w:t>
            </w:r>
          </w:p>
        </w:tc>
      </w:tr>
      <w:tr w:rsidR="00F2751D" w:rsidRPr="004A08FA" w14:paraId="245B041F" w14:textId="4CC98AEE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1C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1D" w14:textId="7F1CD322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Mnożenie i dzielenie ułamków algebraicznych.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1E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39CA2" w14:textId="3CB0DA3F" w:rsidR="00F2751D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II 4</w:t>
            </w:r>
          </w:p>
        </w:tc>
      </w:tr>
      <w:tr w:rsidR="00F2751D" w:rsidRPr="004A08FA" w14:paraId="245B0423" w14:textId="4A9118D1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20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21" w14:textId="33D116F9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Działania na ułamkach algebraicznych.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22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1F1DA" w14:textId="7D859DE9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II 4; R.II.6</w:t>
            </w:r>
          </w:p>
        </w:tc>
      </w:tr>
      <w:tr w:rsidR="00F2751D" w:rsidRPr="004A08FA" w14:paraId="245B0427" w14:textId="4FEEB48C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24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25" w14:textId="6DB2FC25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Równania wymierne.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26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14716" w14:textId="2D3667BD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III 1; R.III.2 7</w:t>
            </w:r>
          </w:p>
        </w:tc>
      </w:tr>
      <w:tr w:rsidR="00F2751D" w:rsidRPr="004A08FA" w14:paraId="245B042B" w14:textId="45145607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28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29" w14:textId="0C4119DC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Zadania tekstowe prowadzące do równań wymiernych.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2A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524AF" w14:textId="5250C574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III 1; R.III.2</w:t>
            </w:r>
          </w:p>
        </w:tc>
      </w:tr>
      <w:tr w:rsidR="00F2751D" w:rsidRPr="004A08FA" w14:paraId="245B042F" w14:textId="159AC254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2C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2D" w14:textId="7B1A22DA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Nierówności wymierne.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2E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6D1DCE2E" w14:textId="0EB6361B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R.III.2</w:t>
            </w:r>
          </w:p>
        </w:tc>
      </w:tr>
      <w:tr w:rsidR="00F2751D" w:rsidRPr="004A08FA" w14:paraId="245B0433" w14:textId="6BCADAE0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30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31" w14:textId="77777777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Zadania na dowodzenie z zastosowaniem średniej arytmetycznej, średniej geometrycznej i średniej kwadratowej kilku liczb.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064CD">
              <w:rPr>
                <w:rFonts w:cs="Times New Roman"/>
                <w:b/>
                <w:sz w:val="24"/>
                <w:szCs w:val="24"/>
              </w:rPr>
              <w:t>DOWODZENIE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32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BC107" w14:textId="21B962B0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II 4; R.II.6</w:t>
            </w:r>
          </w:p>
        </w:tc>
      </w:tr>
      <w:tr w:rsidR="00F2751D" w:rsidRPr="004A08FA" w14:paraId="245B0437" w14:textId="0943707E" w:rsidTr="00A9083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34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35" w14:textId="465660A3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Funkcja homograficzna.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36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F3C2E" w14:textId="6160DF61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 12 13</w:t>
            </w:r>
          </w:p>
        </w:tc>
      </w:tr>
      <w:tr w:rsidR="006504AC" w:rsidRPr="004A08FA" w14:paraId="245B043B" w14:textId="31348D30" w:rsidTr="00F2751D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38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39" w14:textId="1B5CA8DC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 xml:space="preserve"> Zastosowanie funkcji homograficznej w zadaniach.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3A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8193631" w14:textId="6002B977" w:rsidR="006504AC" w:rsidRPr="004A08FA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 12 13; R.V.3</w:t>
            </w:r>
          </w:p>
        </w:tc>
      </w:tr>
      <w:tr w:rsidR="006504AC" w:rsidRPr="004A08FA" w14:paraId="245B043F" w14:textId="2A7D22DE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3C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3D" w14:textId="77777777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Funkcje wymierne.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3E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DAF744B" w14:textId="0BA0CA19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6504AC" w:rsidRPr="004A08FA" w14:paraId="245B0443" w14:textId="7311B2C2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40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41" w14:textId="77777777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42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0903BAF6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04AC" w:rsidRPr="004A08FA" w14:paraId="245B0447" w14:textId="4E36A67C" w:rsidTr="00435829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44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4A08FA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45" w14:textId="77777777" w:rsidR="006504AC" w:rsidRPr="004A08FA" w:rsidRDefault="006504AC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Ciągi liczbowe.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46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DC116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751D" w:rsidRPr="004A08FA" w14:paraId="245B044B" w14:textId="459DCF63" w:rsidTr="008B4200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245B0448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8" w:space="0" w:color="auto"/>
              <w:bottom w:val="single" w:sz="4" w:space="0" w:color="auto"/>
            </w:tcBorders>
          </w:tcPr>
          <w:p w14:paraId="245B0449" w14:textId="6250C058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Określenie ciągu. Sposoby opisywania ciągów.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4" w:space="0" w:color="auto"/>
            </w:tcBorders>
          </w:tcPr>
          <w:p w14:paraId="245B044A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229F5AF" w14:textId="4054B822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1 2</w:t>
            </w:r>
          </w:p>
        </w:tc>
      </w:tr>
      <w:tr w:rsidR="00F2751D" w:rsidRPr="004A08FA" w14:paraId="245B044F" w14:textId="01188CBA" w:rsidTr="008B420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4C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4D" w14:textId="0CD34C5B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Monotoniczność ciągów.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4E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5BDE" w14:textId="0D28D1C3" w:rsidR="00F2751D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3</w:t>
            </w:r>
          </w:p>
        </w:tc>
      </w:tr>
      <w:tr w:rsidR="00F2751D" w:rsidRPr="004A08FA" w14:paraId="245B0453" w14:textId="4E84CF30" w:rsidTr="008B420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50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51" w14:textId="7CDE6778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Ciąg arytmetyczny.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52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D3B0E" w14:textId="7203DE68" w:rsidR="00F2751D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4 5</w:t>
            </w:r>
          </w:p>
        </w:tc>
      </w:tr>
      <w:tr w:rsidR="00F2751D" w:rsidRPr="004A08FA" w14:paraId="245B0457" w14:textId="01CA7246" w:rsidTr="008B420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54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55" w14:textId="4E53531D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Suma początkowych wyrazów ciągu arytmetycznego.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56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E8ACC" w14:textId="1978414E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5</w:t>
            </w:r>
          </w:p>
        </w:tc>
      </w:tr>
      <w:tr w:rsidR="00F2751D" w:rsidRPr="004A08FA" w14:paraId="245B045B" w14:textId="138E9ED6" w:rsidTr="008B420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58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59" w14:textId="5B36290B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Ciąg geometryczny.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5A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03A34" w14:textId="356E1B30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4</w:t>
            </w:r>
          </w:p>
        </w:tc>
      </w:tr>
      <w:tr w:rsidR="00F2751D" w:rsidRPr="004A08FA" w14:paraId="245B045F" w14:textId="31E87C40" w:rsidTr="008B420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5C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5D" w14:textId="371EB7AB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Suma początkowych wyrazów ciągu geometrycznego.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5E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36137" w14:textId="5C15CFB6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6</w:t>
            </w:r>
          </w:p>
        </w:tc>
      </w:tr>
      <w:tr w:rsidR="00F2751D" w:rsidRPr="004A08FA" w14:paraId="245B0463" w14:textId="2DB9199F" w:rsidTr="008B420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60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61" w14:textId="393A52CD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Ciąg arytmetyczny i geometryczny - zadania różne.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62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8BA36" w14:textId="4BCE59B3" w:rsidR="00F2751D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4 5 6 7</w:t>
            </w:r>
          </w:p>
        </w:tc>
      </w:tr>
      <w:tr w:rsidR="00F2751D" w:rsidRPr="004A08FA" w14:paraId="245B0467" w14:textId="4F3C41E6" w:rsidTr="008B4200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64" w14:textId="77777777" w:rsidR="00F2751D" w:rsidRPr="004A08FA" w:rsidRDefault="00F2751D" w:rsidP="00F27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65" w14:textId="6C6E357F" w:rsidR="00F2751D" w:rsidRPr="004A08FA" w:rsidRDefault="00F2751D" w:rsidP="00F2751D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Lokaty pieniężne i kredyty bankowe.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66" w14:textId="77777777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8EB19" w14:textId="46540709" w:rsidR="00F2751D" w:rsidRPr="004A08FA" w:rsidRDefault="00F2751D" w:rsidP="00F275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 7</w:t>
            </w:r>
          </w:p>
        </w:tc>
      </w:tr>
      <w:tr w:rsidR="006504AC" w:rsidRPr="004A08FA" w14:paraId="245B046B" w14:textId="252A02A7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68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69" w14:textId="3037EC80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Granica ciągu liczbowego.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6A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57B48DEB" w14:textId="2DC911C3" w:rsidR="006504AC" w:rsidRPr="004A08FA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R.VI.1</w:t>
            </w:r>
          </w:p>
        </w:tc>
      </w:tr>
      <w:tr w:rsidR="006504AC" w:rsidRPr="004A08FA" w14:paraId="245B046F" w14:textId="6C7B2E12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6C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6D" w14:textId="7600BE0A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Obliczanie granic ciągów zbieżnych.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6E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4CA36AD7" w14:textId="471D1AB5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R.VI.1</w:t>
            </w:r>
          </w:p>
        </w:tc>
      </w:tr>
      <w:tr w:rsidR="006504AC" w:rsidRPr="004A08FA" w14:paraId="245B0473" w14:textId="066BE6E2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70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71" w14:textId="09702290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Wybrane własności ciągów zbieżnych.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72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74852259" w14:textId="42967376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R.VI.1</w:t>
            </w:r>
          </w:p>
        </w:tc>
      </w:tr>
      <w:tr w:rsidR="006504AC" w:rsidRPr="004A08FA" w14:paraId="245B0477" w14:textId="0E78F0DE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74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75" w14:textId="0267F4E3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Ciągi rozbieżne do nieskończoności.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76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50BD2D38" w14:textId="20D84A50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R.VI.1</w:t>
            </w:r>
          </w:p>
        </w:tc>
      </w:tr>
      <w:tr w:rsidR="006504AC" w:rsidRPr="004A08FA" w14:paraId="245B047B" w14:textId="23DD5204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78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79" w14:textId="0F3EBD6B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Szereg geometryczny.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7A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7CA025E9" w14:textId="3964A389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504AC" w:rsidRPr="004A08FA" w14:paraId="245B047F" w14:textId="7906068A" w:rsidTr="00435829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245B047C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8" w:space="0" w:color="auto"/>
            </w:tcBorders>
          </w:tcPr>
          <w:p w14:paraId="245B047D" w14:textId="77777777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8" w:space="0" w:color="auto"/>
            </w:tcBorders>
          </w:tcPr>
          <w:p w14:paraId="245B047E" w14:textId="77777777" w:rsidR="006504AC" w:rsidRPr="004A08FA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7735DE94" w14:textId="77777777" w:rsidR="006504AC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04AC" w:rsidRPr="004A08FA" w14:paraId="245B0483" w14:textId="327A6920" w:rsidTr="00435829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80" w14:textId="77777777" w:rsidR="006504AC" w:rsidRPr="004A08FA" w:rsidRDefault="006504AC" w:rsidP="00797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81" w14:textId="77777777" w:rsidR="006504AC" w:rsidRPr="004A08FA" w:rsidRDefault="006504AC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 xml:space="preserve">Geometria płaska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4A08FA">
              <w:rPr>
                <w:rFonts w:cs="Times New Roman"/>
                <w:b/>
                <w:sz w:val="24"/>
                <w:szCs w:val="24"/>
              </w:rPr>
              <w:t xml:space="preserve"> czworokąty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0482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FC213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04AC" w:rsidRPr="004A08FA" w14:paraId="245B0487" w14:textId="40AB1137" w:rsidTr="00435829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245B0484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8" w:space="0" w:color="auto"/>
              <w:bottom w:val="single" w:sz="4" w:space="0" w:color="auto"/>
            </w:tcBorders>
          </w:tcPr>
          <w:p w14:paraId="245B0485" w14:textId="5444DF58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Podział czworokątów. Trapezoidy.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4" w:space="0" w:color="auto"/>
            </w:tcBorders>
          </w:tcPr>
          <w:p w14:paraId="245B0486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</w:tcPr>
          <w:p w14:paraId="7DC04185" w14:textId="198A83CD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SP, VIII.4</w:t>
            </w:r>
          </w:p>
        </w:tc>
      </w:tr>
      <w:tr w:rsidR="006504AC" w:rsidRPr="004A08FA" w14:paraId="245B048B" w14:textId="00B09A87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88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89" w14:textId="6451B699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Trapezy.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8A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224CBB2" w14:textId="4C35CDC3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SP, VIII 4</w:t>
            </w:r>
          </w:p>
        </w:tc>
      </w:tr>
      <w:tr w:rsidR="006504AC" w:rsidRPr="004A08FA" w14:paraId="245B048F" w14:textId="6AE0F581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8C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8D" w14:textId="5544F937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Równoległoboki.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8E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337474E" w14:textId="62870C29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SP, VIII 4</w:t>
            </w:r>
          </w:p>
        </w:tc>
      </w:tr>
      <w:tr w:rsidR="006504AC" w:rsidRPr="004A08FA" w14:paraId="245B0493" w14:textId="40554DC5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90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91" w14:textId="4C29DDF1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Okrąg opisany na czworokącie.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92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3954E4B" w14:textId="28F28BE2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</w:t>
            </w:r>
            <w:r>
              <w:rPr>
                <w:rFonts w:cstheme="minorHAnsi"/>
                <w:sz w:val="24"/>
                <w:szCs w:val="24"/>
              </w:rPr>
              <w:t>III.1</w:t>
            </w:r>
          </w:p>
        </w:tc>
      </w:tr>
      <w:tr w:rsidR="006504AC" w:rsidRPr="004A08FA" w14:paraId="245B0497" w14:textId="35A2EA42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94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95" w14:textId="1D6BA89C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Okrąg wpisany w czworokąt.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96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601C0CA" w14:textId="5869CA9D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R.VIII.1</w:t>
            </w:r>
          </w:p>
        </w:tc>
      </w:tr>
      <w:tr w:rsidR="006504AC" w:rsidRPr="004A08FA" w14:paraId="245B049B" w14:textId="22345552" w:rsidTr="00F2751D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98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99" w14:textId="6DD498EB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Okrąg opisany na czworokącie, okrąg wpisany w czworokąt – zadania na dowodzenie.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9A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B9EF20" w14:textId="6D8ED348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R.VIII.1</w:t>
            </w:r>
          </w:p>
        </w:tc>
      </w:tr>
      <w:tr w:rsidR="006504AC" w:rsidRPr="004A08FA" w14:paraId="245B049F" w14:textId="5392308D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9C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9D" w14:textId="2D60EE3B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Podobieństwo. Czworokąty podobne.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9E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A5D6A3D" w14:textId="7EF9F974" w:rsidR="006504AC" w:rsidRDefault="00F2751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VIII 8 9</w:t>
            </w:r>
          </w:p>
        </w:tc>
      </w:tr>
      <w:tr w:rsidR="006504AC" w:rsidRPr="004A08FA" w14:paraId="245B04A3" w14:textId="7F8D60AE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A0" w14:textId="77777777" w:rsidR="006504AC" w:rsidRPr="004A08FA" w:rsidRDefault="006504AC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A1" w14:textId="77777777" w:rsidR="006504AC" w:rsidRPr="004A08FA" w:rsidRDefault="006504AC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A2" w14:textId="77777777" w:rsidR="006504AC" w:rsidRPr="00CB48BE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DC2E5B3" w14:textId="77777777" w:rsidR="006504AC" w:rsidRDefault="006504AC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04AC" w:rsidRPr="004A08FA" w14:paraId="245B04A7" w14:textId="05FA5770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A4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</w:t>
            </w:r>
            <w:r w:rsidRPr="004A08FA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A5" w14:textId="77777777" w:rsidR="006504AC" w:rsidRPr="004A08FA" w:rsidRDefault="006504AC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Geometria płaska – pole czworokąta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A6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FF92399" w14:textId="77777777" w:rsidR="006504AC" w:rsidRPr="004A08FA" w:rsidRDefault="006504AC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0156" w:rsidRPr="004A08FA" w14:paraId="245B04AB" w14:textId="533D8114" w:rsidTr="007035C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A8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2A5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A9" w14:textId="031284EC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Pole prostokąta. Pole kwadratu.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AA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2A5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DC53D" w14:textId="3ADBD44B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</w:t>
            </w:r>
          </w:p>
        </w:tc>
      </w:tr>
      <w:tr w:rsidR="00700156" w:rsidRPr="004A08FA" w14:paraId="245B04AF" w14:textId="62AF2B16" w:rsidTr="007035C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AC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AD" w14:textId="2559864B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Pole równoległoboku. Pole rombu.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AE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4C846" w14:textId="7C29AFBA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SP; </w:t>
            </w:r>
            <w:r>
              <w:rPr>
                <w:rFonts w:ascii="Calibri" w:hAnsi="Calibri" w:cs="Calibri"/>
              </w:rPr>
              <w:t>VII 3; VIII 4</w:t>
            </w:r>
          </w:p>
        </w:tc>
      </w:tr>
      <w:tr w:rsidR="00700156" w:rsidRPr="004A08FA" w14:paraId="245B04B3" w14:textId="28A0E517" w:rsidTr="007035C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B0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B1" w14:textId="021186D4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Pole trapezu.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B2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8166B7" w14:textId="74391E72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SP; </w:t>
            </w:r>
            <w:r>
              <w:rPr>
                <w:rFonts w:ascii="Calibri" w:hAnsi="Calibri" w:cs="Calibri"/>
              </w:rPr>
              <w:t>VII 3; VIII 4</w:t>
            </w:r>
          </w:p>
        </w:tc>
      </w:tr>
      <w:tr w:rsidR="00700156" w:rsidRPr="004A08FA" w14:paraId="245B04B7" w14:textId="684BC0BF" w:rsidTr="007035C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B4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B5" w14:textId="5849B649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Pole czworokąta – zadania różne.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B6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E3FD2" w14:textId="76E0FC51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SP; </w:t>
            </w:r>
            <w:r>
              <w:rPr>
                <w:rFonts w:ascii="Calibri" w:hAnsi="Calibri" w:cs="Calibri"/>
              </w:rPr>
              <w:t>VII 3; VIII 4</w:t>
            </w:r>
            <w:r>
              <w:rPr>
                <w:rFonts w:ascii="Calibri" w:hAnsi="Calibri" w:cs="Calibri"/>
              </w:rPr>
              <w:t>; R.VII.7</w:t>
            </w:r>
          </w:p>
        </w:tc>
      </w:tr>
      <w:tr w:rsidR="00700156" w:rsidRPr="004A08FA" w14:paraId="245B04BB" w14:textId="29D33B94" w:rsidTr="007035C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B8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B9" w14:textId="18B3A756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Pola figur podobnych.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BA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16586" w14:textId="478D4950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VIII 9</w:t>
            </w:r>
          </w:p>
        </w:tc>
      </w:tr>
      <w:tr w:rsidR="00700156" w:rsidRPr="004A08FA" w14:paraId="245B04BF" w14:textId="56C73678" w:rsidTr="007035C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BC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BD" w14:textId="45451794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Mapa. Skala mapy.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BE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1900E" w14:textId="5D4DD484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SP; </w:t>
            </w:r>
            <w:r>
              <w:rPr>
                <w:rFonts w:ascii="Calibri" w:hAnsi="Calibri" w:cs="Calibri"/>
              </w:rPr>
              <w:t>VIII 9</w:t>
            </w:r>
          </w:p>
        </w:tc>
      </w:tr>
      <w:tr w:rsidR="00700156" w:rsidRPr="004A08FA" w14:paraId="245B04C3" w14:textId="3E3FE23A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C0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C1" w14:textId="77777777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C2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3D69447" w14:textId="77777777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00156" w:rsidRPr="004A08FA" w14:paraId="245B04C7" w14:textId="0611EF24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C4" w14:textId="77777777" w:rsidR="00700156" w:rsidRPr="004A08FA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</w:t>
            </w:r>
            <w:r w:rsidRPr="004A08F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C5" w14:textId="77777777" w:rsidR="00700156" w:rsidRPr="004A08FA" w:rsidRDefault="00700156" w:rsidP="00700156">
            <w:pPr>
              <w:rPr>
                <w:rFonts w:cs="Times New Roman"/>
                <w:b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Elementy analizy matematycznej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C6" w14:textId="4ACC1172" w:rsidR="00700156" w:rsidRPr="004A08FA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90FEC26" w14:textId="77777777" w:rsidR="00700156" w:rsidRPr="004A08FA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0156" w:rsidRPr="004A08FA" w14:paraId="245B04CB" w14:textId="0BF606D1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C8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C9" w14:textId="3D7E5B80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Granica funkcji w punkcie.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CA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2A5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8702E3A" w14:textId="4A3BD076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R.XIII.1</w:t>
            </w:r>
          </w:p>
        </w:tc>
      </w:tr>
      <w:tr w:rsidR="00700156" w:rsidRPr="004A08FA" w14:paraId="245B04CF" w14:textId="372A79E9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CC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CD" w14:textId="3E60ED30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Obliczanie granic funkcji w punkcie.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CE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393BFA0" w14:textId="2159EDE2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R.XIII.1</w:t>
            </w:r>
          </w:p>
        </w:tc>
      </w:tr>
      <w:tr w:rsidR="00700156" w:rsidRPr="004A08FA" w14:paraId="245B04D3" w14:textId="409E6BA6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D0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D1" w14:textId="03B88973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Granice jednostronne funkcji w punkcie.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D2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8949D31" w14:textId="1207AEC7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R.XIII.1</w:t>
            </w:r>
          </w:p>
        </w:tc>
      </w:tr>
      <w:tr w:rsidR="00700156" w:rsidRPr="004A08FA" w14:paraId="245B04D7" w14:textId="10510C47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D4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D5" w14:textId="6EA2B42E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Granice funkcji w nieskończoności. 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D6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050A6D5" w14:textId="4BC8BA32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R.XIII.1</w:t>
            </w:r>
          </w:p>
        </w:tc>
      </w:tr>
      <w:tr w:rsidR="00700156" w:rsidRPr="004A08FA" w14:paraId="245B04DB" w14:textId="0E31A24B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D8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D9" w14:textId="7F842DBB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Granica niewłaściwa funkcji.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DA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12BD13E" w14:textId="6E9BE8F4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R.XIII.1</w:t>
            </w:r>
          </w:p>
        </w:tc>
      </w:tr>
      <w:tr w:rsidR="00700156" w:rsidRPr="004A08FA" w14:paraId="245B04DF" w14:textId="13D2FADB" w:rsidTr="00F2751D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DC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DD" w14:textId="77777777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Ciągłość funkcji w punkcie. Ciągłość funkcji w zbiorze. 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5B04DE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EE6FD6" w14:textId="43583B27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 2; </w:t>
            </w:r>
            <w:r>
              <w:rPr>
                <w:rFonts w:cstheme="minorHAnsi"/>
                <w:sz w:val="24"/>
                <w:szCs w:val="24"/>
              </w:rPr>
              <w:t>R.XIII.1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</w:tr>
      <w:tr w:rsidR="00700156" w:rsidRPr="004A08FA" w14:paraId="245B04E3" w14:textId="15EAA9E5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E0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E1" w14:textId="77777777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Asymptoty wykresu funkcji.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E2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684732E" w14:textId="2AE22401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R.XIII.1</w:t>
            </w:r>
          </w:p>
        </w:tc>
      </w:tr>
      <w:tr w:rsidR="00700156" w:rsidRPr="004A08FA" w14:paraId="245B04E7" w14:textId="081DADB3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E4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E5" w14:textId="7326351B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Pochodna funkcji w punkcie. Funkcja pochodna.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E6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59D4F2A" w14:textId="26F3F8C0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00156" w:rsidRPr="004A08FA" w14:paraId="245B04EB" w14:textId="093394EC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E8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E9" w14:textId="151D2FCA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Funkcja złożona. Pochodna funkcji złożonej.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EA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AE4C793" w14:textId="6B5C01BE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R.V.2; </w:t>
            </w:r>
            <w:r>
              <w:rPr>
                <w:rFonts w:cstheme="minorHAnsi"/>
                <w:sz w:val="24"/>
                <w:szCs w:val="24"/>
              </w:rPr>
              <w:t>R.XIII.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00156" w:rsidRPr="004A08FA" w14:paraId="245B04EF" w14:textId="0E7890C1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EC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ED" w14:textId="0E9FC0B3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Styczna do wykresu funkcji.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EE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255FCA0" w14:textId="46BE2C86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00156" w:rsidRPr="004A08FA" w14:paraId="245B04F3" w14:textId="105C64E9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F0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F1" w14:textId="42B103F5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Pochodna funkcji a monotoniczność funkcji.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F2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397EC0D" w14:textId="7FC1FE85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00156" w:rsidRPr="004A08FA" w14:paraId="245B04F7" w14:textId="55B4CDC8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F4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F5" w14:textId="6E43813B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Ekstrema lokalne funkcji.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F6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4474E32" w14:textId="78156C15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00156" w:rsidRPr="004A08FA" w14:paraId="245B04FB" w14:textId="12F53462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F8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F9" w14:textId="57507CF9" w:rsidR="00700156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Największa i najmniejsza wartość funkcji w przedziale.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FA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3E753AA" w14:textId="32372334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R.XIII.1</w:t>
            </w:r>
            <w:r>
              <w:rPr>
                <w:rFonts w:cstheme="minorHAnsi"/>
                <w:sz w:val="24"/>
                <w:szCs w:val="24"/>
              </w:rPr>
              <w:t xml:space="preserve"> 5</w:t>
            </w:r>
          </w:p>
        </w:tc>
      </w:tr>
      <w:tr w:rsidR="00700156" w:rsidRPr="004A08FA" w14:paraId="245B04FF" w14:textId="28C9E10F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4FC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4FD" w14:textId="0B6EC03C" w:rsidR="00700156" w:rsidRDefault="00700156" w:rsidP="007001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Zadania optymalizacyjne.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4FE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3CBB804" w14:textId="6019FEC3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00156" w:rsidRPr="004A08FA" w14:paraId="245B0503" w14:textId="6B21A920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500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501" w14:textId="77777777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502" w14:textId="77777777" w:rsidR="00700156" w:rsidRPr="000A2A5E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562260B" w14:textId="77777777" w:rsidR="00700156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00156" w:rsidRPr="004A08FA" w14:paraId="245B0507" w14:textId="69531C6E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504" w14:textId="77777777" w:rsidR="00700156" w:rsidRPr="004A08FA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VII</w:t>
            </w:r>
            <w:r w:rsidRPr="004A08FA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505" w14:textId="77777777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Godziny do dyspozycji nauczyciela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506" w14:textId="77777777" w:rsidR="00700156" w:rsidRPr="004A08FA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476A2D8" w14:textId="77777777" w:rsidR="00700156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0156" w:rsidRPr="004A08FA" w14:paraId="245B050B" w14:textId="38531606" w:rsidTr="0043582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45B0508" w14:textId="77777777" w:rsidR="00700156" w:rsidRPr="004A08FA" w:rsidRDefault="00700156" w:rsidP="007001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14:paraId="245B0509" w14:textId="77777777" w:rsidR="00700156" w:rsidRPr="004A08FA" w:rsidRDefault="00700156" w:rsidP="00700156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245B050A" w14:textId="77777777" w:rsidR="00700156" w:rsidRPr="004A08FA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155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680C3C9" w14:textId="77777777" w:rsidR="00700156" w:rsidRPr="004A08FA" w:rsidRDefault="00700156" w:rsidP="007001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45B050C" w14:textId="77777777" w:rsidR="005B06D4" w:rsidRDefault="005B06D4" w:rsidP="005B06D4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245B050D" w14:textId="77777777" w:rsidR="00E46E78" w:rsidRPr="00E46E78" w:rsidRDefault="00E46E78" w:rsidP="00E46E78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  <w:r w:rsidRPr="00E46E78">
        <w:rPr>
          <w:rFonts w:asciiTheme="minorHAnsi" w:eastAsiaTheme="minorHAnsi" w:hAnsiTheme="minorHAnsi" w:cstheme="minorHAnsi"/>
          <w:b/>
          <w:lang w:eastAsia="en-US"/>
        </w:rPr>
        <w:t>Uwaga</w:t>
      </w:r>
    </w:p>
    <w:p w14:paraId="245B050E" w14:textId="77777777" w:rsidR="00E46E78" w:rsidRDefault="00E46E78" w:rsidP="00E46E78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  <w:r w:rsidRPr="00E46E78">
        <w:rPr>
          <w:rFonts w:asciiTheme="minorHAnsi" w:eastAsiaTheme="minorHAnsi" w:hAnsiTheme="minorHAnsi" w:cstheme="minorHAnsi"/>
          <w:b/>
          <w:lang w:eastAsia="en-US"/>
        </w:rPr>
        <w:t>Realizację działu „ Kombinatoryka. Dwumian Newtona. Trójkąt Pascala</w:t>
      </w:r>
      <w:r>
        <w:rPr>
          <w:rFonts w:asciiTheme="minorHAnsi" w:eastAsiaTheme="minorHAnsi" w:hAnsiTheme="minorHAnsi" w:cstheme="minorHAnsi"/>
          <w:b/>
          <w:lang w:eastAsia="en-US"/>
        </w:rPr>
        <w:t>”</w:t>
      </w:r>
      <w:r w:rsidRPr="00E46E78">
        <w:rPr>
          <w:rFonts w:asciiTheme="minorHAnsi" w:eastAsiaTheme="minorHAnsi" w:hAnsiTheme="minorHAnsi" w:cstheme="minorHAnsi"/>
          <w:b/>
          <w:lang w:eastAsia="en-US"/>
        </w:rPr>
        <w:t xml:space="preserve"> proponuję 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 </w:t>
      </w:r>
    </w:p>
    <w:p w14:paraId="245B050F" w14:textId="77777777" w:rsidR="00E46E78" w:rsidRDefault="00E46E78" w:rsidP="00E46E78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  <w:r w:rsidRPr="00E46E78">
        <w:rPr>
          <w:rFonts w:asciiTheme="minorHAnsi" w:eastAsiaTheme="minorHAnsi" w:hAnsiTheme="minorHAnsi" w:cstheme="minorHAnsi"/>
          <w:b/>
          <w:lang w:eastAsia="en-US"/>
        </w:rPr>
        <w:t>przenieść do klasy IV przed dział „ Rachunek prawdopodobieństwa”.</w:t>
      </w:r>
    </w:p>
    <w:p w14:paraId="245B0510" w14:textId="77777777" w:rsidR="00E46E78" w:rsidRPr="00E46E78" w:rsidRDefault="00E46E78" w:rsidP="00E46E78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</w:p>
    <w:p w14:paraId="6DC7D1A8" w14:textId="77777777" w:rsidR="006504AC" w:rsidRDefault="006504AC" w:rsidP="006504A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25C31D15" w14:textId="77777777" w:rsidR="006504AC" w:rsidRDefault="006504AC" w:rsidP="006504A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493F7CA1" w14:textId="77777777" w:rsidR="006504AC" w:rsidRPr="0030080E" w:rsidRDefault="006504AC" w:rsidP="006504A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239D09B3" w14:textId="77777777" w:rsidR="006504AC" w:rsidRPr="00575BAA" w:rsidRDefault="006504AC" w:rsidP="006504AC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245B0513" w14:textId="77777777" w:rsidR="0038558C" w:rsidRDefault="0038558C"/>
    <w:sectPr w:rsidR="0038558C" w:rsidSect="0039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6D4"/>
    <w:rsid w:val="00117BA3"/>
    <w:rsid w:val="00273577"/>
    <w:rsid w:val="0038558C"/>
    <w:rsid w:val="00393E3D"/>
    <w:rsid w:val="00435829"/>
    <w:rsid w:val="00524737"/>
    <w:rsid w:val="005B06D4"/>
    <w:rsid w:val="006504AC"/>
    <w:rsid w:val="00663A1A"/>
    <w:rsid w:val="00697D79"/>
    <w:rsid w:val="00700156"/>
    <w:rsid w:val="007711A5"/>
    <w:rsid w:val="009064CD"/>
    <w:rsid w:val="009A0186"/>
    <w:rsid w:val="00A50B29"/>
    <w:rsid w:val="00CB673C"/>
    <w:rsid w:val="00CC7287"/>
    <w:rsid w:val="00D37B92"/>
    <w:rsid w:val="00DC04B8"/>
    <w:rsid w:val="00DE7260"/>
    <w:rsid w:val="00E46E78"/>
    <w:rsid w:val="00F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036E"/>
  <w15:docId w15:val="{55CB57B1-E41B-4770-8270-91D8A0D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04A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Grzegorz Szeliga</cp:lastModifiedBy>
  <cp:revision>3</cp:revision>
  <dcterms:created xsi:type="dcterms:W3CDTF">2024-12-17T13:02:00Z</dcterms:created>
  <dcterms:modified xsi:type="dcterms:W3CDTF">2024-12-17T13:41:00Z</dcterms:modified>
</cp:coreProperties>
</file>