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2D24" w14:textId="77777777" w:rsidR="00200E1B" w:rsidRPr="006F7BEC" w:rsidRDefault="00200E1B" w:rsidP="00200E1B">
      <w:pPr>
        <w:spacing w:after="0" w:line="240" w:lineRule="auto"/>
        <w:jc w:val="center"/>
        <w:rPr>
          <w:b/>
          <w:sz w:val="40"/>
          <w:szCs w:val="40"/>
        </w:rPr>
      </w:pPr>
      <w:r w:rsidRPr="006F7BEC">
        <w:rPr>
          <w:b/>
          <w:sz w:val="40"/>
          <w:szCs w:val="40"/>
        </w:rPr>
        <w:t>Rozkład materiału</w:t>
      </w:r>
    </w:p>
    <w:p w14:paraId="5A507693" w14:textId="36C79A21" w:rsidR="00200E1B" w:rsidRPr="006F7BEC" w:rsidRDefault="00200E1B" w:rsidP="00200E1B">
      <w:pPr>
        <w:spacing w:after="0" w:line="240" w:lineRule="auto"/>
        <w:jc w:val="center"/>
        <w:rPr>
          <w:b/>
          <w:color w:val="00B050"/>
          <w:sz w:val="28"/>
        </w:rPr>
      </w:pPr>
      <w:r w:rsidRPr="006F7BEC">
        <w:rPr>
          <w:b/>
          <w:color w:val="00B050"/>
          <w:sz w:val="28"/>
        </w:rPr>
        <w:t>Klasa I</w:t>
      </w:r>
      <w:r>
        <w:rPr>
          <w:b/>
          <w:color w:val="00B050"/>
          <w:sz w:val="28"/>
        </w:rPr>
        <w:t>V</w:t>
      </w:r>
      <w:r w:rsidRPr="006F7BEC">
        <w:rPr>
          <w:b/>
          <w:color w:val="00B050"/>
          <w:sz w:val="28"/>
        </w:rPr>
        <w:t xml:space="preserve"> – zakres </w:t>
      </w:r>
      <w:r w:rsidRPr="00AE36E0">
        <w:rPr>
          <w:b/>
          <w:color w:val="00B050"/>
          <w:sz w:val="28"/>
        </w:rPr>
        <w:t>podstawowy</w:t>
      </w:r>
      <w:r w:rsidRPr="006F7BEC">
        <w:rPr>
          <w:b/>
          <w:color w:val="00B050"/>
          <w:sz w:val="28"/>
        </w:rPr>
        <w:t xml:space="preserve"> </w:t>
      </w:r>
    </w:p>
    <w:p w14:paraId="5BE1BD97" w14:textId="2BD93C6A" w:rsidR="00200E1B" w:rsidRPr="006F7BEC" w:rsidRDefault="00200E1B" w:rsidP="00200E1B">
      <w:pPr>
        <w:spacing w:after="0" w:line="240" w:lineRule="auto"/>
        <w:jc w:val="center"/>
      </w:pPr>
      <w:r>
        <w:t>27</w:t>
      </w:r>
      <w:r w:rsidRPr="006F7BEC">
        <w:t xml:space="preserve"> tygodni x </w:t>
      </w:r>
      <w:r>
        <w:t>4</w:t>
      </w:r>
      <w:r w:rsidRPr="006F7BEC">
        <w:t xml:space="preserve"> godz. = 1</w:t>
      </w:r>
      <w:r>
        <w:t>0</w:t>
      </w:r>
      <w:r>
        <w:t>8</w:t>
      </w:r>
      <w:r w:rsidRPr="006F7BEC">
        <w:t xml:space="preserve"> godz.</w:t>
      </w:r>
    </w:p>
    <w:p w14:paraId="7E334209" w14:textId="5D3DDC53" w:rsidR="00200E1B" w:rsidRPr="006F7BEC" w:rsidRDefault="00200E1B" w:rsidP="00200E1B">
      <w:pPr>
        <w:spacing w:after="0" w:line="240" w:lineRule="auto"/>
        <w:jc w:val="center"/>
      </w:pPr>
      <w:r w:rsidRPr="006F7BEC">
        <w:t xml:space="preserve">Godziny do dyspozycji nauczyciela:  </w:t>
      </w:r>
      <w:r>
        <w:t>32</w:t>
      </w:r>
      <w:r w:rsidRPr="006F7BEC">
        <w:t xml:space="preserve"> godz.</w:t>
      </w:r>
    </w:p>
    <w:p w14:paraId="0F7960F6" w14:textId="77777777" w:rsidR="00200E1B" w:rsidRPr="006F7BEC" w:rsidRDefault="00200E1B" w:rsidP="00200E1B">
      <w:pPr>
        <w:spacing w:after="0" w:line="240" w:lineRule="auto"/>
      </w:pPr>
    </w:p>
    <w:p w14:paraId="3E89836D" w14:textId="77777777" w:rsidR="00200E1B" w:rsidRPr="006F7BEC" w:rsidRDefault="00200E1B" w:rsidP="00200E1B">
      <w:pPr>
        <w:spacing w:after="0" w:line="240" w:lineRule="auto"/>
      </w:pPr>
      <w:r w:rsidRPr="006F7BEC">
        <w:t xml:space="preserve">Kolorem </w:t>
      </w:r>
      <w:r w:rsidRPr="006F7BEC">
        <w:rPr>
          <w:shd w:val="clear" w:color="auto" w:fill="D9D9D9"/>
        </w:rPr>
        <w:t>szarym</w:t>
      </w:r>
      <w:r w:rsidRPr="006F7BEC">
        <w:t xml:space="preserve"> oznaczono tematy, które – zgodnie z rozporządzeniem </w:t>
      </w:r>
      <w:r w:rsidRPr="006F7BEC">
        <w:br/>
        <w:t>z dnia 28 czerwca 2024 r. – przestały być obowiązujące.</w:t>
      </w:r>
    </w:p>
    <w:p w14:paraId="3C83C011" w14:textId="77777777" w:rsidR="00200E1B" w:rsidRPr="006F7BEC" w:rsidRDefault="00200E1B" w:rsidP="00200E1B">
      <w:pPr>
        <w:spacing w:after="0" w:line="240" w:lineRule="auto"/>
      </w:pPr>
    </w:p>
    <w:p w14:paraId="256C335B" w14:textId="77777777" w:rsidR="00200E1B" w:rsidRPr="006F7BEC" w:rsidRDefault="00200E1B" w:rsidP="00200E1B">
      <w:pPr>
        <w:spacing w:after="0" w:line="240" w:lineRule="auto"/>
      </w:pPr>
      <w:r w:rsidRPr="006F7BEC">
        <w:t xml:space="preserve">Kolorem </w:t>
      </w:r>
      <w:r w:rsidRPr="006F7BEC">
        <w:rPr>
          <w:shd w:val="clear" w:color="auto" w:fill="FFFF99"/>
        </w:rPr>
        <w:t>żółtym</w:t>
      </w:r>
      <w:r w:rsidRPr="006F7BEC">
        <w:t xml:space="preserve"> oznaczono tematy, w których – zgodnie z rozporządzeniem </w:t>
      </w:r>
      <w:r w:rsidRPr="006F7BEC">
        <w:br/>
        <w:t>z dnia 28 czerwca 2024 r. – część zagadnień przestała obowiązywać.</w:t>
      </w:r>
    </w:p>
    <w:p w14:paraId="42FAE21B" w14:textId="77777777" w:rsidR="00200E1B" w:rsidRPr="00463EF6" w:rsidRDefault="00200E1B" w:rsidP="00200E1B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2"/>
        <w:gridCol w:w="5999"/>
        <w:gridCol w:w="567"/>
        <w:gridCol w:w="1974"/>
      </w:tblGrid>
      <w:tr w:rsidR="006C4A8C" w14:paraId="2898086B" w14:textId="3D09FFE4" w:rsidTr="006F7B97"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68" w14:textId="77777777" w:rsidR="006C4A8C" w:rsidRPr="00A70E73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69" w14:textId="77777777" w:rsidR="006C4A8C" w:rsidRPr="00A70E73" w:rsidRDefault="006C4A8C" w:rsidP="001C4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Funkcja wykładnicza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6A" w14:textId="77777777" w:rsidR="006C4A8C" w:rsidRPr="00A70E73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AAA24" w14:textId="379C4CA9" w:rsidR="006C4A8C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6C4A8C" w14:paraId="2898086F" w14:textId="704DF420" w:rsidTr="006F7B97">
        <w:tc>
          <w:tcPr>
            <w:tcW w:w="512" w:type="dxa"/>
            <w:tcBorders>
              <w:top w:val="single" w:sz="8" w:space="0" w:color="auto"/>
              <w:left w:val="single" w:sz="6" w:space="0" w:color="auto"/>
            </w:tcBorders>
            <w:shd w:val="clear" w:color="auto" w:fill="FFFF99"/>
          </w:tcPr>
          <w:p w14:paraId="2898086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9" w:type="dxa"/>
            <w:tcBorders>
              <w:top w:val="single" w:sz="8" w:space="0" w:color="auto"/>
            </w:tcBorders>
            <w:shd w:val="clear" w:color="auto" w:fill="FFFF99"/>
          </w:tcPr>
          <w:p w14:paraId="2898086D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Potęga o wykładniku rzeczywistym – powtórzenie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6" w:space="0" w:color="auto"/>
            </w:tcBorders>
            <w:shd w:val="clear" w:color="auto" w:fill="FFFF99"/>
          </w:tcPr>
          <w:p w14:paraId="2898086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8" w:space="0" w:color="auto"/>
              <w:right w:val="single" w:sz="6" w:space="0" w:color="auto"/>
            </w:tcBorders>
            <w:shd w:val="clear" w:color="auto" w:fill="FFFF99"/>
          </w:tcPr>
          <w:p w14:paraId="799B66E8" w14:textId="206D1C91" w:rsidR="006C4A8C" w:rsidRPr="000D6280" w:rsidRDefault="000D6280" w:rsidP="000D62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D6280">
              <w:rPr>
                <w:rFonts w:ascii="Calibri" w:hAnsi="Calibri" w:cs="Calibri"/>
                <w:sz w:val="28"/>
                <w:szCs w:val="28"/>
              </w:rPr>
              <w:t>I.1, I.</w:t>
            </w:r>
            <w:r w:rsidR="00200E1B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</w:tr>
      <w:tr w:rsidR="006C4A8C" w14:paraId="28980873" w14:textId="38D9A27C" w:rsidTr="006F7B97">
        <w:tc>
          <w:tcPr>
            <w:tcW w:w="512" w:type="dxa"/>
            <w:tcBorders>
              <w:left w:val="single" w:sz="6" w:space="0" w:color="auto"/>
            </w:tcBorders>
          </w:tcPr>
          <w:p w14:paraId="2898087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9" w:type="dxa"/>
          </w:tcPr>
          <w:p w14:paraId="28980871" w14:textId="77777777" w:rsidR="006C4A8C" w:rsidRDefault="006C4A8C" w:rsidP="001C47AC">
            <w:pPr>
              <w:tabs>
                <w:tab w:val="left" w:pos="4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Funkcja wykładnicza i jej własności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898087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right w:val="single" w:sz="6" w:space="0" w:color="auto"/>
            </w:tcBorders>
          </w:tcPr>
          <w:p w14:paraId="103B33C2" w14:textId="02E0480D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6C4A8C" w14:paraId="28980877" w14:textId="0D4FA6DB" w:rsidTr="006F7B97">
        <w:tc>
          <w:tcPr>
            <w:tcW w:w="512" w:type="dxa"/>
            <w:tcBorders>
              <w:left w:val="single" w:sz="6" w:space="0" w:color="auto"/>
            </w:tcBorders>
            <w:shd w:val="clear" w:color="auto" w:fill="FFFF99"/>
          </w:tcPr>
          <w:p w14:paraId="2898087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9" w:type="dxa"/>
            <w:shd w:val="clear" w:color="auto" w:fill="FFFF99"/>
          </w:tcPr>
          <w:p w14:paraId="28980875" w14:textId="77777777" w:rsidR="006C4A8C" w:rsidRDefault="006C4A8C" w:rsidP="001C47AC">
            <w:pPr>
              <w:tabs>
                <w:tab w:val="left" w:pos="4460"/>
              </w:tabs>
              <w:rPr>
                <w:sz w:val="28"/>
                <w:szCs w:val="28"/>
              </w:rPr>
            </w:pPr>
            <w:r w:rsidRPr="001C47AC">
              <w:rPr>
                <w:sz w:val="28"/>
              </w:rPr>
              <w:t>Przekształcenia wykresów funkcji wykładniczych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FFF99"/>
          </w:tcPr>
          <w:p w14:paraId="2898087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right w:val="single" w:sz="6" w:space="0" w:color="auto"/>
            </w:tcBorders>
            <w:shd w:val="clear" w:color="auto" w:fill="FFFF99"/>
          </w:tcPr>
          <w:p w14:paraId="43C0E6F7" w14:textId="570CB297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</w:t>
            </w:r>
          </w:p>
        </w:tc>
      </w:tr>
      <w:tr w:rsidR="006C4A8C" w14:paraId="2898087B" w14:textId="1786B8B7" w:rsidTr="006F7B97">
        <w:tc>
          <w:tcPr>
            <w:tcW w:w="512" w:type="dxa"/>
            <w:tcBorders>
              <w:left w:val="single" w:sz="6" w:space="0" w:color="auto"/>
            </w:tcBorders>
            <w:shd w:val="clear" w:color="auto" w:fill="FFFF99"/>
          </w:tcPr>
          <w:p w14:paraId="2898087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9" w:type="dxa"/>
            <w:shd w:val="clear" w:color="auto" w:fill="FFFF99"/>
          </w:tcPr>
          <w:p w14:paraId="28980879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Równania wykładnicze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FFF99"/>
          </w:tcPr>
          <w:p w14:paraId="2898087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right w:val="single" w:sz="6" w:space="0" w:color="auto"/>
            </w:tcBorders>
            <w:shd w:val="clear" w:color="auto" w:fill="FFFF99"/>
          </w:tcPr>
          <w:p w14:paraId="26690033" w14:textId="25B16923" w:rsidR="006C4A8C" w:rsidRDefault="00200E1B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V.14, I.1</w:t>
            </w:r>
          </w:p>
        </w:tc>
      </w:tr>
      <w:tr w:rsidR="006C4A8C" w14:paraId="2898087F" w14:textId="5DAAF1B0" w:rsidTr="006F7B97">
        <w:tc>
          <w:tcPr>
            <w:tcW w:w="5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99"/>
          </w:tcPr>
          <w:p w14:paraId="2898087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FFFF99"/>
          </w:tcPr>
          <w:p w14:paraId="2898087D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Nierówności wykładnicze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14:paraId="2898087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14:paraId="0206DB50" w14:textId="63D1FD48" w:rsidR="006C4A8C" w:rsidRDefault="00200E1B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I.5, I.1</w:t>
            </w:r>
          </w:p>
        </w:tc>
      </w:tr>
      <w:tr w:rsidR="006C4A8C" w14:paraId="28980883" w14:textId="5D4D840C" w:rsidTr="006F7B9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8088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bottom w:val="single" w:sz="4" w:space="0" w:color="auto"/>
            </w:tcBorders>
          </w:tcPr>
          <w:p w14:paraId="28980881" w14:textId="77777777" w:rsidR="006C4A8C" w:rsidRDefault="006C4A8C" w:rsidP="001C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88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39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887" w14:textId="27FF56F2" w:rsidTr="006F7B97"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88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885" w14:textId="77777777" w:rsidR="006C4A8C" w:rsidRDefault="006C4A8C" w:rsidP="001C47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88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9B758C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88B" w14:textId="6E974642" w:rsidTr="006F7B97"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88" w14:textId="77777777" w:rsidR="006C4A8C" w:rsidRPr="001C47AC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 w:rsidRPr="001C47A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89" w14:textId="77777777" w:rsidR="006C4A8C" w:rsidRDefault="006C4A8C" w:rsidP="001C47AC">
            <w:pPr>
              <w:rPr>
                <w:sz w:val="28"/>
                <w:szCs w:val="28"/>
              </w:rPr>
            </w:pPr>
            <w:r w:rsidRPr="00A70E73">
              <w:rPr>
                <w:b/>
                <w:sz w:val="28"/>
                <w:szCs w:val="28"/>
              </w:rPr>
              <w:t>Funkcja logarytmiczna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8A" w14:textId="77777777" w:rsidR="006C4A8C" w:rsidRPr="001C47AC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 w:rsidRPr="001C47A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F3781" w14:textId="1892EE65" w:rsidR="006C4A8C" w:rsidRPr="001C47AC" w:rsidRDefault="000D6280" w:rsidP="0087540F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6C4A8C" w14:paraId="2898088F" w14:textId="389EA835" w:rsidTr="006F7B97">
        <w:tc>
          <w:tcPr>
            <w:tcW w:w="512" w:type="dxa"/>
            <w:tcBorders>
              <w:top w:val="single" w:sz="8" w:space="0" w:color="auto"/>
              <w:left w:val="single" w:sz="6" w:space="0" w:color="auto"/>
            </w:tcBorders>
            <w:shd w:val="clear" w:color="auto" w:fill="FFFF99"/>
          </w:tcPr>
          <w:p w14:paraId="2898088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99" w:type="dxa"/>
            <w:tcBorders>
              <w:top w:val="single" w:sz="8" w:space="0" w:color="auto"/>
            </w:tcBorders>
            <w:shd w:val="clear" w:color="auto" w:fill="FFFF99"/>
          </w:tcPr>
          <w:p w14:paraId="2898088D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Logarytm – powtórzenie wiadomości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6" w:space="0" w:color="auto"/>
            </w:tcBorders>
            <w:shd w:val="clear" w:color="auto" w:fill="FFFF99"/>
          </w:tcPr>
          <w:p w14:paraId="2898088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8" w:space="0" w:color="auto"/>
              <w:right w:val="single" w:sz="6" w:space="0" w:color="auto"/>
            </w:tcBorders>
            <w:shd w:val="clear" w:color="auto" w:fill="FFFF99"/>
          </w:tcPr>
          <w:p w14:paraId="39A7B918" w14:textId="50735166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I.1</w:t>
            </w:r>
            <w:r w:rsidR="00200E1B">
              <w:rPr>
                <w:sz w:val="28"/>
                <w:szCs w:val="28"/>
              </w:rPr>
              <w:t>, I.9</w:t>
            </w:r>
          </w:p>
        </w:tc>
      </w:tr>
      <w:tr w:rsidR="006C4A8C" w14:paraId="28980893" w14:textId="37B664DC" w:rsidTr="006F7B97">
        <w:tc>
          <w:tcPr>
            <w:tcW w:w="512" w:type="dxa"/>
            <w:tcBorders>
              <w:left w:val="single" w:sz="6" w:space="0" w:color="auto"/>
            </w:tcBorders>
          </w:tcPr>
          <w:p w14:paraId="2898089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99" w:type="dxa"/>
          </w:tcPr>
          <w:p w14:paraId="28980891" w14:textId="77777777" w:rsidR="006C4A8C" w:rsidRDefault="006C4A8C" w:rsidP="001C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Funkcja logarytmiczna – powtórzenie i uzupełnienie wiadomości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898089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right w:val="single" w:sz="6" w:space="0" w:color="auto"/>
            </w:tcBorders>
          </w:tcPr>
          <w:p w14:paraId="6B482010" w14:textId="53C2B5C0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6C4A8C" w14:paraId="28980897" w14:textId="152D40BE" w:rsidTr="006F7B97">
        <w:tc>
          <w:tcPr>
            <w:tcW w:w="512" w:type="dxa"/>
            <w:tcBorders>
              <w:left w:val="single" w:sz="6" w:space="0" w:color="auto"/>
            </w:tcBorders>
            <w:shd w:val="clear" w:color="auto" w:fill="FFFF99"/>
          </w:tcPr>
          <w:p w14:paraId="2898089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9" w:type="dxa"/>
            <w:shd w:val="clear" w:color="auto" w:fill="FFFF99"/>
          </w:tcPr>
          <w:p w14:paraId="28980895" w14:textId="77777777" w:rsidR="006C4A8C" w:rsidRDefault="006C4A8C" w:rsidP="001C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Przekształcenia wykresów funkcji logarytmicznych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FFF99"/>
          </w:tcPr>
          <w:p w14:paraId="2898089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right w:val="single" w:sz="6" w:space="0" w:color="auto"/>
            </w:tcBorders>
            <w:shd w:val="clear" w:color="auto" w:fill="FFFF99"/>
          </w:tcPr>
          <w:p w14:paraId="04197BA4" w14:textId="36917501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V.12, V.14</w:t>
            </w:r>
          </w:p>
        </w:tc>
      </w:tr>
      <w:tr w:rsidR="006C4A8C" w14:paraId="2898089B" w14:textId="4F27A30F" w:rsidTr="006F7B97">
        <w:tc>
          <w:tcPr>
            <w:tcW w:w="512" w:type="dxa"/>
            <w:tcBorders>
              <w:left w:val="single" w:sz="6" w:space="0" w:color="auto"/>
            </w:tcBorders>
            <w:shd w:val="clear" w:color="auto" w:fill="FFFF99"/>
          </w:tcPr>
          <w:p w14:paraId="2898089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9" w:type="dxa"/>
            <w:shd w:val="clear" w:color="auto" w:fill="FFFF99"/>
          </w:tcPr>
          <w:p w14:paraId="28980899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Równania logarytmiczne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FFF99"/>
          </w:tcPr>
          <w:p w14:paraId="2898089A" w14:textId="77777777" w:rsidR="006C4A8C" w:rsidRPr="00542EDF" w:rsidRDefault="006C4A8C" w:rsidP="00BA43E8">
            <w:pPr>
              <w:jc w:val="center"/>
              <w:rPr>
                <w:sz w:val="28"/>
                <w:szCs w:val="28"/>
              </w:rPr>
            </w:pPr>
            <w:r w:rsidRPr="0087540F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right w:val="single" w:sz="6" w:space="0" w:color="auto"/>
            </w:tcBorders>
            <w:shd w:val="clear" w:color="auto" w:fill="FFFF99"/>
          </w:tcPr>
          <w:p w14:paraId="3EA753BC" w14:textId="330A7075" w:rsidR="006C4A8C" w:rsidRPr="0087540F" w:rsidRDefault="00200E1B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I.9, V.14</w:t>
            </w:r>
          </w:p>
        </w:tc>
      </w:tr>
      <w:tr w:rsidR="006C4A8C" w14:paraId="2898089F" w14:textId="02E00660" w:rsidTr="006F7B97">
        <w:tc>
          <w:tcPr>
            <w:tcW w:w="512" w:type="dxa"/>
            <w:tcBorders>
              <w:left w:val="single" w:sz="6" w:space="0" w:color="auto"/>
            </w:tcBorders>
          </w:tcPr>
          <w:p w14:paraId="2898089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9" w:type="dxa"/>
          </w:tcPr>
          <w:p w14:paraId="2898089D" w14:textId="77777777" w:rsidR="006C4A8C" w:rsidRDefault="006C4A8C" w:rsidP="00BA43E8">
            <w:pPr>
              <w:rPr>
                <w:sz w:val="28"/>
                <w:szCs w:val="28"/>
              </w:rPr>
            </w:pPr>
            <w:r w:rsidRPr="001C47AC">
              <w:rPr>
                <w:sz w:val="28"/>
              </w:rPr>
              <w:t>Zastosowanie funkcji wykładniczej i funkcji logarytmicznej do rozwiązywania zadań umieszczonych w kontekście praktycznym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2898089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right w:val="single" w:sz="6" w:space="0" w:color="auto"/>
            </w:tcBorders>
          </w:tcPr>
          <w:p w14:paraId="67615415" w14:textId="3DC3A00E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6C4A8C" w14:paraId="289808A3" w14:textId="1EB4243D" w:rsidTr="006F7B97">
        <w:tc>
          <w:tcPr>
            <w:tcW w:w="512" w:type="dxa"/>
            <w:tcBorders>
              <w:left w:val="single" w:sz="6" w:space="0" w:color="auto"/>
              <w:bottom w:val="single" w:sz="4" w:space="0" w:color="auto"/>
            </w:tcBorders>
          </w:tcPr>
          <w:p w14:paraId="289808A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9" w:type="dxa"/>
            <w:tcBorders>
              <w:bottom w:val="single" w:sz="4" w:space="0" w:color="auto"/>
            </w:tcBorders>
          </w:tcPr>
          <w:p w14:paraId="289808A1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</w:tcPr>
          <w:p w14:paraId="289808A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6" w:space="0" w:color="auto"/>
            </w:tcBorders>
          </w:tcPr>
          <w:p w14:paraId="7FDEFA1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9808A4" w14:textId="77777777" w:rsidR="00D635E9" w:rsidRDefault="00D635E9" w:rsidP="00D635E9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980"/>
        <w:gridCol w:w="567"/>
        <w:gridCol w:w="1974"/>
      </w:tblGrid>
      <w:tr w:rsidR="006C4A8C" w:rsidRPr="00A70E73" w14:paraId="289808A8" w14:textId="7441103F" w:rsidTr="006F7B97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A5" w14:textId="77777777" w:rsidR="006C4A8C" w:rsidRPr="00A70E73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A6" w14:textId="77777777" w:rsidR="006C4A8C" w:rsidRPr="00A70E73" w:rsidRDefault="006C4A8C" w:rsidP="00BA43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Elementy statystyki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A7" w14:textId="77777777" w:rsidR="006C4A8C" w:rsidRPr="00A70E73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92BCE" w14:textId="3D68996C" w:rsidR="006C4A8C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6C4A8C" w14:paraId="289808AC" w14:textId="0C1AC93B" w:rsidTr="006F7B97">
        <w:tc>
          <w:tcPr>
            <w:tcW w:w="531" w:type="dxa"/>
            <w:tcBorders>
              <w:top w:val="single" w:sz="8" w:space="0" w:color="auto"/>
            </w:tcBorders>
          </w:tcPr>
          <w:p w14:paraId="289808A9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8" w:space="0" w:color="auto"/>
            </w:tcBorders>
          </w:tcPr>
          <w:p w14:paraId="289808AA" w14:textId="77777777" w:rsidR="006C4A8C" w:rsidRDefault="006C4A8C" w:rsidP="005769EB">
            <w:pPr>
              <w:rPr>
                <w:sz w:val="28"/>
                <w:szCs w:val="28"/>
              </w:rPr>
            </w:pPr>
            <w:r w:rsidRPr="00542EDF">
              <w:rPr>
                <w:sz w:val="28"/>
              </w:rPr>
              <w:t xml:space="preserve">Sposoby prezentowania danych zebranych w </w:t>
            </w:r>
            <w:r>
              <w:rPr>
                <w:sz w:val="28"/>
              </w:rPr>
              <w:t>wyniku obserwacji statystycznej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89808AB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8" w:space="0" w:color="auto"/>
            </w:tcBorders>
          </w:tcPr>
          <w:p w14:paraId="7AA680EC" w14:textId="4E721893" w:rsidR="006C4A8C" w:rsidRDefault="000D6280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  <w:r w:rsidR="00200E1B">
              <w:rPr>
                <w:sz w:val="28"/>
                <w:szCs w:val="28"/>
              </w:rPr>
              <w:t>.2</w:t>
            </w:r>
          </w:p>
        </w:tc>
      </w:tr>
      <w:tr w:rsidR="006C4A8C" w14:paraId="289808B0" w14:textId="514E2A57" w:rsidTr="006F7B97">
        <w:tc>
          <w:tcPr>
            <w:tcW w:w="531" w:type="dxa"/>
          </w:tcPr>
          <w:p w14:paraId="289808AD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14:paraId="289808AE" w14:textId="77777777" w:rsidR="006C4A8C" w:rsidRDefault="006C4A8C" w:rsidP="00576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Średnia z próby</w:t>
            </w:r>
          </w:p>
        </w:tc>
        <w:tc>
          <w:tcPr>
            <w:tcW w:w="567" w:type="dxa"/>
          </w:tcPr>
          <w:p w14:paraId="289808AF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14:paraId="3EBB1CE7" w14:textId="5DE8030A" w:rsidR="006C4A8C" w:rsidRDefault="000D6280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</w:t>
            </w:r>
            <w:r w:rsidR="00200E1B">
              <w:rPr>
                <w:sz w:val="28"/>
                <w:szCs w:val="28"/>
              </w:rPr>
              <w:t>2</w:t>
            </w:r>
          </w:p>
        </w:tc>
      </w:tr>
      <w:tr w:rsidR="006C4A8C" w14:paraId="289808B4" w14:textId="02104FB7" w:rsidTr="006F7B97">
        <w:tc>
          <w:tcPr>
            <w:tcW w:w="531" w:type="dxa"/>
            <w:shd w:val="clear" w:color="auto" w:fill="FFFF99"/>
          </w:tcPr>
          <w:p w14:paraId="289808B1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0" w:type="dxa"/>
            <w:shd w:val="clear" w:color="auto" w:fill="FFFF99"/>
          </w:tcPr>
          <w:p w14:paraId="289808B2" w14:textId="77777777" w:rsidR="006C4A8C" w:rsidRDefault="006C4A8C" w:rsidP="00576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Mediana z próby i moda z próby Skala centylowa</w:t>
            </w:r>
          </w:p>
        </w:tc>
        <w:tc>
          <w:tcPr>
            <w:tcW w:w="567" w:type="dxa"/>
            <w:shd w:val="clear" w:color="auto" w:fill="FFFF99"/>
          </w:tcPr>
          <w:p w14:paraId="289808B3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shd w:val="clear" w:color="auto" w:fill="FFFF99"/>
          </w:tcPr>
          <w:p w14:paraId="46CED6B4" w14:textId="57986DD4" w:rsidR="006C4A8C" w:rsidRDefault="000D6280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</w:t>
            </w:r>
            <w:r w:rsidR="00200E1B">
              <w:rPr>
                <w:sz w:val="28"/>
                <w:szCs w:val="28"/>
              </w:rPr>
              <w:t>2</w:t>
            </w:r>
          </w:p>
        </w:tc>
      </w:tr>
      <w:tr w:rsidR="006C4A8C" w14:paraId="289808B8" w14:textId="514FE4D2" w:rsidTr="006F7B97">
        <w:tc>
          <w:tcPr>
            <w:tcW w:w="531" w:type="dxa"/>
            <w:shd w:val="clear" w:color="auto" w:fill="D9D9D9" w:themeFill="background1" w:themeFillShade="D9"/>
          </w:tcPr>
          <w:p w14:paraId="289808B5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80" w:type="dxa"/>
            <w:shd w:val="clear" w:color="auto" w:fill="D9D9D9" w:themeFill="background1" w:themeFillShade="D9"/>
          </w:tcPr>
          <w:p w14:paraId="289808B6" w14:textId="77777777" w:rsidR="006C4A8C" w:rsidRDefault="006C4A8C" w:rsidP="00576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Wariancja i odchylenie standardowe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9808B7" w14:textId="77777777" w:rsidR="006C4A8C" w:rsidRDefault="006C4A8C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010A289B" w14:textId="2F769451" w:rsidR="006C4A8C" w:rsidRDefault="006C4A8C" w:rsidP="005769EB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8BC" w14:textId="2F33247A" w:rsidTr="006F7B97">
        <w:tc>
          <w:tcPr>
            <w:tcW w:w="531" w:type="dxa"/>
          </w:tcPr>
          <w:p w14:paraId="289808B9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80" w:type="dxa"/>
          </w:tcPr>
          <w:p w14:paraId="289808BA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Sprawdzian</w:t>
            </w:r>
          </w:p>
        </w:tc>
        <w:tc>
          <w:tcPr>
            <w:tcW w:w="567" w:type="dxa"/>
          </w:tcPr>
          <w:p w14:paraId="289808BB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14:paraId="580B25F9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9808BD" w14:textId="77777777" w:rsidR="005769EB" w:rsidRDefault="005769EB" w:rsidP="00D635E9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204" w:type="dxa"/>
        <w:tblInd w:w="0" w:type="dxa"/>
        <w:tblLook w:val="04A0" w:firstRow="1" w:lastRow="0" w:firstColumn="1" w:lastColumn="0" w:noHBand="0" w:noVBand="1"/>
      </w:tblPr>
      <w:tblGrid>
        <w:gridCol w:w="531"/>
        <w:gridCol w:w="5936"/>
        <w:gridCol w:w="500"/>
        <w:gridCol w:w="2237"/>
      </w:tblGrid>
      <w:tr w:rsidR="006C4A8C" w:rsidRPr="006B0B58" w14:paraId="289808C1" w14:textId="58D85E61" w:rsidTr="00200E1B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BE" w14:textId="77777777" w:rsidR="006C4A8C" w:rsidRPr="006B0B58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BF" w14:textId="77777777" w:rsidR="006C4A8C" w:rsidRPr="006B0B58" w:rsidRDefault="006C4A8C" w:rsidP="00542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Rachunek prawdopodobieństwa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C0" w14:textId="77777777" w:rsidR="006C4A8C" w:rsidRPr="006B0B58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987E0" w14:textId="299E5612" w:rsidR="006C4A8C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6C4A8C" w:rsidRPr="00FF7A8E" w14:paraId="289808C5" w14:textId="7E51457C" w:rsidTr="00200E1B">
        <w:tc>
          <w:tcPr>
            <w:tcW w:w="531" w:type="dxa"/>
            <w:tcBorders>
              <w:top w:val="single" w:sz="8" w:space="0" w:color="auto"/>
            </w:tcBorders>
          </w:tcPr>
          <w:p w14:paraId="289808C2" w14:textId="77777777" w:rsidR="006C4A8C" w:rsidRPr="00FF7A8E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8" w:space="0" w:color="auto"/>
            </w:tcBorders>
          </w:tcPr>
          <w:p w14:paraId="289808C3" w14:textId="77777777" w:rsidR="006C4A8C" w:rsidRPr="009F7C31" w:rsidRDefault="006C4A8C" w:rsidP="00BA43E8">
            <w:pPr>
              <w:rPr>
                <w:sz w:val="28"/>
                <w:szCs w:val="28"/>
              </w:rPr>
            </w:pPr>
            <w:r w:rsidRPr="00542EDF">
              <w:rPr>
                <w:sz w:val="28"/>
              </w:rPr>
              <w:t>Kombinatoryka – powtórzenie wiadomości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289808C4" w14:textId="77777777" w:rsidR="006C4A8C" w:rsidRPr="00FF7A8E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8" w:space="0" w:color="auto"/>
            </w:tcBorders>
          </w:tcPr>
          <w:p w14:paraId="0EE3A1E8" w14:textId="5A4DDAAA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XI.1, XI.2</w:t>
            </w:r>
          </w:p>
        </w:tc>
      </w:tr>
      <w:tr w:rsidR="006C4A8C" w:rsidRPr="006B0B58" w14:paraId="289808C9" w14:textId="06996C25" w:rsidTr="00200E1B">
        <w:tc>
          <w:tcPr>
            <w:tcW w:w="531" w:type="dxa"/>
          </w:tcPr>
          <w:p w14:paraId="289808C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</w:tcPr>
          <w:p w14:paraId="289808C7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Doświadczenie losowe</w:t>
            </w:r>
          </w:p>
        </w:tc>
        <w:tc>
          <w:tcPr>
            <w:tcW w:w="500" w:type="dxa"/>
          </w:tcPr>
          <w:p w14:paraId="289808C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14:paraId="46D68CFA" w14:textId="39F4CFA6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6C4A8C" w14:paraId="289808CD" w14:textId="36EDBB0F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C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CB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Zdarzenia. Działania na zdarzeniach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C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92DF57B" w14:textId="6C83F9DC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6C4A8C" w14:paraId="289808D1" w14:textId="1BB89227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C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CF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Określenie prawdopodobieństwa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D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2CBAF7F" w14:textId="1E156BB4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6C4A8C" w14:paraId="289808D5" w14:textId="45E725C7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D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D3" w14:textId="77777777" w:rsidR="006C4A8C" w:rsidRDefault="006C4A8C" w:rsidP="00BA43E8">
            <w:pPr>
              <w:rPr>
                <w:sz w:val="28"/>
                <w:szCs w:val="28"/>
              </w:rPr>
            </w:pPr>
            <w:r w:rsidRPr="00542EDF">
              <w:rPr>
                <w:sz w:val="28"/>
              </w:rPr>
              <w:t>Prawdopodobieństwo klasyczne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D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4FA11BB5" w14:textId="36D198C1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6C4A8C" w14:paraId="289808D9" w14:textId="1F716990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D6" w14:textId="77777777" w:rsidR="006C4A8C" w:rsidRPr="00FD785B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D7" w14:textId="77777777" w:rsidR="006C4A8C" w:rsidRPr="00FD785B" w:rsidRDefault="006C4A8C" w:rsidP="00BA43E8">
            <w:pPr>
              <w:rPr>
                <w:sz w:val="28"/>
                <w:szCs w:val="28"/>
              </w:rPr>
            </w:pPr>
            <w:r w:rsidRPr="00FD785B">
              <w:rPr>
                <w:sz w:val="28"/>
                <w:szCs w:val="28"/>
              </w:rPr>
              <w:t>Doświadczenie losowe wieloetapowe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D8" w14:textId="77777777" w:rsidR="006C4A8C" w:rsidRPr="00FD785B" w:rsidRDefault="006C4A8C" w:rsidP="00BA43E8">
            <w:pPr>
              <w:jc w:val="center"/>
              <w:rPr>
                <w:sz w:val="28"/>
                <w:szCs w:val="28"/>
              </w:rPr>
            </w:pPr>
            <w:r w:rsidRPr="00FD785B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CEB892F" w14:textId="21DDFF14" w:rsidR="006C4A8C" w:rsidRPr="00FD785B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6C4A8C" w14:paraId="289808DD" w14:textId="183CE866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808D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808DB" w14:textId="77777777" w:rsidR="006C4A8C" w:rsidRDefault="006C4A8C" w:rsidP="0054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Zmienna losowa. Wartość oczekiwana zmiennej losowej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808D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AC3E89" w14:textId="015E0DB8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8E1" w14:textId="025981C8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D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DF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E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ED47FF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8E5" w14:textId="2B90B8FA" w:rsidTr="00200E1B"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808E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808E3" w14:textId="77777777" w:rsidR="006C4A8C" w:rsidRDefault="006C4A8C" w:rsidP="00BA43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808E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50A9D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:rsidRPr="00D25BE9" w14:paraId="289808ED" w14:textId="584F2544" w:rsidTr="00200E1B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EA" w14:textId="77777777" w:rsidR="006C4A8C" w:rsidRPr="00D25BE9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EB" w14:textId="77777777" w:rsidR="006C4A8C" w:rsidRPr="00D25BE9" w:rsidRDefault="006C4A8C" w:rsidP="00BA43E8">
            <w:pPr>
              <w:rPr>
                <w:b/>
                <w:sz w:val="28"/>
                <w:szCs w:val="28"/>
              </w:rPr>
            </w:pPr>
            <w:r w:rsidRPr="00D25BE9">
              <w:rPr>
                <w:b/>
                <w:sz w:val="28"/>
                <w:szCs w:val="28"/>
              </w:rPr>
              <w:t>Geometria przestrzenna</w:t>
            </w:r>
            <w:r>
              <w:rPr>
                <w:b/>
                <w:sz w:val="28"/>
                <w:szCs w:val="28"/>
              </w:rPr>
              <w:t xml:space="preserve"> – wielościany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8EC" w14:textId="77777777" w:rsidR="006C4A8C" w:rsidRPr="00D25BE9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898D" w14:textId="113AF561" w:rsidR="006C4A8C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6C4A8C" w14:paraId="289808F1" w14:textId="0BAFB31B" w:rsidTr="00200E1B">
        <w:tc>
          <w:tcPr>
            <w:tcW w:w="531" w:type="dxa"/>
            <w:tcBorders>
              <w:top w:val="single" w:sz="8" w:space="0" w:color="auto"/>
              <w:bottom w:val="single" w:sz="4" w:space="0" w:color="auto"/>
            </w:tcBorders>
          </w:tcPr>
          <w:p w14:paraId="289808E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8" w:space="0" w:color="auto"/>
              <w:bottom w:val="single" w:sz="4" w:space="0" w:color="auto"/>
            </w:tcBorders>
          </w:tcPr>
          <w:p w14:paraId="289808EF" w14:textId="77777777" w:rsidR="006C4A8C" w:rsidRDefault="006C4A8C" w:rsidP="00BA43E8">
            <w:pPr>
              <w:rPr>
                <w:sz w:val="28"/>
                <w:szCs w:val="28"/>
              </w:rPr>
            </w:pPr>
            <w:r w:rsidRPr="00FD785B">
              <w:rPr>
                <w:sz w:val="28"/>
              </w:rPr>
              <w:t>Płaszczyzny i proste w przestrzeni. Równoległość prostych i płaszczyzn. Proste skośne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</w:tcPr>
          <w:p w14:paraId="289808F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4" w:space="0" w:color="auto"/>
            </w:tcBorders>
          </w:tcPr>
          <w:p w14:paraId="6E76D412" w14:textId="7B6C467F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X.1, X.2</w:t>
            </w:r>
          </w:p>
        </w:tc>
      </w:tr>
      <w:tr w:rsidR="006C4A8C" w14:paraId="289808F5" w14:textId="02728815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F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F3" w14:textId="77777777" w:rsidR="006C4A8C" w:rsidRDefault="006C4A8C" w:rsidP="00BA43E8">
            <w:pPr>
              <w:rPr>
                <w:sz w:val="28"/>
                <w:szCs w:val="28"/>
              </w:rPr>
            </w:pPr>
            <w:r w:rsidRPr="00FD785B">
              <w:rPr>
                <w:sz w:val="28"/>
              </w:rPr>
              <w:t>Prostopadłość prostych i płaszczyzn w przestrzeni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F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EDB2EF8" w14:textId="11C08A9D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X.1, X.2</w:t>
            </w:r>
          </w:p>
        </w:tc>
      </w:tr>
      <w:tr w:rsidR="006C4A8C" w14:paraId="289808F9" w14:textId="6DE52039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F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F7" w14:textId="77777777" w:rsidR="006C4A8C" w:rsidRDefault="006C4A8C" w:rsidP="00BA43E8">
            <w:pPr>
              <w:rPr>
                <w:sz w:val="28"/>
                <w:szCs w:val="28"/>
              </w:rPr>
            </w:pPr>
            <w:r w:rsidRPr="00FD785B">
              <w:rPr>
                <w:sz w:val="28"/>
              </w:rPr>
              <w:t>Rzut równoległy na płaszczyznę. Rysowanie figur płaskich w rzucie równoległym na płaszczyznę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F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A1221C6" w14:textId="5B899EA4" w:rsidR="006C4A8C" w:rsidRPr="00200E1B" w:rsidRDefault="00200E1B" w:rsidP="00BA43E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Szeroki kontekst</w:t>
            </w:r>
            <w:r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6C4A8C" w14:paraId="289808FD" w14:textId="60014B4D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F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FB" w14:textId="77777777" w:rsidR="006C4A8C" w:rsidRDefault="006C4A8C" w:rsidP="00BA43E8">
            <w:pPr>
              <w:rPr>
                <w:sz w:val="28"/>
                <w:szCs w:val="28"/>
              </w:rPr>
            </w:pPr>
            <w:r w:rsidRPr="00FD785B">
              <w:rPr>
                <w:sz w:val="28"/>
              </w:rPr>
              <w:t>Twierdzenie o trzech prostych prostopadłych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8F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CB2C31B" w14:textId="005EC103" w:rsidR="006C4A8C" w:rsidRDefault="00200E1B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6C4A8C" w14:paraId="28980901" w14:textId="43C7F10E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8F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8FF" w14:textId="77777777" w:rsidR="006C4A8C" w:rsidRDefault="006C4A8C" w:rsidP="00BA43E8">
            <w:pPr>
              <w:rPr>
                <w:sz w:val="28"/>
                <w:szCs w:val="28"/>
              </w:rPr>
            </w:pPr>
            <w:r w:rsidRPr="00FD785B">
              <w:rPr>
                <w:sz w:val="28"/>
              </w:rPr>
              <w:t>Kąt między prostą a płaszczyzną. Kąt dwuścienny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0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877828C" w14:textId="4A499CFD" w:rsidR="006C4A8C" w:rsidRDefault="000D6280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00E1B">
              <w:rPr>
                <w:sz w:val="28"/>
                <w:szCs w:val="28"/>
              </w:rPr>
              <w:t>2</w:t>
            </w:r>
          </w:p>
        </w:tc>
      </w:tr>
      <w:tr w:rsidR="006C4A8C" w14:paraId="28980905" w14:textId="7AAAD6C2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0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03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Graniastosłupy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0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6FDBA5B" w14:textId="31B187A7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X.3</w:t>
            </w:r>
          </w:p>
        </w:tc>
      </w:tr>
      <w:tr w:rsidR="006C4A8C" w14:paraId="28980909" w14:textId="03054C78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0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07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Ostrosłupy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0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D534B11" w14:textId="215D75CD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X.3</w:t>
            </w:r>
          </w:p>
        </w:tc>
      </w:tr>
      <w:tr w:rsidR="006C4A8C" w14:paraId="2898090D" w14:textId="16BF1B32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0A" w14:textId="16B128C6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0B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Siatka wielościanu. Pole powierzchni wielościanu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0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C831C97" w14:textId="15F40562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00E1B">
              <w:rPr>
                <w:sz w:val="28"/>
                <w:szCs w:val="28"/>
              </w:rPr>
              <w:t>5</w:t>
            </w:r>
          </w:p>
        </w:tc>
      </w:tr>
      <w:tr w:rsidR="006C4A8C" w14:paraId="28980911" w14:textId="62993A6F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0E" w14:textId="10C8D368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0F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Objętość figury przestrzennej. Objętość wielościanów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1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B639D4D" w14:textId="22D5A243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00E1B">
              <w:rPr>
                <w:sz w:val="28"/>
                <w:szCs w:val="28"/>
              </w:rPr>
              <w:t>5</w:t>
            </w:r>
          </w:p>
        </w:tc>
      </w:tr>
      <w:tr w:rsidR="006C4A8C" w14:paraId="28980915" w14:textId="35051B61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80912" w14:textId="0745D30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7AA">
              <w:rPr>
                <w:sz w:val="28"/>
                <w:szCs w:val="28"/>
              </w:rPr>
              <w:t>0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80913" w14:textId="77777777" w:rsidR="006C4A8C" w:rsidRDefault="006C4A8C" w:rsidP="0014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Przekroje wielościanów – zadania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8091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F83587" w14:textId="54EB3818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919" w14:textId="2B583F52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16" w14:textId="2C229A1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7AA"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17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1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381EFFF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91D" w14:textId="4B918782" w:rsidTr="00200E1B"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91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91B" w14:textId="77777777" w:rsidR="006C4A8C" w:rsidRDefault="006C4A8C" w:rsidP="00BA43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91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9086DB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921" w14:textId="00A868D7" w:rsidTr="00200E1B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91E" w14:textId="77777777" w:rsidR="006C4A8C" w:rsidRPr="00FD13E9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91F" w14:textId="77777777" w:rsidR="006C4A8C" w:rsidRPr="00FD13E9" w:rsidRDefault="006C4A8C" w:rsidP="00BA43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Geometria przestrzenna – bryły obrotowe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0920" w14:textId="77777777" w:rsidR="006C4A8C" w:rsidRPr="00FD13E9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AB0BC" w14:textId="50256251" w:rsidR="006C4A8C" w:rsidRDefault="006C4A8C" w:rsidP="0087540F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6C4A8C" w14:paraId="28980925" w14:textId="6DA20A04" w:rsidTr="00200E1B">
        <w:tc>
          <w:tcPr>
            <w:tcW w:w="531" w:type="dxa"/>
            <w:tcBorders>
              <w:top w:val="single" w:sz="8" w:space="0" w:color="auto"/>
              <w:bottom w:val="single" w:sz="4" w:space="0" w:color="auto"/>
            </w:tcBorders>
          </w:tcPr>
          <w:p w14:paraId="2898092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8" w:space="0" w:color="auto"/>
              <w:bottom w:val="single" w:sz="4" w:space="0" w:color="auto"/>
            </w:tcBorders>
          </w:tcPr>
          <w:p w14:paraId="28980923" w14:textId="77777777" w:rsidR="006C4A8C" w:rsidRDefault="006C4A8C" w:rsidP="0014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Walec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</w:tcPr>
          <w:p w14:paraId="2898092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4" w:space="0" w:color="auto"/>
            </w:tcBorders>
          </w:tcPr>
          <w:p w14:paraId="7C672FAA" w14:textId="26FF6020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X.4</w:t>
            </w:r>
          </w:p>
        </w:tc>
      </w:tr>
      <w:tr w:rsidR="006C4A8C" w14:paraId="28980929" w14:textId="54DBCF33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2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27" w14:textId="77777777" w:rsidR="006C4A8C" w:rsidRDefault="006C4A8C" w:rsidP="0014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Stożek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2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FA8B9E9" w14:textId="6208F383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X.4</w:t>
            </w:r>
          </w:p>
        </w:tc>
      </w:tr>
      <w:tr w:rsidR="006C4A8C" w14:paraId="2898092D" w14:textId="7F7FD98C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2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2B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Kula i sfera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2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6C9D6A7" w14:textId="2CCD02C7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00E1B">
              <w:rPr>
                <w:sz w:val="28"/>
                <w:szCs w:val="28"/>
              </w:rPr>
              <w:t>5</w:t>
            </w:r>
          </w:p>
        </w:tc>
      </w:tr>
      <w:tr w:rsidR="006C4A8C" w14:paraId="28980931" w14:textId="505CC7A5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2E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2F" w14:textId="77777777" w:rsidR="006C4A8C" w:rsidRDefault="006C4A8C" w:rsidP="00BA43E8">
            <w:pPr>
              <w:rPr>
                <w:sz w:val="28"/>
                <w:szCs w:val="28"/>
              </w:rPr>
            </w:pPr>
            <w:r w:rsidRPr="00146BA8">
              <w:rPr>
                <w:sz w:val="28"/>
              </w:rPr>
              <w:t>Bryły obrotowe – zadania różne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30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263F483" w14:textId="50F04189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X.4, X.</w:t>
            </w:r>
            <w:r w:rsidR="00200E1B">
              <w:rPr>
                <w:sz w:val="28"/>
                <w:szCs w:val="28"/>
              </w:rPr>
              <w:t>5</w:t>
            </w:r>
          </w:p>
        </w:tc>
      </w:tr>
      <w:tr w:rsidR="006C4A8C" w14:paraId="28980935" w14:textId="7377B04E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32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33" w14:textId="77777777" w:rsidR="006C4A8C" w:rsidRDefault="006C4A8C" w:rsidP="00BA43E8">
            <w:pPr>
              <w:rPr>
                <w:sz w:val="28"/>
                <w:szCs w:val="28"/>
              </w:rPr>
            </w:pPr>
            <w:r w:rsidRPr="00146BA8">
              <w:rPr>
                <w:sz w:val="28"/>
              </w:rPr>
              <w:t>Podobieństwo figur w przestrzeni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34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1B3A0FD" w14:textId="58FF392D" w:rsidR="006C4A8C" w:rsidRDefault="009157AA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00E1B">
              <w:rPr>
                <w:sz w:val="28"/>
                <w:szCs w:val="28"/>
              </w:rPr>
              <w:t>6</w:t>
            </w:r>
          </w:p>
        </w:tc>
      </w:tr>
      <w:tr w:rsidR="006C4A8C" w14:paraId="28980939" w14:textId="0FE97968" w:rsidTr="00200E1B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28980936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8980937" w14:textId="77777777" w:rsidR="006C4A8C" w:rsidRDefault="006C4A8C" w:rsidP="00BA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898093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AE341C8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14:paraId="2898093D" w14:textId="18A9BC6C" w:rsidTr="009962C4"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93A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93B" w14:textId="77777777" w:rsidR="006C4A8C" w:rsidRDefault="006C4A8C" w:rsidP="00BA43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98093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2AE3AEC" w14:textId="77777777" w:rsidR="006C4A8C" w:rsidRDefault="006C4A8C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6C4A8C" w:rsidRPr="0098158F" w14:paraId="28980941" w14:textId="59AB6634" w:rsidTr="009962C4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093E" w14:textId="77777777" w:rsidR="006C4A8C" w:rsidRPr="0098158F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 w:rsidRPr="0098158F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093F" w14:textId="77777777" w:rsidR="006C4A8C" w:rsidRPr="00BE78A8" w:rsidRDefault="006C4A8C" w:rsidP="00BA43E8">
            <w:pPr>
              <w:rPr>
                <w:b/>
                <w:sz w:val="28"/>
                <w:szCs w:val="28"/>
              </w:rPr>
            </w:pPr>
            <w:r w:rsidRPr="00BE78A8">
              <w:rPr>
                <w:b/>
                <w:sz w:val="28"/>
                <w:szCs w:val="28"/>
              </w:rPr>
              <w:t>Godziny do dyspozycji nauczyciela</w:t>
            </w:r>
            <w:r w:rsidRPr="00BE78A8">
              <w:rPr>
                <w:b/>
                <w:sz w:val="28"/>
              </w:rPr>
              <w:t xml:space="preserve"> </w:t>
            </w:r>
            <w:r w:rsidRPr="00BE78A8">
              <w:rPr>
                <w:b/>
                <w:sz w:val="28"/>
                <w:szCs w:val="28"/>
              </w:rPr>
              <w:t>–</w:t>
            </w:r>
            <w:r w:rsidRPr="00BE78A8">
              <w:rPr>
                <w:b/>
                <w:sz w:val="28"/>
              </w:rPr>
              <w:t xml:space="preserve"> powtórzenie wiadomości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0940" w14:textId="77777777" w:rsidR="006C4A8C" w:rsidRPr="0098158F" w:rsidRDefault="006C4A8C" w:rsidP="00BA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CC6F" w14:textId="77777777" w:rsidR="006C4A8C" w:rsidRDefault="006C4A8C" w:rsidP="00BA43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980942" w14:textId="77777777" w:rsidR="00D635E9" w:rsidRDefault="00D635E9" w:rsidP="00D635E9">
      <w:pPr>
        <w:spacing w:after="0" w:line="240" w:lineRule="auto"/>
      </w:pPr>
    </w:p>
    <w:p w14:paraId="2ECD9584" w14:textId="77777777" w:rsidR="00200E1B" w:rsidRDefault="00200E1B" w:rsidP="00200E1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28980946" w14:textId="77777777" w:rsidR="00D635E9" w:rsidRDefault="00D635E9" w:rsidP="00D635E9">
      <w:pPr>
        <w:spacing w:after="0"/>
      </w:pPr>
    </w:p>
    <w:sectPr w:rsidR="00D635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B3F8E" w14:textId="77777777" w:rsidR="008E48DC" w:rsidRDefault="008E48DC" w:rsidP="00BE78A8">
      <w:pPr>
        <w:spacing w:after="0" w:line="240" w:lineRule="auto"/>
      </w:pPr>
      <w:r>
        <w:separator/>
      </w:r>
    </w:p>
  </w:endnote>
  <w:endnote w:type="continuationSeparator" w:id="0">
    <w:p w14:paraId="2AEC379C" w14:textId="77777777" w:rsidR="008E48DC" w:rsidRDefault="008E48DC" w:rsidP="00BE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0177393"/>
      <w:docPartObj>
        <w:docPartGallery w:val="Page Numbers (Bottom of Page)"/>
        <w:docPartUnique/>
      </w:docPartObj>
    </w:sdtPr>
    <w:sdtContent>
      <w:p w14:paraId="2898094B" w14:textId="1FB51397" w:rsidR="00BE78A8" w:rsidRDefault="00BE78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049">
          <w:rPr>
            <w:noProof/>
          </w:rPr>
          <w:t>1</w:t>
        </w:r>
        <w:r>
          <w:fldChar w:fldCharType="end"/>
        </w:r>
      </w:p>
    </w:sdtContent>
  </w:sdt>
  <w:p w14:paraId="2898094C" w14:textId="00BD4AEC" w:rsidR="00BE78A8" w:rsidRDefault="000C6754">
    <w:pPr>
      <w:pStyle w:val="Stopka"/>
    </w:pPr>
    <w:r w:rsidRPr="00E51415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64DE714" wp14:editId="4F79A4A3">
          <wp:simplePos x="0" y="0"/>
          <wp:positionH relativeFrom="column">
            <wp:posOffset>2201159</wp:posOffset>
          </wp:positionH>
          <wp:positionV relativeFrom="paragraph">
            <wp:posOffset>105935</wp:posOffset>
          </wp:positionV>
          <wp:extent cx="1256030" cy="356870"/>
          <wp:effectExtent l="0" t="0" r="1270" b="5080"/>
          <wp:wrapSquare wrapText="bothSides"/>
          <wp:docPr id="3" name="Obraz 1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0806" w14:textId="77777777" w:rsidR="008E48DC" w:rsidRDefault="008E48DC" w:rsidP="00BE78A8">
      <w:pPr>
        <w:spacing w:after="0" w:line="240" w:lineRule="auto"/>
      </w:pPr>
      <w:r>
        <w:separator/>
      </w:r>
    </w:p>
  </w:footnote>
  <w:footnote w:type="continuationSeparator" w:id="0">
    <w:p w14:paraId="28C1087A" w14:textId="77777777" w:rsidR="008E48DC" w:rsidRDefault="008E48DC" w:rsidP="00BE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4FD3" w14:textId="77777777" w:rsidR="00200E1B" w:rsidRPr="002271E7" w:rsidRDefault="00200E1B" w:rsidP="00200E1B">
    <w:pPr>
      <w:pStyle w:val="Nagwek"/>
      <w:jc w:val="center"/>
    </w:pPr>
    <w:r w:rsidRPr="002271E7">
      <w:t>Rozkład materiału do programu Matematyka. Solidnie od podstaw</w:t>
    </w:r>
  </w:p>
  <w:p w14:paraId="24E4A4AC" w14:textId="77777777" w:rsidR="000C6754" w:rsidRDefault="000C6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E9"/>
    <w:rsid w:val="000974C9"/>
    <w:rsid w:val="000A5289"/>
    <w:rsid w:val="000C6754"/>
    <w:rsid w:val="000D6280"/>
    <w:rsid w:val="00146BA8"/>
    <w:rsid w:val="001A7212"/>
    <w:rsid w:val="001B4543"/>
    <w:rsid w:val="001C47AC"/>
    <w:rsid w:val="00200E1B"/>
    <w:rsid w:val="002C66BB"/>
    <w:rsid w:val="004A7615"/>
    <w:rsid w:val="00542EDF"/>
    <w:rsid w:val="005769EB"/>
    <w:rsid w:val="006C4A8C"/>
    <w:rsid w:val="006F0CFE"/>
    <w:rsid w:val="006F7B97"/>
    <w:rsid w:val="0087540F"/>
    <w:rsid w:val="008E48DC"/>
    <w:rsid w:val="009157AA"/>
    <w:rsid w:val="009205C7"/>
    <w:rsid w:val="00973049"/>
    <w:rsid w:val="009962C4"/>
    <w:rsid w:val="009F00AC"/>
    <w:rsid w:val="00A23514"/>
    <w:rsid w:val="00A7435C"/>
    <w:rsid w:val="00B47904"/>
    <w:rsid w:val="00B910B6"/>
    <w:rsid w:val="00BA1CC9"/>
    <w:rsid w:val="00BE78A8"/>
    <w:rsid w:val="00CB7A90"/>
    <w:rsid w:val="00D070FD"/>
    <w:rsid w:val="00D635E9"/>
    <w:rsid w:val="00E01CA0"/>
    <w:rsid w:val="00FA1B2F"/>
    <w:rsid w:val="00FA57CB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0864"/>
  <w15:chartTrackingRefBased/>
  <w15:docId w15:val="{DDAADC91-57A2-4629-881D-62D59B2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8A8"/>
  </w:style>
  <w:style w:type="paragraph" w:styleId="Stopka">
    <w:name w:val="footer"/>
    <w:basedOn w:val="Normalny"/>
    <w:link w:val="StopkaZnak"/>
    <w:uiPriority w:val="99"/>
    <w:unhideWhenUsed/>
    <w:rsid w:val="00BE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A8"/>
  </w:style>
  <w:style w:type="paragraph" w:styleId="Akapitzlist">
    <w:name w:val="List Paragraph"/>
    <w:basedOn w:val="Normalny"/>
    <w:uiPriority w:val="34"/>
    <w:qFormat/>
    <w:rsid w:val="00200E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Kurczab</dc:creator>
  <cp:keywords/>
  <dc:description/>
  <cp:lastModifiedBy>Marcin Kurczab</cp:lastModifiedBy>
  <cp:revision>3</cp:revision>
  <dcterms:created xsi:type="dcterms:W3CDTF">2024-09-03T19:39:00Z</dcterms:created>
  <dcterms:modified xsi:type="dcterms:W3CDTF">2024-09-03T19:40:00Z</dcterms:modified>
</cp:coreProperties>
</file>