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CC32" w14:textId="77777777" w:rsidR="00F221A5" w:rsidRPr="00430250" w:rsidRDefault="00F65753" w:rsidP="0063523B">
      <w:pPr>
        <w:jc w:val="center"/>
        <w:rPr>
          <w:rFonts w:cstheme="minorHAnsi"/>
          <w:b/>
          <w:color w:val="2F5496" w:themeColor="accent1" w:themeShade="BF"/>
          <w:sz w:val="36"/>
          <w:szCs w:val="36"/>
        </w:rPr>
      </w:pPr>
      <w:r w:rsidRPr="00430250">
        <w:rPr>
          <w:rFonts w:cstheme="minorHAnsi"/>
          <w:b/>
          <w:color w:val="2F5496" w:themeColor="accent1" w:themeShade="BF"/>
          <w:sz w:val="36"/>
          <w:szCs w:val="36"/>
        </w:rPr>
        <w:t xml:space="preserve">Program nauczania chemii </w:t>
      </w:r>
    </w:p>
    <w:p w14:paraId="5DFA6338" w14:textId="77777777" w:rsidR="0063523B" w:rsidRPr="00430250" w:rsidRDefault="00F65753" w:rsidP="0063523B">
      <w:pPr>
        <w:jc w:val="center"/>
        <w:rPr>
          <w:rFonts w:cstheme="minorHAnsi"/>
          <w:b/>
          <w:color w:val="2F5496" w:themeColor="accent1" w:themeShade="BF"/>
          <w:sz w:val="36"/>
          <w:szCs w:val="36"/>
        </w:rPr>
      </w:pPr>
      <w:r w:rsidRPr="00430250">
        <w:rPr>
          <w:rFonts w:cstheme="minorHAnsi"/>
          <w:b/>
          <w:color w:val="2F5496" w:themeColor="accent1" w:themeShade="BF"/>
          <w:sz w:val="36"/>
          <w:szCs w:val="36"/>
        </w:rPr>
        <w:t>w zakresie rozszerzonym</w:t>
      </w:r>
    </w:p>
    <w:p w14:paraId="69BD3900" w14:textId="77777777" w:rsidR="00243F22" w:rsidRPr="00430250" w:rsidRDefault="00554D9F" w:rsidP="0063523B">
      <w:pPr>
        <w:jc w:val="center"/>
        <w:rPr>
          <w:rFonts w:cstheme="minorHAnsi"/>
          <w:b/>
          <w:color w:val="2F5496" w:themeColor="accent1" w:themeShade="BF"/>
          <w:sz w:val="36"/>
          <w:szCs w:val="36"/>
        </w:rPr>
      </w:pPr>
      <w:r w:rsidRPr="00430250">
        <w:rPr>
          <w:rFonts w:cstheme="minorHAnsi"/>
          <w:b/>
          <w:color w:val="2F5496" w:themeColor="accent1" w:themeShade="BF"/>
          <w:sz w:val="36"/>
          <w:szCs w:val="36"/>
        </w:rPr>
        <w:t>w</w:t>
      </w:r>
      <w:r w:rsidR="00103DE0" w:rsidRPr="00430250">
        <w:rPr>
          <w:rFonts w:cstheme="minorHAnsi"/>
          <w:b/>
          <w:color w:val="2F5496" w:themeColor="accent1" w:themeShade="BF"/>
          <w:sz w:val="36"/>
          <w:szCs w:val="36"/>
        </w:rPr>
        <w:t xml:space="preserve"> lice</w:t>
      </w:r>
      <w:r w:rsidRPr="00430250">
        <w:rPr>
          <w:rFonts w:cstheme="minorHAnsi"/>
          <w:b/>
          <w:color w:val="2F5496" w:themeColor="accent1" w:themeShade="BF"/>
          <w:sz w:val="36"/>
          <w:szCs w:val="36"/>
        </w:rPr>
        <w:t>ach</w:t>
      </w:r>
      <w:r w:rsidR="00103DE0" w:rsidRPr="00430250">
        <w:rPr>
          <w:rFonts w:cstheme="minorHAnsi"/>
          <w:b/>
          <w:color w:val="2F5496" w:themeColor="accent1" w:themeShade="BF"/>
          <w:sz w:val="36"/>
          <w:szCs w:val="36"/>
        </w:rPr>
        <w:t xml:space="preserve"> ogólnokształcąc</w:t>
      </w:r>
      <w:r w:rsidRPr="00430250">
        <w:rPr>
          <w:rFonts w:cstheme="minorHAnsi"/>
          <w:b/>
          <w:color w:val="2F5496" w:themeColor="accent1" w:themeShade="BF"/>
          <w:sz w:val="36"/>
          <w:szCs w:val="36"/>
        </w:rPr>
        <w:t>ych</w:t>
      </w:r>
      <w:r w:rsidR="00103DE0" w:rsidRPr="00430250">
        <w:rPr>
          <w:rFonts w:cstheme="minorHAnsi"/>
          <w:b/>
          <w:color w:val="2F5496" w:themeColor="accent1" w:themeShade="BF"/>
          <w:sz w:val="36"/>
          <w:szCs w:val="36"/>
        </w:rPr>
        <w:t xml:space="preserve"> i technik</w:t>
      </w:r>
      <w:r w:rsidRPr="00430250">
        <w:rPr>
          <w:rFonts w:cstheme="minorHAnsi"/>
          <w:b/>
          <w:color w:val="2F5496" w:themeColor="accent1" w:themeShade="BF"/>
          <w:sz w:val="36"/>
          <w:szCs w:val="36"/>
        </w:rPr>
        <w:t>ach</w:t>
      </w:r>
    </w:p>
    <w:p w14:paraId="1B40B727" w14:textId="77777777" w:rsidR="00430250" w:rsidRDefault="00430250" w:rsidP="0063523B">
      <w:pPr>
        <w:jc w:val="center"/>
        <w:rPr>
          <w:rFonts w:cstheme="minorHAnsi"/>
          <w:color w:val="000000" w:themeColor="text1"/>
        </w:rPr>
      </w:pPr>
    </w:p>
    <w:p w14:paraId="1CBF1A34" w14:textId="77777777" w:rsidR="00440607" w:rsidRPr="003E3CD0" w:rsidRDefault="00F221A5" w:rsidP="0063523B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Autor: </w:t>
      </w:r>
      <w:r w:rsidR="00440607" w:rsidRPr="003E3CD0">
        <w:rPr>
          <w:rFonts w:cstheme="minorHAnsi"/>
          <w:color w:val="000000" w:themeColor="text1"/>
        </w:rPr>
        <w:t>Kamil Kaznowski</w:t>
      </w:r>
    </w:p>
    <w:p w14:paraId="6A5CF7DB" w14:textId="77777777" w:rsidR="00F65753" w:rsidRPr="003E3CD0" w:rsidRDefault="00F65753" w:rsidP="00071BF2">
      <w:pPr>
        <w:jc w:val="both"/>
        <w:rPr>
          <w:rFonts w:cstheme="minorHAnsi"/>
          <w:color w:val="000000" w:themeColor="text1"/>
        </w:rPr>
      </w:pPr>
    </w:p>
    <w:p w14:paraId="0B9D8AE4" w14:textId="77777777" w:rsidR="0063523B" w:rsidRPr="003E3CD0" w:rsidRDefault="0063523B" w:rsidP="00071BF2">
      <w:pPr>
        <w:jc w:val="both"/>
        <w:rPr>
          <w:rFonts w:cstheme="minorHAnsi"/>
          <w:color w:val="000000" w:themeColor="text1"/>
        </w:rPr>
      </w:pPr>
    </w:p>
    <w:p w14:paraId="35E609BF" w14:textId="77777777" w:rsidR="0054056C" w:rsidRPr="00F221A5" w:rsidRDefault="0054056C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F221A5">
        <w:rPr>
          <w:rFonts w:cstheme="minorHAnsi"/>
          <w:b/>
          <w:color w:val="000000" w:themeColor="text1"/>
          <w:sz w:val="28"/>
          <w:szCs w:val="28"/>
        </w:rPr>
        <w:t>Wstęp</w:t>
      </w:r>
    </w:p>
    <w:p w14:paraId="5510B1B6" w14:textId="77777777" w:rsidR="0054056C" w:rsidRPr="003E3CD0" w:rsidRDefault="0054056C" w:rsidP="00071BF2">
      <w:pPr>
        <w:jc w:val="both"/>
        <w:rPr>
          <w:rFonts w:cstheme="minorHAnsi"/>
          <w:color w:val="000000" w:themeColor="text1"/>
        </w:rPr>
      </w:pPr>
    </w:p>
    <w:p w14:paraId="7C7E7E56" w14:textId="2A7DE410" w:rsidR="00A047EC" w:rsidRPr="003E3CD0" w:rsidRDefault="00F65753" w:rsidP="00071BF2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</w:r>
      <w:r w:rsidR="00554D9F">
        <w:rPr>
          <w:rFonts w:cstheme="minorHAnsi"/>
          <w:color w:val="000000" w:themeColor="text1"/>
        </w:rPr>
        <w:t>Niniejszy</w:t>
      </w:r>
      <w:r w:rsidR="00486677" w:rsidRPr="003E3CD0">
        <w:rPr>
          <w:rFonts w:cstheme="minorHAnsi"/>
          <w:color w:val="000000" w:themeColor="text1"/>
        </w:rPr>
        <w:t xml:space="preserve"> p</w:t>
      </w:r>
      <w:r w:rsidRPr="003E3CD0">
        <w:rPr>
          <w:rFonts w:cstheme="minorHAnsi"/>
          <w:color w:val="000000" w:themeColor="text1"/>
        </w:rPr>
        <w:t>rogram nauczania</w:t>
      </w:r>
      <w:r w:rsidR="00665716" w:rsidRPr="003E3CD0">
        <w:rPr>
          <w:rFonts w:cstheme="minorHAnsi"/>
          <w:color w:val="000000" w:themeColor="text1"/>
        </w:rPr>
        <w:t xml:space="preserve"> jest</w:t>
      </w:r>
      <w:r w:rsidRPr="003E3CD0">
        <w:rPr>
          <w:rFonts w:cstheme="minorHAnsi"/>
          <w:color w:val="000000" w:themeColor="text1"/>
        </w:rPr>
        <w:t xml:space="preserve"> przeznaczony do </w:t>
      </w:r>
      <w:r w:rsidR="00CA355D" w:rsidRPr="003E3CD0">
        <w:rPr>
          <w:rFonts w:cstheme="minorHAnsi"/>
          <w:color w:val="000000" w:themeColor="text1"/>
        </w:rPr>
        <w:t>realizacji treści programowych z</w:t>
      </w:r>
      <w:r w:rsidRPr="003E3CD0">
        <w:rPr>
          <w:rFonts w:cstheme="minorHAnsi"/>
          <w:color w:val="000000" w:themeColor="text1"/>
        </w:rPr>
        <w:t xml:space="preserve"> chemii w zakresie rozszerzonym w 4-letnim liceum ogólnokształcącym </w:t>
      </w:r>
      <w:r w:rsidR="00BF081E" w:rsidRPr="003E3CD0">
        <w:rPr>
          <w:rFonts w:cstheme="minorHAnsi"/>
          <w:color w:val="000000" w:themeColor="text1"/>
        </w:rPr>
        <w:t>i 5-letnim technikum</w:t>
      </w:r>
      <w:r w:rsidR="0054056C" w:rsidRPr="003E3CD0">
        <w:rPr>
          <w:rFonts w:cstheme="minorHAnsi"/>
          <w:color w:val="000000" w:themeColor="text1"/>
        </w:rPr>
        <w:t xml:space="preserve">. </w:t>
      </w:r>
      <w:r w:rsidR="00BF081E" w:rsidRPr="003E3CD0">
        <w:rPr>
          <w:rFonts w:cstheme="minorHAnsi"/>
          <w:color w:val="000000" w:themeColor="text1"/>
        </w:rPr>
        <w:t xml:space="preserve"> </w:t>
      </w:r>
      <w:r w:rsidR="0054056C" w:rsidRPr="003E3CD0">
        <w:rPr>
          <w:rFonts w:cstheme="minorHAnsi"/>
          <w:color w:val="000000" w:themeColor="text1"/>
        </w:rPr>
        <w:t xml:space="preserve">Treści ujęte w </w:t>
      </w:r>
      <w:r w:rsidR="00554D9F">
        <w:rPr>
          <w:rFonts w:cstheme="minorHAnsi"/>
          <w:color w:val="000000" w:themeColor="text1"/>
        </w:rPr>
        <w:t xml:space="preserve">tym </w:t>
      </w:r>
      <w:r w:rsidR="0054056C" w:rsidRPr="003E3CD0">
        <w:rPr>
          <w:rFonts w:cstheme="minorHAnsi"/>
          <w:color w:val="000000" w:themeColor="text1"/>
        </w:rPr>
        <w:t xml:space="preserve">programie są zgodne </w:t>
      </w:r>
      <w:r w:rsidRPr="003E3CD0">
        <w:rPr>
          <w:rFonts w:cstheme="minorHAnsi"/>
          <w:color w:val="000000" w:themeColor="text1"/>
        </w:rPr>
        <w:t xml:space="preserve">z podstawą programową, która obowiązuje od </w:t>
      </w:r>
      <w:r w:rsidR="00665716" w:rsidRPr="003E3CD0">
        <w:rPr>
          <w:rFonts w:cstheme="minorHAnsi"/>
          <w:color w:val="000000" w:themeColor="text1"/>
        </w:rPr>
        <w:t xml:space="preserve">1 </w:t>
      </w:r>
      <w:r w:rsidRPr="003E3CD0">
        <w:rPr>
          <w:rFonts w:cstheme="minorHAnsi"/>
          <w:color w:val="000000" w:themeColor="text1"/>
        </w:rPr>
        <w:t>września 20</w:t>
      </w:r>
      <w:r w:rsidR="000132B6">
        <w:rPr>
          <w:rFonts w:cstheme="minorHAnsi"/>
          <w:color w:val="000000" w:themeColor="text1"/>
        </w:rPr>
        <w:t>24</w:t>
      </w:r>
      <w:r w:rsidRPr="003E3CD0">
        <w:rPr>
          <w:rFonts w:cstheme="minorHAnsi"/>
          <w:color w:val="000000" w:themeColor="text1"/>
        </w:rPr>
        <w:t xml:space="preserve"> r. Podstawą realizacji programu jest założenie, że uczeń </w:t>
      </w:r>
      <w:r w:rsidR="0097263C" w:rsidRPr="003E3CD0">
        <w:rPr>
          <w:rFonts w:cstheme="minorHAnsi"/>
          <w:color w:val="000000" w:themeColor="text1"/>
        </w:rPr>
        <w:t xml:space="preserve">posiada </w:t>
      </w:r>
      <w:r w:rsidR="00665716" w:rsidRPr="003E3CD0">
        <w:rPr>
          <w:rFonts w:cstheme="minorHAnsi"/>
          <w:color w:val="000000" w:themeColor="text1"/>
        </w:rPr>
        <w:t xml:space="preserve">elementarną </w:t>
      </w:r>
      <w:r w:rsidR="0097263C" w:rsidRPr="003E3CD0">
        <w:rPr>
          <w:rFonts w:cstheme="minorHAnsi"/>
          <w:color w:val="000000" w:themeColor="text1"/>
        </w:rPr>
        <w:t>wiedzę chemiczną</w:t>
      </w:r>
      <w:r w:rsidR="00554D9F">
        <w:rPr>
          <w:rFonts w:cstheme="minorHAnsi"/>
          <w:color w:val="000000" w:themeColor="text1"/>
        </w:rPr>
        <w:t>, którą nabył w szkole podstawowej.</w:t>
      </w:r>
    </w:p>
    <w:p w14:paraId="1BC1A6AD" w14:textId="27EF2E56" w:rsidR="00CB67D8" w:rsidRPr="003E3CD0" w:rsidRDefault="00486677" w:rsidP="00071BF2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</w:r>
      <w:r w:rsidR="000132B6">
        <w:rPr>
          <w:rFonts w:cstheme="minorHAnsi"/>
          <w:color w:val="000000" w:themeColor="text1"/>
        </w:rPr>
        <w:t>R</w:t>
      </w:r>
      <w:r w:rsidRPr="003E3CD0">
        <w:rPr>
          <w:rFonts w:cstheme="minorHAnsi"/>
          <w:color w:val="000000" w:themeColor="text1"/>
        </w:rPr>
        <w:t xml:space="preserve">eforma edukacji </w:t>
      </w:r>
      <w:r w:rsidR="000132B6">
        <w:rPr>
          <w:rFonts w:cstheme="minorHAnsi"/>
          <w:color w:val="000000" w:themeColor="text1"/>
        </w:rPr>
        <w:t>z 2019 r. przywróciła</w:t>
      </w:r>
      <w:r w:rsidRPr="003E3CD0">
        <w:rPr>
          <w:rFonts w:cstheme="minorHAnsi"/>
          <w:color w:val="000000" w:themeColor="text1"/>
        </w:rPr>
        <w:t xml:space="preserve"> 4-letnie licea ogólnokształcące i 5-letnie technika</w:t>
      </w:r>
      <w:r w:rsidR="00554D9F"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color w:val="000000" w:themeColor="text1"/>
        </w:rPr>
        <w:t xml:space="preserve">w miejsce, odpowiednio, </w:t>
      </w:r>
      <w:r w:rsidR="0054056C" w:rsidRPr="003E3CD0">
        <w:rPr>
          <w:rFonts w:cstheme="minorHAnsi"/>
          <w:color w:val="000000" w:themeColor="text1"/>
        </w:rPr>
        <w:t xml:space="preserve">szkół </w:t>
      </w:r>
      <w:r w:rsidRPr="003E3CD0">
        <w:rPr>
          <w:rFonts w:cstheme="minorHAnsi"/>
          <w:color w:val="000000" w:themeColor="text1"/>
        </w:rPr>
        <w:t>3-letnich i 4-letnich. Jednocześnie zmianie uleg</w:t>
      </w:r>
      <w:r w:rsidR="000132B6">
        <w:rPr>
          <w:rFonts w:cstheme="minorHAnsi"/>
          <w:color w:val="000000" w:themeColor="text1"/>
        </w:rPr>
        <w:t>ły</w:t>
      </w:r>
      <w:r w:rsidRPr="003E3CD0">
        <w:rPr>
          <w:rFonts w:cstheme="minorHAnsi"/>
          <w:color w:val="000000" w:themeColor="text1"/>
        </w:rPr>
        <w:t xml:space="preserve"> podstaw</w:t>
      </w:r>
      <w:r w:rsidR="00554D9F">
        <w:rPr>
          <w:rFonts w:cstheme="minorHAnsi"/>
          <w:color w:val="000000" w:themeColor="text1"/>
        </w:rPr>
        <w:t>y</w:t>
      </w:r>
      <w:r w:rsidRPr="003E3CD0">
        <w:rPr>
          <w:rFonts w:cstheme="minorHAnsi"/>
          <w:color w:val="000000" w:themeColor="text1"/>
        </w:rPr>
        <w:t xml:space="preserve"> programowe w </w:t>
      </w:r>
      <w:r w:rsidR="0054056C" w:rsidRPr="003E3CD0">
        <w:rPr>
          <w:rFonts w:cstheme="minorHAnsi"/>
          <w:color w:val="000000" w:themeColor="text1"/>
        </w:rPr>
        <w:t xml:space="preserve">obu </w:t>
      </w:r>
      <w:r w:rsidRPr="003E3CD0">
        <w:rPr>
          <w:rFonts w:cstheme="minorHAnsi"/>
          <w:color w:val="000000" w:themeColor="text1"/>
        </w:rPr>
        <w:t xml:space="preserve">zakresach </w:t>
      </w:r>
      <w:r w:rsidR="0054056C" w:rsidRPr="003E3CD0">
        <w:rPr>
          <w:rFonts w:cstheme="minorHAnsi"/>
          <w:color w:val="000000" w:themeColor="text1"/>
        </w:rPr>
        <w:t>nauczania</w:t>
      </w:r>
      <w:r w:rsidR="00554D9F">
        <w:rPr>
          <w:rFonts w:cstheme="minorHAnsi"/>
          <w:color w:val="000000" w:themeColor="text1"/>
        </w:rPr>
        <w:t xml:space="preserve"> chemii</w:t>
      </w:r>
      <w:r w:rsidR="0054056C" w:rsidRPr="003E3CD0">
        <w:rPr>
          <w:rFonts w:cstheme="minorHAnsi"/>
          <w:color w:val="000000" w:themeColor="text1"/>
        </w:rPr>
        <w:t xml:space="preserve">: </w:t>
      </w:r>
      <w:r w:rsidRPr="003E3CD0">
        <w:rPr>
          <w:rFonts w:cstheme="minorHAnsi"/>
          <w:color w:val="000000" w:themeColor="text1"/>
        </w:rPr>
        <w:t xml:space="preserve">podstawowym i rozszerzonym. </w:t>
      </w:r>
      <w:r w:rsidR="000132B6">
        <w:rPr>
          <w:rFonts w:cstheme="minorHAnsi"/>
          <w:color w:val="000000" w:themeColor="text1"/>
        </w:rPr>
        <w:t>W 2024 r. z obowiązującej dotąd podstawy programowej usunięto wybrane treści.</w:t>
      </w:r>
    </w:p>
    <w:p w14:paraId="6F23F0DE" w14:textId="77777777" w:rsidR="00CB67D8" w:rsidRPr="003E3CD0" w:rsidRDefault="00CB67D8" w:rsidP="00CB67D8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 nowym </w:t>
      </w:r>
      <w:r w:rsidR="0054056C" w:rsidRPr="003E3CD0">
        <w:rPr>
          <w:rFonts w:cstheme="minorHAnsi"/>
          <w:color w:val="000000" w:themeColor="text1"/>
        </w:rPr>
        <w:t>liceum i technikum</w:t>
      </w:r>
      <w:r w:rsidRPr="003E3CD0">
        <w:rPr>
          <w:rFonts w:cstheme="minorHAnsi"/>
          <w:color w:val="000000" w:themeColor="text1"/>
        </w:rPr>
        <w:t xml:space="preserve"> s</w:t>
      </w:r>
      <w:r w:rsidR="00486677" w:rsidRPr="003E3CD0">
        <w:rPr>
          <w:rFonts w:cstheme="minorHAnsi"/>
          <w:color w:val="000000" w:themeColor="text1"/>
        </w:rPr>
        <w:t xml:space="preserve">zczególnie zauważalna jest zmiana dotycząca klas, które będą realizować chemię w podstawowym zakresie kształcenia. </w:t>
      </w:r>
      <w:r w:rsidRPr="003E3CD0">
        <w:rPr>
          <w:rFonts w:cstheme="minorHAnsi"/>
          <w:color w:val="000000" w:themeColor="text1"/>
        </w:rPr>
        <w:t>Znacząco zwiększa się liczba godzin nauczania chemii</w:t>
      </w:r>
      <w:r w:rsidR="0054056C" w:rsidRPr="003E3CD0">
        <w:rPr>
          <w:rFonts w:cstheme="minorHAnsi"/>
          <w:color w:val="000000" w:themeColor="text1"/>
        </w:rPr>
        <w:t xml:space="preserve"> (z 1 godziny do 4 godzin w cyklu)</w:t>
      </w:r>
      <w:r w:rsidRPr="003E3CD0">
        <w:rPr>
          <w:rFonts w:cstheme="minorHAnsi"/>
          <w:color w:val="000000" w:themeColor="text1"/>
        </w:rPr>
        <w:t xml:space="preserve">. Przywraca się również </w:t>
      </w:r>
      <w:r w:rsidR="00797EEB">
        <w:rPr>
          <w:rFonts w:cstheme="minorHAnsi"/>
          <w:color w:val="000000" w:themeColor="text1"/>
        </w:rPr>
        <w:t xml:space="preserve">obszerne </w:t>
      </w:r>
      <w:r w:rsidRPr="003E3CD0">
        <w:rPr>
          <w:rFonts w:cstheme="minorHAnsi"/>
          <w:color w:val="000000" w:themeColor="text1"/>
        </w:rPr>
        <w:t xml:space="preserve">treści nauczania, które obejmują </w:t>
      </w:r>
      <w:r w:rsidR="0054056C" w:rsidRPr="003E3CD0">
        <w:rPr>
          <w:rFonts w:cstheme="minorHAnsi"/>
          <w:color w:val="000000" w:themeColor="text1"/>
        </w:rPr>
        <w:t xml:space="preserve">wiedzę szczegółową z zakresu </w:t>
      </w:r>
      <w:r w:rsidRPr="003E3CD0">
        <w:rPr>
          <w:rFonts w:cstheme="minorHAnsi"/>
          <w:color w:val="000000" w:themeColor="text1"/>
        </w:rPr>
        <w:t>chemii ogóln</w:t>
      </w:r>
      <w:r w:rsidR="0054056C" w:rsidRPr="003E3CD0">
        <w:rPr>
          <w:rFonts w:cstheme="minorHAnsi"/>
          <w:color w:val="000000" w:themeColor="text1"/>
        </w:rPr>
        <w:t>ej</w:t>
      </w:r>
      <w:r w:rsidRPr="003E3CD0">
        <w:rPr>
          <w:rFonts w:cstheme="minorHAnsi"/>
          <w:color w:val="000000" w:themeColor="text1"/>
        </w:rPr>
        <w:t>, fizyczn</w:t>
      </w:r>
      <w:r w:rsidR="0054056C" w:rsidRPr="003E3CD0">
        <w:rPr>
          <w:rFonts w:cstheme="minorHAnsi"/>
          <w:color w:val="000000" w:themeColor="text1"/>
        </w:rPr>
        <w:t>ej</w:t>
      </w:r>
      <w:r w:rsidRPr="003E3CD0">
        <w:rPr>
          <w:rFonts w:cstheme="minorHAnsi"/>
          <w:color w:val="000000" w:themeColor="text1"/>
        </w:rPr>
        <w:t>, nieorganiczn</w:t>
      </w:r>
      <w:r w:rsidR="0054056C" w:rsidRPr="003E3CD0">
        <w:rPr>
          <w:rFonts w:cstheme="minorHAnsi"/>
          <w:color w:val="000000" w:themeColor="text1"/>
        </w:rPr>
        <w:t>ej</w:t>
      </w:r>
      <w:r w:rsidRPr="003E3CD0">
        <w:rPr>
          <w:rFonts w:cstheme="minorHAnsi"/>
          <w:color w:val="000000" w:themeColor="text1"/>
        </w:rPr>
        <w:t xml:space="preserve"> </w:t>
      </w:r>
      <w:r w:rsidR="0054056C" w:rsidRPr="003E3CD0">
        <w:rPr>
          <w:rFonts w:cstheme="minorHAnsi"/>
          <w:color w:val="000000" w:themeColor="text1"/>
        </w:rPr>
        <w:t>i</w:t>
      </w:r>
      <w:r w:rsidRPr="003E3CD0">
        <w:rPr>
          <w:rFonts w:cstheme="minorHAnsi"/>
          <w:color w:val="000000" w:themeColor="text1"/>
        </w:rPr>
        <w:t xml:space="preserve"> organiczn</w:t>
      </w:r>
      <w:r w:rsidR="0054056C" w:rsidRPr="003E3CD0">
        <w:rPr>
          <w:rFonts w:cstheme="minorHAnsi"/>
          <w:color w:val="000000" w:themeColor="text1"/>
        </w:rPr>
        <w:t>ej</w:t>
      </w:r>
      <w:r w:rsidRPr="003E3CD0">
        <w:rPr>
          <w:rFonts w:cstheme="minorHAnsi"/>
          <w:color w:val="000000" w:themeColor="text1"/>
        </w:rPr>
        <w:t xml:space="preserve">. </w:t>
      </w:r>
    </w:p>
    <w:p w14:paraId="50DC736D" w14:textId="51A240C5" w:rsidR="00486677" w:rsidRPr="003E3CD0" w:rsidRDefault="0054056C" w:rsidP="00CB67D8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Zakres</w:t>
      </w:r>
      <w:r w:rsidR="00486677" w:rsidRPr="003E3CD0">
        <w:rPr>
          <w:rFonts w:cstheme="minorHAnsi"/>
          <w:color w:val="000000" w:themeColor="text1"/>
        </w:rPr>
        <w:t xml:space="preserve"> rozszerzony </w:t>
      </w:r>
      <w:r w:rsidRPr="003E3CD0">
        <w:rPr>
          <w:rFonts w:cstheme="minorHAnsi"/>
          <w:color w:val="000000" w:themeColor="text1"/>
        </w:rPr>
        <w:t>nauczania również</w:t>
      </w:r>
      <w:r w:rsidR="00486677" w:rsidRPr="003E3CD0">
        <w:rPr>
          <w:rFonts w:cstheme="minorHAnsi"/>
          <w:color w:val="000000" w:themeColor="text1"/>
        </w:rPr>
        <w:t xml:space="preserve"> ulega zmianie i przywraca </w:t>
      </w:r>
      <w:r w:rsidR="00CB67D8" w:rsidRPr="003E3CD0">
        <w:rPr>
          <w:rFonts w:cstheme="minorHAnsi"/>
          <w:color w:val="000000" w:themeColor="text1"/>
        </w:rPr>
        <w:t>niektóre</w:t>
      </w:r>
      <w:r w:rsidR="00486677" w:rsidRPr="003E3CD0">
        <w:rPr>
          <w:rFonts w:cstheme="minorHAnsi"/>
          <w:color w:val="000000" w:themeColor="text1"/>
        </w:rPr>
        <w:t xml:space="preserve"> zagadnienia, których nie obejmowała </w:t>
      </w:r>
      <w:r w:rsidR="00E7404A" w:rsidRPr="003E3CD0">
        <w:rPr>
          <w:rFonts w:cstheme="minorHAnsi"/>
          <w:color w:val="000000" w:themeColor="text1"/>
        </w:rPr>
        <w:t>dotychczasowa</w:t>
      </w:r>
      <w:r w:rsidR="00486677" w:rsidRPr="003E3CD0">
        <w:rPr>
          <w:rFonts w:cstheme="minorHAnsi"/>
          <w:color w:val="000000" w:themeColor="text1"/>
        </w:rPr>
        <w:t xml:space="preserve"> podstawa programowa, np. promieniotwórczość, </w:t>
      </w:r>
      <w:r w:rsidR="00E7404A" w:rsidRPr="003E3CD0">
        <w:rPr>
          <w:rFonts w:cstheme="minorHAnsi"/>
          <w:color w:val="000000" w:themeColor="text1"/>
        </w:rPr>
        <w:t>kwantowo-mechaniczny model budowy atomu</w:t>
      </w:r>
      <w:r w:rsidR="00486677" w:rsidRPr="003E3CD0">
        <w:rPr>
          <w:rFonts w:cstheme="minorHAnsi"/>
          <w:color w:val="000000" w:themeColor="text1"/>
        </w:rPr>
        <w:t xml:space="preserve">, objętość gazu w warunkach innych niż normalne, termochemia </w:t>
      </w:r>
      <w:r w:rsidR="000132B6">
        <w:rPr>
          <w:rFonts w:cstheme="minorHAnsi"/>
          <w:color w:val="000000" w:themeColor="text1"/>
        </w:rPr>
        <w:t xml:space="preserve">(w 2024 r. </w:t>
      </w:r>
      <w:r w:rsidR="005A30AB">
        <w:rPr>
          <w:rFonts w:cstheme="minorHAnsi"/>
          <w:color w:val="000000" w:themeColor="text1"/>
        </w:rPr>
        <w:t xml:space="preserve">ponownie </w:t>
      </w:r>
      <w:r w:rsidR="000132B6">
        <w:rPr>
          <w:rFonts w:cstheme="minorHAnsi"/>
          <w:color w:val="000000" w:themeColor="text1"/>
        </w:rPr>
        <w:t xml:space="preserve">usunięto niemal wszystkie treści) </w:t>
      </w:r>
      <w:r w:rsidR="00486677" w:rsidRPr="003E3CD0">
        <w:rPr>
          <w:rFonts w:cstheme="minorHAnsi"/>
          <w:color w:val="000000" w:themeColor="text1"/>
        </w:rPr>
        <w:t>i elektrochemia</w:t>
      </w:r>
      <w:r w:rsidR="000132B6">
        <w:rPr>
          <w:rFonts w:cstheme="minorHAnsi"/>
          <w:color w:val="000000" w:themeColor="text1"/>
        </w:rPr>
        <w:t xml:space="preserve"> (w 2024 r. usunięto treści dotyczące elektrolizy)</w:t>
      </w:r>
      <w:r w:rsidR="00486677" w:rsidRPr="003E3CD0">
        <w:rPr>
          <w:rFonts w:cstheme="minorHAnsi"/>
          <w:color w:val="000000" w:themeColor="text1"/>
        </w:rPr>
        <w:t xml:space="preserve">. Program </w:t>
      </w:r>
      <w:r w:rsidR="00CB67D8" w:rsidRPr="003E3CD0">
        <w:rPr>
          <w:rFonts w:cstheme="minorHAnsi"/>
          <w:color w:val="000000" w:themeColor="text1"/>
        </w:rPr>
        <w:t xml:space="preserve">nauczania </w:t>
      </w:r>
      <w:r w:rsidR="00486677" w:rsidRPr="003E3CD0">
        <w:rPr>
          <w:rFonts w:cstheme="minorHAnsi"/>
          <w:color w:val="000000" w:themeColor="text1"/>
        </w:rPr>
        <w:t>jest zatem bogatszy w treści, jednak rozłożenie procesu kształcenia na cztery lata daje nadzieję na właściwe przygotowanie uczniów do egzaminu maturalnego i dalszego zdobywania wiedzy na studiach wyższych.</w:t>
      </w:r>
    </w:p>
    <w:p w14:paraId="34450353" w14:textId="77777777" w:rsidR="00797EEB" w:rsidRDefault="00A047EC" w:rsidP="00071BF2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  <w:t xml:space="preserve">Z obecnie </w:t>
      </w:r>
      <w:r w:rsidR="00EC671A" w:rsidRPr="003E3CD0">
        <w:rPr>
          <w:rFonts w:cstheme="minorHAnsi"/>
          <w:color w:val="000000" w:themeColor="text1"/>
        </w:rPr>
        <w:t xml:space="preserve">przyjętych ramowych planów nauczania dla </w:t>
      </w:r>
      <w:r w:rsidR="006E5741" w:rsidRPr="003E3CD0">
        <w:rPr>
          <w:rFonts w:cstheme="minorHAnsi"/>
          <w:color w:val="000000" w:themeColor="text1"/>
        </w:rPr>
        <w:t>trzeciego etapu kształcenia</w:t>
      </w:r>
      <w:r w:rsidR="00EC671A" w:rsidRPr="003E3CD0">
        <w:rPr>
          <w:rFonts w:cstheme="minorHAnsi"/>
          <w:color w:val="000000" w:themeColor="text1"/>
        </w:rPr>
        <w:t xml:space="preserve"> wynika</w:t>
      </w:r>
      <w:r w:rsidRPr="003E3CD0">
        <w:rPr>
          <w:rFonts w:cstheme="minorHAnsi"/>
          <w:color w:val="000000" w:themeColor="text1"/>
        </w:rPr>
        <w:t xml:space="preserve">, że </w:t>
      </w:r>
      <w:r w:rsidR="00EC671A" w:rsidRPr="003E3CD0">
        <w:rPr>
          <w:rFonts w:cstheme="minorHAnsi"/>
          <w:color w:val="000000" w:themeColor="text1"/>
        </w:rPr>
        <w:t xml:space="preserve">realizowanie </w:t>
      </w:r>
      <w:r w:rsidRPr="003E3CD0">
        <w:rPr>
          <w:rFonts w:cstheme="minorHAnsi"/>
          <w:color w:val="000000" w:themeColor="text1"/>
        </w:rPr>
        <w:t xml:space="preserve">chemii </w:t>
      </w:r>
      <w:r w:rsidR="0097263C" w:rsidRPr="003E3CD0">
        <w:rPr>
          <w:rFonts w:cstheme="minorHAnsi"/>
          <w:color w:val="000000" w:themeColor="text1"/>
        </w:rPr>
        <w:t xml:space="preserve">w zakresie podstawowym </w:t>
      </w:r>
      <w:r w:rsidR="00797EEB">
        <w:rPr>
          <w:rFonts w:cstheme="minorHAnsi"/>
          <w:color w:val="000000" w:themeColor="text1"/>
        </w:rPr>
        <w:t>będzie się</w:t>
      </w:r>
      <w:r w:rsidR="0097263C" w:rsidRPr="003E3CD0">
        <w:rPr>
          <w:rFonts w:cstheme="minorHAnsi"/>
          <w:color w:val="000000" w:themeColor="text1"/>
        </w:rPr>
        <w:t xml:space="preserve"> </w:t>
      </w:r>
      <w:r w:rsidR="00EC671A" w:rsidRPr="003E3CD0">
        <w:rPr>
          <w:rFonts w:cstheme="minorHAnsi"/>
          <w:color w:val="000000" w:themeColor="text1"/>
        </w:rPr>
        <w:t>odbywa</w:t>
      </w:r>
      <w:r w:rsidR="00797EEB">
        <w:rPr>
          <w:rFonts w:cstheme="minorHAnsi"/>
          <w:color w:val="000000" w:themeColor="text1"/>
        </w:rPr>
        <w:t>ć</w:t>
      </w:r>
      <w:r w:rsidR="0097263C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w wymi</w:t>
      </w:r>
      <w:r w:rsidR="00EC671A" w:rsidRPr="003E3CD0">
        <w:rPr>
          <w:rFonts w:cstheme="minorHAnsi"/>
          <w:color w:val="000000" w:themeColor="text1"/>
        </w:rPr>
        <w:t>a</w:t>
      </w:r>
      <w:r w:rsidRPr="003E3CD0">
        <w:rPr>
          <w:rFonts w:cstheme="minorHAnsi"/>
          <w:color w:val="000000" w:themeColor="text1"/>
        </w:rPr>
        <w:t>rz</w:t>
      </w:r>
      <w:r w:rsidR="00EC671A" w:rsidRPr="003E3CD0">
        <w:rPr>
          <w:rFonts w:cstheme="minorHAnsi"/>
          <w:color w:val="000000" w:themeColor="text1"/>
        </w:rPr>
        <w:t>e</w:t>
      </w:r>
      <w:r w:rsidRPr="003E3CD0">
        <w:rPr>
          <w:rFonts w:cstheme="minorHAnsi"/>
          <w:color w:val="000000" w:themeColor="text1"/>
        </w:rPr>
        <w:t xml:space="preserve"> 4 godzin w całym cyklu kształcenia</w:t>
      </w:r>
      <w:r w:rsidR="00F04B8A" w:rsidRPr="003E3CD0">
        <w:rPr>
          <w:rFonts w:cstheme="minorHAnsi"/>
          <w:color w:val="000000" w:themeColor="text1"/>
        </w:rPr>
        <w:t xml:space="preserve"> (</w:t>
      </w:r>
      <w:r w:rsidR="00687FBD" w:rsidRPr="003E3CD0">
        <w:rPr>
          <w:rFonts w:cstheme="minorHAnsi"/>
          <w:color w:val="000000" w:themeColor="text1"/>
        </w:rPr>
        <w:t xml:space="preserve">dla </w:t>
      </w:r>
      <w:r w:rsidR="00F04B8A" w:rsidRPr="003E3CD0">
        <w:rPr>
          <w:rFonts w:cstheme="minorHAnsi"/>
          <w:color w:val="000000" w:themeColor="text1"/>
        </w:rPr>
        <w:t xml:space="preserve">liceum i </w:t>
      </w:r>
      <w:r w:rsidR="00797EEB">
        <w:rPr>
          <w:rFonts w:cstheme="minorHAnsi"/>
          <w:color w:val="000000" w:themeColor="text1"/>
        </w:rPr>
        <w:t xml:space="preserve">dla </w:t>
      </w:r>
      <w:r w:rsidR="00F04B8A" w:rsidRPr="003E3CD0">
        <w:rPr>
          <w:rFonts w:cstheme="minorHAnsi"/>
          <w:color w:val="000000" w:themeColor="text1"/>
        </w:rPr>
        <w:t>technikum)</w:t>
      </w:r>
      <w:r w:rsidRPr="003E3CD0">
        <w:rPr>
          <w:rFonts w:cstheme="minorHAnsi"/>
          <w:color w:val="000000" w:themeColor="text1"/>
        </w:rPr>
        <w:t xml:space="preserve">. Daje to około 120 jednostek lekcyjnych, które </w:t>
      </w:r>
      <w:r w:rsidR="00882B3A" w:rsidRPr="003E3CD0">
        <w:rPr>
          <w:rFonts w:cstheme="minorHAnsi"/>
          <w:color w:val="000000" w:themeColor="text1"/>
        </w:rPr>
        <w:t xml:space="preserve">w liceum ogólnokształcącym </w:t>
      </w:r>
      <w:r w:rsidRPr="003E3CD0">
        <w:rPr>
          <w:rFonts w:cstheme="minorHAnsi"/>
          <w:color w:val="000000" w:themeColor="text1"/>
        </w:rPr>
        <w:t>muszą być zrealizowane w klasach 1-3</w:t>
      </w:r>
      <w:r w:rsidR="00797EEB">
        <w:rPr>
          <w:rFonts w:cstheme="minorHAnsi"/>
          <w:color w:val="000000" w:themeColor="text1"/>
        </w:rPr>
        <w:t>,</w:t>
      </w:r>
      <w:r w:rsidR="0097263C" w:rsidRPr="003E3CD0">
        <w:rPr>
          <w:rFonts w:cstheme="minorHAnsi"/>
          <w:color w:val="000000" w:themeColor="text1"/>
        </w:rPr>
        <w:t xml:space="preserve"> w sztywnej siatce godzin: 1-2-1-0</w:t>
      </w:r>
      <w:r w:rsidR="00687FBD" w:rsidRPr="003E3CD0">
        <w:rPr>
          <w:rFonts w:cstheme="minorHAnsi"/>
          <w:color w:val="000000" w:themeColor="text1"/>
        </w:rPr>
        <w:t>. W</w:t>
      </w:r>
      <w:r w:rsidR="00882B3A" w:rsidRPr="003E3CD0">
        <w:rPr>
          <w:rFonts w:cstheme="minorHAnsi"/>
          <w:color w:val="000000" w:themeColor="text1"/>
        </w:rPr>
        <w:t xml:space="preserve"> technikum istnieje możliwość wpływania na kształt </w:t>
      </w:r>
      <w:r w:rsidR="00687FBD" w:rsidRPr="003E3CD0">
        <w:rPr>
          <w:rFonts w:cstheme="minorHAnsi"/>
          <w:color w:val="000000" w:themeColor="text1"/>
        </w:rPr>
        <w:t xml:space="preserve">tej </w:t>
      </w:r>
      <w:r w:rsidR="00882B3A" w:rsidRPr="003E3CD0">
        <w:rPr>
          <w:rFonts w:cstheme="minorHAnsi"/>
          <w:color w:val="000000" w:themeColor="text1"/>
        </w:rPr>
        <w:t>siatki</w:t>
      </w:r>
      <w:r w:rsidR="00687FBD" w:rsidRPr="003E3CD0">
        <w:rPr>
          <w:rFonts w:cstheme="minorHAnsi"/>
          <w:color w:val="000000" w:themeColor="text1"/>
        </w:rPr>
        <w:t xml:space="preserve">, ale nie na </w:t>
      </w:r>
      <w:r w:rsidR="00797EEB">
        <w:rPr>
          <w:rFonts w:cstheme="minorHAnsi"/>
          <w:color w:val="000000" w:themeColor="text1"/>
        </w:rPr>
        <w:t xml:space="preserve">łączną </w:t>
      </w:r>
      <w:r w:rsidR="00687FBD" w:rsidRPr="003E3CD0">
        <w:rPr>
          <w:rFonts w:cstheme="minorHAnsi"/>
          <w:color w:val="000000" w:themeColor="text1"/>
        </w:rPr>
        <w:t>liczbę godzin</w:t>
      </w:r>
      <w:r w:rsidR="0097263C" w:rsidRPr="003E3CD0">
        <w:rPr>
          <w:rFonts w:cstheme="minorHAnsi"/>
          <w:color w:val="000000" w:themeColor="text1"/>
        </w:rPr>
        <w:t>.</w:t>
      </w:r>
      <w:r w:rsidRPr="003E3CD0">
        <w:rPr>
          <w:rFonts w:cstheme="minorHAnsi"/>
          <w:color w:val="000000" w:themeColor="text1"/>
        </w:rPr>
        <w:t xml:space="preserve"> </w:t>
      </w:r>
    </w:p>
    <w:p w14:paraId="569D621D" w14:textId="77777777" w:rsidR="00A047EC" w:rsidRPr="003E3CD0" w:rsidRDefault="00A047EC" w:rsidP="00797EEB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Jeżeli w danej klasie realizowane </w:t>
      </w:r>
      <w:r w:rsidR="00797EEB">
        <w:rPr>
          <w:rFonts w:cstheme="minorHAnsi"/>
          <w:color w:val="000000" w:themeColor="text1"/>
        </w:rPr>
        <w:t>będzie</w:t>
      </w:r>
      <w:r w:rsidRPr="003E3CD0">
        <w:rPr>
          <w:rFonts w:cstheme="minorHAnsi"/>
          <w:color w:val="000000" w:themeColor="text1"/>
        </w:rPr>
        <w:t xml:space="preserve"> nauczanie chemii w zakresie rozszerzonym, </w:t>
      </w:r>
      <w:r w:rsidR="00797EEB">
        <w:rPr>
          <w:rFonts w:cstheme="minorHAnsi"/>
          <w:color w:val="000000" w:themeColor="text1"/>
        </w:rPr>
        <w:t>to</w:t>
      </w:r>
      <w:r w:rsidRPr="003E3CD0">
        <w:rPr>
          <w:rFonts w:cstheme="minorHAnsi"/>
          <w:color w:val="000000" w:themeColor="text1"/>
        </w:rPr>
        <w:t xml:space="preserve"> zwiększa </w:t>
      </w:r>
      <w:r w:rsidR="00797EEB">
        <w:rPr>
          <w:rFonts w:cstheme="minorHAnsi"/>
          <w:color w:val="000000" w:themeColor="text1"/>
        </w:rPr>
        <w:t xml:space="preserve">się </w:t>
      </w:r>
      <w:r w:rsidRPr="003E3CD0">
        <w:rPr>
          <w:rFonts w:cstheme="minorHAnsi"/>
          <w:color w:val="000000" w:themeColor="text1"/>
        </w:rPr>
        <w:t xml:space="preserve">liczbę </w:t>
      </w:r>
      <w:r w:rsidR="004201EE" w:rsidRPr="003E3CD0">
        <w:rPr>
          <w:rFonts w:cstheme="minorHAnsi"/>
          <w:color w:val="000000" w:themeColor="text1"/>
        </w:rPr>
        <w:t>godzin</w:t>
      </w:r>
      <w:r w:rsidRPr="003E3CD0">
        <w:rPr>
          <w:rFonts w:cstheme="minorHAnsi"/>
          <w:color w:val="000000" w:themeColor="text1"/>
        </w:rPr>
        <w:t xml:space="preserve"> lekcyjny</w:t>
      </w:r>
      <w:r w:rsidR="004201EE" w:rsidRPr="003E3CD0">
        <w:rPr>
          <w:rFonts w:cstheme="minorHAnsi"/>
          <w:color w:val="000000" w:themeColor="text1"/>
        </w:rPr>
        <w:t>ch</w:t>
      </w:r>
      <w:r w:rsidRPr="003E3CD0">
        <w:rPr>
          <w:rFonts w:cstheme="minorHAnsi"/>
          <w:color w:val="000000" w:themeColor="text1"/>
        </w:rPr>
        <w:t xml:space="preserve"> </w:t>
      </w:r>
      <w:r w:rsidR="00CA355D" w:rsidRPr="003E3CD0">
        <w:rPr>
          <w:rFonts w:cstheme="minorHAnsi"/>
          <w:color w:val="000000" w:themeColor="text1"/>
        </w:rPr>
        <w:t xml:space="preserve">o </w:t>
      </w:r>
      <w:r w:rsidRPr="003E3CD0">
        <w:rPr>
          <w:rFonts w:cstheme="minorHAnsi"/>
          <w:color w:val="000000" w:themeColor="text1"/>
        </w:rPr>
        <w:t>6</w:t>
      </w:r>
      <w:r w:rsidR="0097263C" w:rsidRPr="003E3CD0">
        <w:rPr>
          <w:rFonts w:cstheme="minorHAnsi"/>
          <w:color w:val="000000" w:themeColor="text1"/>
        </w:rPr>
        <w:t xml:space="preserve"> w całym cyklu</w:t>
      </w:r>
      <w:r w:rsidRPr="003E3CD0">
        <w:rPr>
          <w:rFonts w:cstheme="minorHAnsi"/>
          <w:color w:val="000000" w:themeColor="text1"/>
        </w:rPr>
        <w:t xml:space="preserve">. Obecnie obowiązujące przepisy przewidują zatem realizację treści rozszerzonych w wymiarze 10 godzin </w:t>
      </w:r>
      <w:r w:rsidR="00687FBD" w:rsidRPr="003E3CD0">
        <w:rPr>
          <w:rFonts w:cstheme="minorHAnsi"/>
          <w:color w:val="000000" w:themeColor="text1"/>
        </w:rPr>
        <w:t xml:space="preserve">(4+6) </w:t>
      </w:r>
      <w:r w:rsidRPr="003E3CD0">
        <w:rPr>
          <w:rFonts w:cstheme="minorHAnsi"/>
          <w:color w:val="000000" w:themeColor="text1"/>
        </w:rPr>
        <w:t xml:space="preserve">w </w:t>
      </w:r>
      <w:r w:rsidR="0097263C" w:rsidRPr="003E3CD0">
        <w:rPr>
          <w:rFonts w:cstheme="minorHAnsi"/>
          <w:color w:val="000000" w:themeColor="text1"/>
        </w:rPr>
        <w:t xml:space="preserve">pełnym </w:t>
      </w:r>
      <w:r w:rsidRPr="003E3CD0">
        <w:rPr>
          <w:rFonts w:cstheme="minorHAnsi"/>
          <w:color w:val="000000" w:themeColor="text1"/>
        </w:rPr>
        <w:t>cyklu kształcenia</w:t>
      </w:r>
      <w:r w:rsidR="00E7404A" w:rsidRPr="003E3CD0">
        <w:rPr>
          <w:rFonts w:cstheme="minorHAnsi"/>
          <w:color w:val="000000" w:themeColor="text1"/>
        </w:rPr>
        <w:t>, co daje około 300 jednostek lekcyjnych.</w:t>
      </w:r>
      <w:r w:rsidR="00882B3A" w:rsidRPr="003E3CD0">
        <w:rPr>
          <w:rFonts w:cstheme="minorHAnsi"/>
          <w:color w:val="000000" w:themeColor="text1"/>
        </w:rPr>
        <w:t xml:space="preserve"> Przydział godzin dla poszczególnych klas w liceum ogólnokształcącym</w:t>
      </w:r>
      <w:r w:rsidR="00687FBD" w:rsidRPr="003E3CD0">
        <w:rPr>
          <w:rFonts w:cstheme="minorHAnsi"/>
          <w:color w:val="000000" w:themeColor="text1"/>
        </w:rPr>
        <w:t xml:space="preserve"> ilustruje tabela</w:t>
      </w:r>
      <w:r w:rsidR="00882B3A" w:rsidRPr="003E3CD0">
        <w:rPr>
          <w:rFonts w:cstheme="minorHAnsi"/>
          <w:color w:val="000000" w:themeColor="text1"/>
        </w:rPr>
        <w:t>:</w:t>
      </w:r>
    </w:p>
    <w:p w14:paraId="6EC9E001" w14:textId="77777777" w:rsidR="00CB2D1B" w:rsidRPr="003E3CD0" w:rsidRDefault="00CB2D1B" w:rsidP="00071BF2">
      <w:pPr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1528"/>
        <w:gridCol w:w="1528"/>
        <w:gridCol w:w="1528"/>
        <w:gridCol w:w="1528"/>
      </w:tblGrid>
      <w:tr w:rsidR="0040499A" w:rsidRPr="003E3CD0" w14:paraId="18B585F6" w14:textId="77777777" w:rsidTr="00CB2D1B">
        <w:tc>
          <w:tcPr>
            <w:tcW w:w="0" w:type="auto"/>
            <w:tcBorders>
              <w:top w:val="nil"/>
              <w:left w:val="nil"/>
            </w:tcBorders>
          </w:tcPr>
          <w:p w14:paraId="51A36EAA" w14:textId="77777777" w:rsidR="00CB2D1B" w:rsidRPr="003E3CD0" w:rsidRDefault="00CB2D1B" w:rsidP="00071BF2">
            <w:pPr>
              <w:spacing w:before="60" w:after="60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05D9439B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Klasa 1</w:t>
            </w:r>
            <w:r w:rsidR="00797EE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7B034E99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Klasa 2</w:t>
            </w:r>
            <w:r w:rsidR="00797EE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48EB33C0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Klasa 3</w:t>
            </w:r>
            <w:r w:rsidR="00797EE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14:paraId="022D2372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Klasa 4</w:t>
            </w:r>
            <w:r w:rsidR="00797EEB">
              <w:rPr>
                <w:rFonts w:cstheme="minorHAnsi"/>
                <w:b/>
                <w:color w:val="000000" w:themeColor="text1"/>
              </w:rPr>
              <w:t>.</w:t>
            </w:r>
          </w:p>
        </w:tc>
      </w:tr>
      <w:tr w:rsidR="0040499A" w:rsidRPr="003E3CD0" w14:paraId="135CD84F" w14:textId="77777777" w:rsidTr="00CB2D1B">
        <w:tc>
          <w:tcPr>
            <w:tcW w:w="0" w:type="auto"/>
          </w:tcPr>
          <w:p w14:paraId="06E0F508" w14:textId="77777777" w:rsidR="00CB2D1B" w:rsidRPr="003E3CD0" w:rsidRDefault="00797EEB" w:rsidP="00071BF2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Nauczanie </w:t>
            </w:r>
            <w:r w:rsidR="000F13A8">
              <w:rPr>
                <w:rFonts w:cstheme="minorHAnsi"/>
                <w:color w:val="000000" w:themeColor="text1"/>
              </w:rPr>
              <w:t xml:space="preserve">w zakresie </w:t>
            </w:r>
            <w:r w:rsidR="000F13A8">
              <w:rPr>
                <w:rFonts w:cstheme="minorHAnsi"/>
                <w:color w:val="000000" w:themeColor="text1"/>
              </w:rPr>
              <w:lastRenderedPageBreak/>
              <w:t>podstawowym</w:t>
            </w:r>
          </w:p>
        </w:tc>
        <w:tc>
          <w:tcPr>
            <w:tcW w:w="0" w:type="auto"/>
          </w:tcPr>
          <w:p w14:paraId="7F24E308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</w:tcPr>
          <w:p w14:paraId="4526B3C6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78CB9528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52624C1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0</w:t>
            </w:r>
          </w:p>
        </w:tc>
      </w:tr>
      <w:tr w:rsidR="006B3189" w:rsidRPr="003E3CD0" w14:paraId="0CD138FC" w14:textId="77777777" w:rsidTr="00243F22">
        <w:tc>
          <w:tcPr>
            <w:tcW w:w="0" w:type="auto"/>
          </w:tcPr>
          <w:p w14:paraId="6BE2FA28" w14:textId="77777777" w:rsidR="00CB2D1B" w:rsidRPr="003E3CD0" w:rsidRDefault="00CB2D1B" w:rsidP="000F13A8">
            <w:pPr>
              <w:spacing w:before="60" w:after="6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Dodatkowa liczba godzin</w:t>
            </w:r>
            <w:r w:rsidR="000F13A8">
              <w:rPr>
                <w:rFonts w:cstheme="minorHAnsi"/>
                <w:color w:val="000000" w:themeColor="text1"/>
              </w:rPr>
              <w:t xml:space="preserve"> w zakresie rozszerzonym</w:t>
            </w:r>
          </w:p>
        </w:tc>
        <w:tc>
          <w:tcPr>
            <w:tcW w:w="0" w:type="auto"/>
            <w:gridSpan w:val="4"/>
          </w:tcPr>
          <w:p w14:paraId="7DA3B7DB" w14:textId="77777777" w:rsidR="00CB2D1B" w:rsidRPr="003E3CD0" w:rsidRDefault="00CB2D1B" w:rsidP="00071BF2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 xml:space="preserve">O </w:t>
            </w:r>
            <w:r w:rsidR="006B3189" w:rsidRPr="003E3CD0">
              <w:rPr>
                <w:rFonts w:cstheme="minorHAnsi"/>
                <w:color w:val="000000" w:themeColor="text1"/>
              </w:rPr>
              <w:t>sposobie podziału</w:t>
            </w:r>
            <w:r w:rsidRPr="003E3CD0">
              <w:rPr>
                <w:rFonts w:cstheme="minorHAnsi"/>
                <w:color w:val="000000" w:themeColor="text1"/>
              </w:rPr>
              <w:t xml:space="preserve"> dodatkowych </w:t>
            </w:r>
            <w:r w:rsidR="006B3189" w:rsidRPr="003E3CD0">
              <w:rPr>
                <w:rFonts w:cstheme="minorHAnsi"/>
                <w:color w:val="000000" w:themeColor="text1"/>
              </w:rPr>
              <w:t xml:space="preserve">6 </w:t>
            </w:r>
            <w:r w:rsidRPr="003E3CD0">
              <w:rPr>
                <w:rFonts w:cstheme="minorHAnsi"/>
                <w:color w:val="000000" w:themeColor="text1"/>
              </w:rPr>
              <w:t xml:space="preserve">godzin </w:t>
            </w:r>
            <w:r w:rsidR="0097263C" w:rsidRPr="003E3CD0">
              <w:rPr>
                <w:rFonts w:cstheme="minorHAnsi"/>
                <w:color w:val="000000" w:themeColor="text1"/>
              </w:rPr>
              <w:t>między poszczególne klasy</w:t>
            </w:r>
            <w:r w:rsidR="006B3189" w:rsidRPr="003E3CD0">
              <w:rPr>
                <w:rFonts w:cstheme="minorHAnsi"/>
                <w:color w:val="000000" w:themeColor="text1"/>
              </w:rPr>
              <w:t xml:space="preserve"> </w:t>
            </w:r>
            <w:r w:rsidRPr="003E3CD0">
              <w:rPr>
                <w:rFonts w:cstheme="minorHAnsi"/>
                <w:color w:val="000000" w:themeColor="text1"/>
              </w:rPr>
              <w:t>decyduje dyrektor danej szkoły</w:t>
            </w:r>
          </w:p>
        </w:tc>
      </w:tr>
    </w:tbl>
    <w:p w14:paraId="5183C8BA" w14:textId="77777777" w:rsidR="00CA355D" w:rsidRPr="003E3CD0" w:rsidRDefault="00CA355D" w:rsidP="00071BF2">
      <w:pPr>
        <w:jc w:val="both"/>
        <w:rPr>
          <w:rFonts w:cstheme="minorHAnsi"/>
          <w:color w:val="000000" w:themeColor="text1"/>
        </w:rPr>
      </w:pPr>
    </w:p>
    <w:p w14:paraId="47B875B7" w14:textId="77777777" w:rsidR="0097263C" w:rsidRPr="003E3CD0" w:rsidRDefault="0097263C" w:rsidP="00010301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  <w:t>Możliwe jest zwiększenie liczby godzin</w:t>
      </w:r>
      <w:r w:rsidR="00C372F7" w:rsidRPr="003E3CD0">
        <w:rPr>
          <w:rFonts w:cstheme="minorHAnsi"/>
          <w:color w:val="000000" w:themeColor="text1"/>
        </w:rPr>
        <w:t xml:space="preserve"> zajęć</w:t>
      </w:r>
      <w:r w:rsidRPr="003E3CD0">
        <w:rPr>
          <w:rFonts w:cstheme="minorHAnsi"/>
          <w:color w:val="000000" w:themeColor="text1"/>
        </w:rPr>
        <w:t xml:space="preserve"> </w:t>
      </w:r>
      <w:r w:rsidR="00687FBD" w:rsidRPr="003E3CD0">
        <w:rPr>
          <w:rFonts w:cstheme="minorHAnsi"/>
          <w:color w:val="000000" w:themeColor="text1"/>
        </w:rPr>
        <w:t>(powyżej 10)</w:t>
      </w:r>
      <w:r w:rsidR="000F13A8">
        <w:rPr>
          <w:rFonts w:cstheme="minorHAnsi"/>
          <w:color w:val="000000" w:themeColor="text1"/>
        </w:rPr>
        <w:t>,</w:t>
      </w:r>
      <w:r w:rsidR="00687FBD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 xml:space="preserve">w klasach realizujących program </w:t>
      </w:r>
      <w:r w:rsidR="000F13A8">
        <w:rPr>
          <w:rFonts w:cstheme="minorHAnsi"/>
          <w:color w:val="000000" w:themeColor="text1"/>
        </w:rPr>
        <w:t xml:space="preserve">nauczania </w:t>
      </w:r>
      <w:r w:rsidRPr="003E3CD0">
        <w:rPr>
          <w:rFonts w:cstheme="minorHAnsi"/>
          <w:color w:val="000000" w:themeColor="text1"/>
        </w:rPr>
        <w:t>chemii</w:t>
      </w:r>
      <w:r w:rsidR="000F13A8">
        <w:rPr>
          <w:rFonts w:cstheme="minorHAnsi"/>
          <w:color w:val="000000" w:themeColor="text1"/>
        </w:rPr>
        <w:t xml:space="preserve"> w zakresie rozszerzonym</w:t>
      </w:r>
      <w:r w:rsidR="00010301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z puli dodatkowych godzin, którymi </w:t>
      </w:r>
      <w:r w:rsidR="00C372F7" w:rsidRPr="003E3CD0">
        <w:rPr>
          <w:rFonts w:cstheme="minorHAnsi"/>
          <w:color w:val="000000" w:themeColor="text1"/>
        </w:rPr>
        <w:t xml:space="preserve">dysponuje </w:t>
      </w:r>
      <w:r w:rsidRPr="003E3CD0">
        <w:rPr>
          <w:rFonts w:cstheme="minorHAnsi"/>
          <w:color w:val="000000" w:themeColor="text1"/>
        </w:rPr>
        <w:t xml:space="preserve">dyrektor szkoły. </w:t>
      </w:r>
    </w:p>
    <w:p w14:paraId="0A88C7C6" w14:textId="77777777" w:rsidR="0001540A" w:rsidRPr="003E3CD0" w:rsidRDefault="0001540A" w:rsidP="00071BF2">
      <w:pPr>
        <w:jc w:val="both"/>
        <w:rPr>
          <w:rFonts w:cstheme="minorHAnsi"/>
          <w:color w:val="000000" w:themeColor="text1"/>
        </w:rPr>
      </w:pPr>
    </w:p>
    <w:p w14:paraId="3C64A5AF" w14:textId="77777777" w:rsidR="00C372F7" w:rsidRPr="003E3CD0" w:rsidRDefault="00C372F7" w:rsidP="00071BF2">
      <w:pPr>
        <w:jc w:val="both"/>
        <w:rPr>
          <w:rFonts w:cstheme="minorHAnsi"/>
          <w:color w:val="000000" w:themeColor="text1"/>
        </w:rPr>
      </w:pPr>
    </w:p>
    <w:p w14:paraId="7C351199" w14:textId="77777777" w:rsidR="00882B3A" w:rsidRPr="00F221A5" w:rsidRDefault="00882B3A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F221A5">
        <w:rPr>
          <w:rFonts w:cstheme="minorHAnsi"/>
          <w:b/>
          <w:color w:val="000000" w:themeColor="text1"/>
          <w:sz w:val="28"/>
          <w:szCs w:val="28"/>
        </w:rPr>
        <w:t>Realizacja treści programowych</w:t>
      </w:r>
    </w:p>
    <w:p w14:paraId="1AF1116C" w14:textId="77777777" w:rsidR="00882B3A" w:rsidRPr="003E3CD0" w:rsidRDefault="00882B3A" w:rsidP="00071BF2">
      <w:pPr>
        <w:jc w:val="both"/>
        <w:rPr>
          <w:rFonts w:cstheme="minorHAnsi"/>
          <w:color w:val="000000" w:themeColor="text1"/>
        </w:rPr>
      </w:pPr>
    </w:p>
    <w:p w14:paraId="2D3612DC" w14:textId="77777777" w:rsidR="00450F1F" w:rsidRPr="003E3CD0" w:rsidRDefault="00882B3A" w:rsidP="00071BF2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</w:r>
      <w:r w:rsidRPr="000A34C5">
        <w:rPr>
          <w:rFonts w:cstheme="minorHAnsi"/>
          <w:b/>
          <w:color w:val="000000" w:themeColor="text1"/>
        </w:rPr>
        <w:t xml:space="preserve">Szczegółowe treści </w:t>
      </w:r>
      <w:r w:rsidR="000A34C5">
        <w:rPr>
          <w:rFonts w:cstheme="minorHAnsi"/>
          <w:b/>
          <w:color w:val="000000" w:themeColor="text1"/>
        </w:rPr>
        <w:t>nauczania</w:t>
      </w:r>
      <w:r w:rsidR="00010301">
        <w:rPr>
          <w:rFonts w:cstheme="minorHAnsi"/>
          <w:color w:val="000000" w:themeColor="text1"/>
        </w:rPr>
        <w:t>,</w:t>
      </w:r>
      <w:r w:rsidR="00486677" w:rsidRPr="003E3CD0">
        <w:rPr>
          <w:rFonts w:cstheme="minorHAnsi"/>
          <w:color w:val="000000" w:themeColor="text1"/>
        </w:rPr>
        <w:t xml:space="preserve"> zawarte w podstawie programowej</w:t>
      </w:r>
      <w:r w:rsidR="00010301">
        <w:rPr>
          <w:rFonts w:cstheme="minorHAnsi"/>
          <w:color w:val="000000" w:themeColor="text1"/>
        </w:rPr>
        <w:t>,</w:t>
      </w:r>
      <w:r w:rsidR="00486677" w:rsidRPr="003E3CD0">
        <w:rPr>
          <w:rFonts w:cstheme="minorHAnsi"/>
          <w:color w:val="000000" w:themeColor="text1"/>
        </w:rPr>
        <w:t xml:space="preserve"> są nadrzędne i każdy nauczyciel jest zobowiązany do ich zrealizowania.</w:t>
      </w:r>
      <w:r w:rsidR="005F5E98" w:rsidRPr="003E3CD0">
        <w:rPr>
          <w:rFonts w:cstheme="minorHAnsi"/>
          <w:color w:val="000000" w:themeColor="text1"/>
        </w:rPr>
        <w:t xml:space="preserve"> </w:t>
      </w:r>
      <w:r w:rsidR="00450F1F" w:rsidRPr="003E3CD0">
        <w:rPr>
          <w:rFonts w:cstheme="minorHAnsi"/>
          <w:color w:val="000000" w:themeColor="text1"/>
        </w:rPr>
        <w:t xml:space="preserve">W procesie kształcenia nie należy </w:t>
      </w:r>
      <w:r w:rsidR="005F5E98" w:rsidRPr="003E3CD0">
        <w:rPr>
          <w:rFonts w:cstheme="minorHAnsi"/>
          <w:color w:val="000000" w:themeColor="text1"/>
        </w:rPr>
        <w:t xml:space="preserve">jednak </w:t>
      </w:r>
      <w:r w:rsidR="00010301">
        <w:rPr>
          <w:rFonts w:cstheme="minorHAnsi"/>
          <w:color w:val="000000" w:themeColor="text1"/>
        </w:rPr>
        <w:t xml:space="preserve">się </w:t>
      </w:r>
      <w:r w:rsidR="00450F1F" w:rsidRPr="003E3CD0">
        <w:rPr>
          <w:rFonts w:cstheme="minorHAnsi"/>
          <w:color w:val="000000" w:themeColor="text1"/>
        </w:rPr>
        <w:t xml:space="preserve">skupiać </w:t>
      </w:r>
      <w:r w:rsidR="00687FBD" w:rsidRPr="003E3CD0">
        <w:rPr>
          <w:rFonts w:cstheme="minorHAnsi"/>
          <w:color w:val="000000" w:themeColor="text1"/>
        </w:rPr>
        <w:t>tylko</w:t>
      </w:r>
      <w:r w:rsidR="00450F1F" w:rsidRPr="003E3CD0">
        <w:rPr>
          <w:rFonts w:cstheme="minorHAnsi"/>
          <w:color w:val="000000" w:themeColor="text1"/>
        </w:rPr>
        <w:t xml:space="preserve"> na realizacji wymagań szczegółowych. Należy pamiętać o </w:t>
      </w:r>
      <w:r w:rsidR="00450F1F" w:rsidRPr="003E3CD0">
        <w:rPr>
          <w:rFonts w:cstheme="minorHAnsi"/>
          <w:b/>
          <w:color w:val="000000" w:themeColor="text1"/>
        </w:rPr>
        <w:t>ogólnych celach kształcenia</w:t>
      </w:r>
      <w:r w:rsidR="00450F1F" w:rsidRPr="003E3CD0">
        <w:rPr>
          <w:rFonts w:cstheme="minorHAnsi"/>
          <w:color w:val="000000" w:themeColor="text1"/>
        </w:rPr>
        <w:t>, które obejmują</w:t>
      </w:r>
      <w:r w:rsidR="005376DB" w:rsidRPr="003E3CD0">
        <w:rPr>
          <w:rFonts w:cstheme="minorHAnsi"/>
          <w:color w:val="000000" w:themeColor="text1"/>
        </w:rPr>
        <w:t xml:space="preserve"> trzy podstawowe </w:t>
      </w:r>
      <w:r w:rsidR="00010301">
        <w:rPr>
          <w:rFonts w:cstheme="minorHAnsi"/>
          <w:color w:val="000000" w:themeColor="text1"/>
        </w:rPr>
        <w:t>grupy umiejętności.</w:t>
      </w:r>
    </w:p>
    <w:p w14:paraId="0E7E455C" w14:textId="77777777" w:rsidR="00450F1F" w:rsidRPr="003E3CD0" w:rsidRDefault="00450F1F" w:rsidP="00071BF2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Pozyskiwanie, przetwarzanie i tworzenie informacji.</w:t>
      </w:r>
      <w:r w:rsidR="00B30DA7" w:rsidRPr="003E3CD0">
        <w:rPr>
          <w:rFonts w:cstheme="minorHAnsi"/>
          <w:color w:val="000000" w:themeColor="text1"/>
        </w:rPr>
        <w:t xml:space="preserve"> W t</w:t>
      </w:r>
      <w:r w:rsidR="00010301">
        <w:rPr>
          <w:rFonts w:cstheme="minorHAnsi"/>
          <w:color w:val="000000" w:themeColor="text1"/>
        </w:rPr>
        <w:t>ej grupie</w:t>
      </w:r>
      <w:r w:rsidR="00B30DA7" w:rsidRPr="003E3CD0">
        <w:rPr>
          <w:rFonts w:cstheme="minorHAnsi"/>
          <w:color w:val="000000" w:themeColor="text1"/>
        </w:rPr>
        <w:t xml:space="preserve"> </w:t>
      </w:r>
      <w:r w:rsidR="00010301">
        <w:rPr>
          <w:rFonts w:cstheme="minorHAnsi"/>
          <w:color w:val="000000" w:themeColor="text1"/>
        </w:rPr>
        <w:t xml:space="preserve">umiejętności </w:t>
      </w:r>
      <w:r w:rsidR="00B30DA7" w:rsidRPr="003E3CD0">
        <w:rPr>
          <w:rFonts w:cstheme="minorHAnsi"/>
          <w:color w:val="000000" w:themeColor="text1"/>
        </w:rPr>
        <w:t>uczeń:</w:t>
      </w:r>
    </w:p>
    <w:p w14:paraId="1D37A02F" w14:textId="77777777" w:rsidR="00450F1F" w:rsidRPr="003E3CD0" w:rsidRDefault="00450F1F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</w:t>
      </w:r>
      <w:r w:rsidR="00B30DA7" w:rsidRPr="003E3CD0">
        <w:rPr>
          <w:rFonts w:cstheme="minorHAnsi"/>
          <w:color w:val="000000" w:themeColor="text1"/>
        </w:rPr>
        <w:t>,</w:t>
      </w:r>
    </w:p>
    <w:p w14:paraId="7A08E2AB" w14:textId="77777777" w:rsidR="00450F1F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41ECB1C8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informacji.</w:t>
      </w:r>
    </w:p>
    <w:p w14:paraId="306D22A5" w14:textId="77777777" w:rsidR="00B30DA7" w:rsidRPr="003E3CD0" w:rsidRDefault="00B30DA7" w:rsidP="00071BF2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Rozumowanie i zastosowanie nabytej wiedzy do rozwiązywania problemów. W t</w:t>
      </w:r>
      <w:r w:rsidR="00010301">
        <w:rPr>
          <w:rFonts w:cstheme="minorHAnsi"/>
          <w:color w:val="000000" w:themeColor="text1"/>
        </w:rPr>
        <w:t>ej grupie</w:t>
      </w:r>
      <w:r w:rsidRPr="003E3CD0">
        <w:rPr>
          <w:rFonts w:cstheme="minorHAnsi"/>
          <w:color w:val="000000" w:themeColor="text1"/>
        </w:rPr>
        <w:t xml:space="preserve"> </w:t>
      </w:r>
      <w:r w:rsidR="00010301">
        <w:rPr>
          <w:rFonts w:cstheme="minorHAnsi"/>
          <w:color w:val="000000" w:themeColor="text1"/>
        </w:rPr>
        <w:t xml:space="preserve">umiejętności </w:t>
      </w:r>
      <w:r w:rsidRPr="003E3CD0">
        <w:rPr>
          <w:rFonts w:cstheme="minorHAnsi"/>
          <w:color w:val="000000" w:themeColor="text1"/>
        </w:rPr>
        <w:t>uczeń:</w:t>
      </w:r>
    </w:p>
    <w:p w14:paraId="65D6D760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7E1169FE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właściwości różnorodnych substancji z ich zastosowaniem i wpływem na środowisko naturalne,</w:t>
      </w:r>
    </w:p>
    <w:p w14:paraId="7D1C3998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reaguje w przypadku zagrożenia dla środowiska, </w:t>
      </w:r>
    </w:p>
    <w:p w14:paraId="3EDA73E1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5D9C5BB9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5277B201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54F4BC7C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wykonuje obliczenia dotyczące praw chemicznych.</w:t>
      </w:r>
    </w:p>
    <w:p w14:paraId="4BEFBF02" w14:textId="77777777" w:rsidR="00B30DA7" w:rsidRPr="003E3CD0" w:rsidRDefault="00B30DA7" w:rsidP="00071BF2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Opanowanie czynności praktycznych. W t</w:t>
      </w:r>
      <w:r w:rsidR="00010301">
        <w:rPr>
          <w:rFonts w:cstheme="minorHAnsi"/>
          <w:color w:val="000000" w:themeColor="text1"/>
        </w:rPr>
        <w:t>ej grupie</w:t>
      </w:r>
      <w:r w:rsidRPr="003E3CD0">
        <w:rPr>
          <w:rFonts w:cstheme="minorHAnsi"/>
          <w:color w:val="000000" w:themeColor="text1"/>
        </w:rPr>
        <w:t xml:space="preserve"> </w:t>
      </w:r>
      <w:r w:rsidR="00010301">
        <w:rPr>
          <w:rFonts w:cstheme="minorHAnsi"/>
          <w:color w:val="000000" w:themeColor="text1"/>
        </w:rPr>
        <w:t xml:space="preserve">umiejętności </w:t>
      </w:r>
      <w:r w:rsidRPr="003E3CD0">
        <w:rPr>
          <w:rFonts w:cstheme="minorHAnsi"/>
          <w:color w:val="000000" w:themeColor="text1"/>
        </w:rPr>
        <w:t>uczeń:</w:t>
      </w:r>
    </w:p>
    <w:p w14:paraId="477F8106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0185A018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7E5B752F" w14:textId="77777777" w:rsidR="00B30DA7" w:rsidRPr="003E3CD0" w:rsidRDefault="00B30DA7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</w:t>
      </w:r>
      <w:r w:rsidR="00745322" w:rsidRPr="003E3CD0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</w:t>
      </w:r>
      <w:r w:rsidR="00745322" w:rsidRPr="003E3CD0">
        <w:rPr>
          <w:rFonts w:cstheme="minorHAnsi"/>
          <w:color w:val="000000" w:themeColor="text1"/>
        </w:rPr>
        <w:t>f</w:t>
      </w:r>
      <w:r w:rsidRPr="003E3CD0">
        <w:rPr>
          <w:rFonts w:cstheme="minorHAnsi"/>
          <w:color w:val="000000" w:themeColor="text1"/>
        </w:rPr>
        <w:t>ormułuje hipotezy oraz proponuje sposoby ich weryfikacji),</w:t>
      </w:r>
    </w:p>
    <w:p w14:paraId="15AB7C52" w14:textId="77777777" w:rsidR="00103DE0" w:rsidRPr="003E3CD0" w:rsidRDefault="00B30DA7" w:rsidP="00103DE0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6ECD188C" w14:textId="77777777" w:rsidR="00AA7BEE" w:rsidRPr="003E3CD0" w:rsidRDefault="00AA7BEE" w:rsidP="00AA7BEE">
      <w:pPr>
        <w:jc w:val="both"/>
        <w:rPr>
          <w:rFonts w:cstheme="minorHAnsi"/>
          <w:color w:val="000000" w:themeColor="text1"/>
        </w:rPr>
      </w:pPr>
    </w:p>
    <w:p w14:paraId="4D33ACFE" w14:textId="77777777" w:rsidR="00C372F7" w:rsidRPr="003E3CD0" w:rsidRDefault="00C372F7" w:rsidP="00C372F7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procesie kształcenia niezwykle istotna jest rola wychowawcza nauczyciela chemii. Należy rozwijać świadomość ekologiczną uczniów i wskazywać obecność chemii w życiu codziennym. Nie bez znaczenia jest również rozwijanie krytycznego stanowiska uczniów wobec dobrodziejstw i zagrożeń, które wynikają z obecności substancji chemicznych, np. w produktach spożywczych, środkach czystości</w:t>
      </w:r>
      <w:r w:rsidR="0077187C" w:rsidRPr="003E3CD0">
        <w:rPr>
          <w:rFonts w:cstheme="minorHAnsi"/>
          <w:color w:val="000000" w:themeColor="text1"/>
        </w:rPr>
        <w:t xml:space="preserve"> i</w:t>
      </w:r>
      <w:r w:rsidRPr="003E3CD0">
        <w:rPr>
          <w:rFonts w:cstheme="minorHAnsi"/>
          <w:color w:val="000000" w:themeColor="text1"/>
        </w:rPr>
        <w:t xml:space="preserve"> kosmetykach. Lekcje chemii są zatem dobr</w:t>
      </w:r>
      <w:r w:rsidR="00010301">
        <w:rPr>
          <w:rFonts w:cstheme="minorHAnsi"/>
          <w:color w:val="000000" w:themeColor="text1"/>
        </w:rPr>
        <w:t>ą okazją</w:t>
      </w:r>
      <w:r w:rsidRPr="003E3CD0">
        <w:rPr>
          <w:rFonts w:cstheme="minorHAnsi"/>
          <w:color w:val="000000" w:themeColor="text1"/>
        </w:rPr>
        <w:t xml:space="preserve"> do dyskutowania </w:t>
      </w:r>
      <w:r w:rsidR="00010301">
        <w:rPr>
          <w:rFonts w:cstheme="minorHAnsi"/>
          <w:color w:val="000000" w:themeColor="text1"/>
        </w:rPr>
        <w:t xml:space="preserve">o </w:t>
      </w:r>
      <w:r w:rsidRPr="003E3CD0">
        <w:rPr>
          <w:rFonts w:cstheme="minorHAnsi"/>
          <w:color w:val="000000" w:themeColor="text1"/>
        </w:rPr>
        <w:t>zagadnie</w:t>
      </w:r>
      <w:r w:rsidR="00010301">
        <w:rPr>
          <w:rFonts w:cstheme="minorHAnsi"/>
          <w:color w:val="000000" w:themeColor="text1"/>
        </w:rPr>
        <w:t>niach</w:t>
      </w:r>
      <w:r w:rsidRPr="003E3CD0">
        <w:rPr>
          <w:rFonts w:cstheme="minorHAnsi"/>
          <w:color w:val="000000" w:themeColor="text1"/>
        </w:rPr>
        <w:t>, które interesują uczniów i ich rodziny, np. obecność mikroplastiku w wodzie mineralnej przechowywanej w plastiko</w:t>
      </w:r>
      <w:r w:rsidR="0077187C" w:rsidRPr="003E3CD0">
        <w:rPr>
          <w:rFonts w:cstheme="minorHAnsi"/>
          <w:color w:val="000000" w:themeColor="text1"/>
        </w:rPr>
        <w:t>w</w:t>
      </w:r>
      <w:r w:rsidRPr="003E3CD0">
        <w:rPr>
          <w:rFonts w:cstheme="minorHAnsi"/>
          <w:color w:val="000000" w:themeColor="text1"/>
        </w:rPr>
        <w:t xml:space="preserve">ych butelkach, </w:t>
      </w:r>
      <w:r w:rsidRPr="003E3CD0">
        <w:rPr>
          <w:rFonts w:cstheme="minorHAnsi"/>
          <w:color w:val="000000" w:themeColor="text1"/>
        </w:rPr>
        <w:lastRenderedPageBreak/>
        <w:t>bisfenol</w:t>
      </w:r>
      <w:r w:rsidR="0077187C" w:rsidRPr="003E3CD0">
        <w:rPr>
          <w:rFonts w:cstheme="minorHAnsi"/>
          <w:color w:val="000000" w:themeColor="text1"/>
        </w:rPr>
        <w:t xml:space="preserve"> dodawany do wyrobu niektórych tworzyw sztucznych, gluten, żywność GMO, dodatki do żywności, smog, metody segregacji odpadów i wiele innych. </w:t>
      </w:r>
    </w:p>
    <w:p w14:paraId="528068F5" w14:textId="77777777" w:rsidR="00C372F7" w:rsidRPr="003E3CD0" w:rsidRDefault="00C372F7" w:rsidP="00AA7BEE">
      <w:pPr>
        <w:jc w:val="both"/>
        <w:rPr>
          <w:rFonts w:cstheme="minorHAnsi"/>
          <w:color w:val="000000" w:themeColor="text1"/>
        </w:rPr>
      </w:pPr>
    </w:p>
    <w:p w14:paraId="2347734B" w14:textId="77777777" w:rsidR="00AA7BEE" w:rsidRPr="003E3CD0" w:rsidRDefault="00AA7BEE" w:rsidP="00AA7BEE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Należy pamiętać o ważnej funkcji </w:t>
      </w:r>
      <w:r w:rsidR="0077187C" w:rsidRPr="003E3CD0">
        <w:rPr>
          <w:rFonts w:cstheme="minorHAnsi"/>
          <w:color w:val="000000" w:themeColor="text1"/>
        </w:rPr>
        <w:t xml:space="preserve">aktywizujących metod nauczania. </w:t>
      </w:r>
      <w:r w:rsidRPr="003E3CD0">
        <w:rPr>
          <w:rFonts w:cstheme="minorHAnsi"/>
          <w:color w:val="000000" w:themeColor="text1"/>
        </w:rPr>
        <w:t>Istotne jest to, aby nie rezygnować z pracy metodami, które pobudzają aktywność poznawczą uczniów</w:t>
      </w:r>
      <w:r w:rsidR="004069B1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</w:t>
      </w:r>
      <w:r w:rsidR="004069B1">
        <w:rPr>
          <w:rFonts w:cstheme="minorHAnsi"/>
          <w:color w:val="000000" w:themeColor="text1"/>
        </w:rPr>
        <w:t>n</w:t>
      </w:r>
      <w:r w:rsidRPr="003E3CD0">
        <w:rPr>
          <w:rFonts w:cstheme="minorHAnsi"/>
          <w:color w:val="000000" w:themeColor="text1"/>
        </w:rPr>
        <w:t>a przykład:</w:t>
      </w:r>
    </w:p>
    <w:p w14:paraId="071EDA7E" w14:textId="77777777" w:rsidR="00AA7BEE" w:rsidRPr="003E3CD0" w:rsidRDefault="00AA7BEE" w:rsidP="00AA7BE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metodą projektu edukacyjnego,</w:t>
      </w:r>
    </w:p>
    <w:p w14:paraId="45B0C9DF" w14:textId="77777777" w:rsidR="00AA7BEE" w:rsidRPr="003E3CD0" w:rsidRDefault="00AA7BEE" w:rsidP="00AA7BE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metodą projektu eksperymentalnego.</w:t>
      </w:r>
    </w:p>
    <w:p w14:paraId="2A3D4F66" w14:textId="77777777" w:rsidR="0063523B" w:rsidRPr="003E3CD0" w:rsidRDefault="00103DE0" w:rsidP="0077187C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Doświadczalny charakter </w:t>
      </w:r>
      <w:r w:rsidR="00C95183" w:rsidRPr="003E3CD0">
        <w:rPr>
          <w:rFonts w:cstheme="minorHAnsi"/>
          <w:color w:val="000000" w:themeColor="text1"/>
        </w:rPr>
        <w:t>chemii</w:t>
      </w:r>
      <w:r w:rsidRPr="003E3CD0">
        <w:rPr>
          <w:rFonts w:cstheme="minorHAnsi"/>
          <w:color w:val="000000" w:themeColor="text1"/>
        </w:rPr>
        <w:t xml:space="preserve"> pozwala na organizowanie zajęć laboratoryjnych w mniejszych grupach, dzięki czemu możemy wpływać na rozwijanie umiejętności pracy zespołowej</w:t>
      </w:r>
      <w:r w:rsidR="0063523B" w:rsidRPr="003E3CD0">
        <w:rPr>
          <w:rFonts w:cstheme="minorHAnsi"/>
          <w:color w:val="000000" w:themeColor="text1"/>
        </w:rPr>
        <w:t xml:space="preserve"> uczniów, a także rozwijać </w:t>
      </w:r>
      <w:r w:rsidR="006E5741" w:rsidRPr="003E3CD0">
        <w:rPr>
          <w:rFonts w:cstheme="minorHAnsi"/>
          <w:color w:val="000000" w:themeColor="text1"/>
        </w:rPr>
        <w:t xml:space="preserve">ich </w:t>
      </w:r>
      <w:r w:rsidR="0063523B" w:rsidRPr="003E3CD0">
        <w:rPr>
          <w:rFonts w:cstheme="minorHAnsi"/>
          <w:color w:val="000000" w:themeColor="text1"/>
        </w:rPr>
        <w:t>umiejętność komunikacji.</w:t>
      </w:r>
    </w:p>
    <w:p w14:paraId="0D1BB84D" w14:textId="77777777" w:rsidR="00C372F7" w:rsidRPr="003E3CD0" w:rsidRDefault="004069B1" w:rsidP="00C372F7">
      <w:pPr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372F7" w:rsidRPr="003E3CD0">
        <w:rPr>
          <w:rFonts w:cstheme="minorHAnsi"/>
          <w:color w:val="000000" w:themeColor="text1"/>
        </w:rPr>
        <w:t xml:space="preserve">ziały, od których </w:t>
      </w:r>
      <w:r>
        <w:rPr>
          <w:rFonts w:cstheme="minorHAnsi"/>
          <w:color w:val="000000" w:themeColor="text1"/>
        </w:rPr>
        <w:t xml:space="preserve">zwykle </w:t>
      </w:r>
      <w:r w:rsidR="00C372F7" w:rsidRPr="003E3CD0">
        <w:rPr>
          <w:rFonts w:cstheme="minorHAnsi"/>
          <w:color w:val="000000" w:themeColor="text1"/>
        </w:rPr>
        <w:t>zaczynamy realizację treści programowych, to działy</w:t>
      </w:r>
      <w:r>
        <w:rPr>
          <w:rFonts w:cstheme="minorHAnsi"/>
          <w:color w:val="000000" w:themeColor="text1"/>
        </w:rPr>
        <w:t xml:space="preserve"> trudne</w:t>
      </w:r>
      <w:r w:rsidR="00C372F7" w:rsidRPr="003E3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do </w:t>
      </w:r>
      <w:r w:rsidR="00C372F7" w:rsidRPr="003E3CD0">
        <w:rPr>
          <w:rFonts w:cstheme="minorHAnsi"/>
          <w:color w:val="000000" w:themeColor="text1"/>
        </w:rPr>
        <w:t>wzbogac</w:t>
      </w:r>
      <w:r>
        <w:rPr>
          <w:rFonts w:cstheme="minorHAnsi"/>
          <w:color w:val="000000" w:themeColor="text1"/>
        </w:rPr>
        <w:t>enia</w:t>
      </w:r>
      <w:r w:rsidR="00C372F7" w:rsidRPr="003E3CD0">
        <w:rPr>
          <w:rFonts w:cstheme="minorHAnsi"/>
          <w:color w:val="000000" w:themeColor="text1"/>
        </w:rPr>
        <w:t xml:space="preserve"> o eksperymenty</w:t>
      </w:r>
      <w:r>
        <w:rPr>
          <w:rFonts w:cstheme="minorHAnsi"/>
          <w:color w:val="000000" w:themeColor="text1"/>
        </w:rPr>
        <w:t>,</w:t>
      </w:r>
      <w:r w:rsidR="00C372F7" w:rsidRPr="003E3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</w:t>
      </w:r>
      <w:r w:rsidR="00C372F7" w:rsidRPr="003E3CD0">
        <w:rPr>
          <w:rFonts w:cstheme="minorHAnsi"/>
          <w:color w:val="000000" w:themeColor="text1"/>
        </w:rPr>
        <w:t xml:space="preserve"> przynajmniej </w:t>
      </w:r>
      <w:r>
        <w:rPr>
          <w:rFonts w:cstheme="minorHAnsi"/>
          <w:color w:val="000000" w:themeColor="text1"/>
        </w:rPr>
        <w:t xml:space="preserve">o </w:t>
      </w:r>
      <w:r w:rsidR="00C372F7" w:rsidRPr="003E3CD0">
        <w:rPr>
          <w:rFonts w:cstheme="minorHAnsi"/>
          <w:color w:val="000000" w:themeColor="text1"/>
        </w:rPr>
        <w:t>takie</w:t>
      </w:r>
      <w:r>
        <w:rPr>
          <w:rFonts w:cstheme="minorHAnsi"/>
          <w:color w:val="000000" w:themeColor="text1"/>
        </w:rPr>
        <w:t xml:space="preserve">, które leżą </w:t>
      </w:r>
      <w:r w:rsidR="00C372F7" w:rsidRPr="003E3CD0">
        <w:rPr>
          <w:rFonts w:cstheme="minorHAnsi"/>
          <w:color w:val="000000" w:themeColor="text1"/>
        </w:rPr>
        <w:t>w ramach możliwości szkolnej pracowni. Nie należy jednak rezygnować z wykonywania jakichkolwiek doświadczeń!</w:t>
      </w:r>
    </w:p>
    <w:p w14:paraId="7B7A16F2" w14:textId="77777777" w:rsidR="00C372F7" w:rsidRPr="003E3CD0" w:rsidRDefault="00C372F7" w:rsidP="00C372F7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Założenie, że uczeń powinien wykonywać wszystkie doświadczenia samodzielnie, jest często nie do zrealizowania w warunkach szkolnych. Pokazy nauczycielskie </w:t>
      </w:r>
      <w:r w:rsidR="004069B1">
        <w:rPr>
          <w:rFonts w:cstheme="minorHAnsi"/>
          <w:color w:val="000000" w:themeColor="text1"/>
        </w:rPr>
        <w:t xml:space="preserve">z kolei </w:t>
      </w:r>
      <w:r w:rsidRPr="003E3CD0">
        <w:rPr>
          <w:rFonts w:cstheme="minorHAnsi"/>
          <w:color w:val="000000" w:themeColor="text1"/>
        </w:rPr>
        <w:t>mają sens</w:t>
      </w:r>
      <w:r w:rsidR="004069B1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gdy realizuje się lekcje w małych grupach. </w:t>
      </w:r>
      <w:r w:rsidR="00461EAC" w:rsidRPr="003E3CD0">
        <w:rPr>
          <w:rFonts w:cstheme="minorHAnsi"/>
          <w:color w:val="000000" w:themeColor="text1"/>
        </w:rPr>
        <w:t xml:space="preserve">Warto jednak podjąć trud podzielenia klasy </w:t>
      </w:r>
      <w:r w:rsidRPr="003E3CD0">
        <w:rPr>
          <w:rFonts w:cstheme="minorHAnsi"/>
          <w:color w:val="000000" w:themeColor="text1"/>
        </w:rPr>
        <w:t>na małe zespoły</w:t>
      </w:r>
      <w:r w:rsidR="004069B1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w których każd</w:t>
      </w:r>
      <w:r w:rsidR="00461EAC" w:rsidRPr="003E3CD0">
        <w:rPr>
          <w:rFonts w:cstheme="minorHAnsi"/>
          <w:color w:val="000000" w:themeColor="text1"/>
        </w:rPr>
        <w:t>y</w:t>
      </w:r>
      <w:r w:rsidRPr="003E3CD0">
        <w:rPr>
          <w:rFonts w:cstheme="minorHAnsi"/>
          <w:color w:val="000000" w:themeColor="text1"/>
        </w:rPr>
        <w:t xml:space="preserve"> z </w:t>
      </w:r>
      <w:r w:rsidR="00461EAC" w:rsidRPr="003E3CD0">
        <w:rPr>
          <w:rFonts w:cstheme="minorHAnsi"/>
          <w:color w:val="000000" w:themeColor="text1"/>
        </w:rPr>
        <w:t>nich</w:t>
      </w:r>
      <w:r w:rsidRPr="003E3CD0">
        <w:rPr>
          <w:rFonts w:cstheme="minorHAnsi"/>
          <w:color w:val="000000" w:themeColor="text1"/>
        </w:rPr>
        <w:t xml:space="preserve"> wykonuje jednakowe doświadczenia. Kształtuje to umiejętności inter- i intrapersonalne uczniów, a także pozwala wypracować umiejętności posługiwania się prostym sprzętem laboratoryjnym.</w:t>
      </w:r>
    </w:p>
    <w:p w14:paraId="15CF2BDE" w14:textId="77777777" w:rsidR="00C372F7" w:rsidRPr="003E3CD0" w:rsidRDefault="00C372F7" w:rsidP="00C372F7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Zastępowanie wykonywania eksperymentów filmami edukacyjnymi często nie przynosi pożądanego efektu</w:t>
      </w:r>
      <w:r w:rsidR="00461EAC" w:rsidRPr="003E3CD0">
        <w:rPr>
          <w:rFonts w:cstheme="minorHAnsi"/>
          <w:color w:val="000000" w:themeColor="text1"/>
        </w:rPr>
        <w:t>, mimo wysokiej wartości dydaktycznej takich filmów.</w:t>
      </w:r>
      <w:r w:rsidRPr="003E3CD0">
        <w:rPr>
          <w:rFonts w:cstheme="minorHAnsi"/>
          <w:color w:val="000000" w:themeColor="text1"/>
        </w:rPr>
        <w:t xml:space="preserve"> </w:t>
      </w:r>
      <w:r w:rsidR="00461EAC" w:rsidRPr="003E3CD0">
        <w:rPr>
          <w:rFonts w:cstheme="minorHAnsi"/>
          <w:color w:val="000000" w:themeColor="text1"/>
        </w:rPr>
        <w:t>Zdarza się, że u</w:t>
      </w:r>
      <w:r w:rsidRPr="003E3CD0">
        <w:rPr>
          <w:rFonts w:cstheme="minorHAnsi"/>
          <w:color w:val="000000" w:themeColor="text1"/>
        </w:rPr>
        <w:t>czniowie nudzą się, oglądając filmy, ponieważ tempo wykonywanych czynności bywa zbyt szybkie i „traci się wątek” podczas takiego „pokazu”. Warto jednak ułatwić uczniom dostęp do takich filmów</w:t>
      </w:r>
      <w:r w:rsidR="00461EAC" w:rsidRPr="003E3CD0">
        <w:rPr>
          <w:rFonts w:cstheme="minorHAnsi"/>
          <w:color w:val="000000" w:themeColor="text1"/>
        </w:rPr>
        <w:t xml:space="preserve"> w domu</w:t>
      </w:r>
      <w:r w:rsidRPr="003E3CD0">
        <w:rPr>
          <w:rFonts w:cstheme="minorHAnsi"/>
          <w:color w:val="000000" w:themeColor="text1"/>
        </w:rPr>
        <w:t xml:space="preserve">, np. </w:t>
      </w:r>
      <w:r w:rsidR="00461EAC" w:rsidRPr="003E3CD0">
        <w:rPr>
          <w:rFonts w:cstheme="minorHAnsi"/>
          <w:color w:val="000000" w:themeColor="text1"/>
        </w:rPr>
        <w:t xml:space="preserve">do </w:t>
      </w:r>
      <w:r w:rsidRPr="003E3CD0">
        <w:rPr>
          <w:rFonts w:cstheme="minorHAnsi"/>
          <w:color w:val="000000" w:themeColor="text1"/>
        </w:rPr>
        <w:t>tych, które są dostępne na stronie internetowej Oficyny Edukacyjnej * Krzysztof Pazdro.</w:t>
      </w:r>
      <w:r w:rsidR="00461EAC" w:rsidRPr="003E3CD0">
        <w:rPr>
          <w:rFonts w:cstheme="minorHAnsi"/>
          <w:color w:val="000000" w:themeColor="text1"/>
        </w:rPr>
        <w:t xml:space="preserve"> Możliwość obejrzenia doświadczenia w warunkach domowych i we własnym rytmie przez każdego ucznia na pewno korzystnie wpłynie na proces nauczania.</w:t>
      </w:r>
    </w:p>
    <w:p w14:paraId="47D290FB" w14:textId="77777777" w:rsidR="00C372F7" w:rsidRPr="003E3CD0" w:rsidRDefault="00C372F7" w:rsidP="006E5741">
      <w:pPr>
        <w:jc w:val="both"/>
        <w:rPr>
          <w:rFonts w:cstheme="minorHAnsi"/>
          <w:color w:val="000000" w:themeColor="text1"/>
        </w:rPr>
      </w:pPr>
    </w:p>
    <w:p w14:paraId="7410C2E6" w14:textId="77777777" w:rsidR="00C372F7" w:rsidRPr="003E3CD0" w:rsidRDefault="00C372F7" w:rsidP="006E5741">
      <w:pPr>
        <w:jc w:val="both"/>
        <w:rPr>
          <w:rFonts w:cstheme="minorHAnsi"/>
          <w:color w:val="000000" w:themeColor="text1"/>
        </w:rPr>
      </w:pPr>
    </w:p>
    <w:p w14:paraId="4211E9F7" w14:textId="77777777" w:rsidR="00EF2E27" w:rsidRPr="00F221A5" w:rsidRDefault="005F5E98" w:rsidP="00EF2E27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F221A5">
        <w:rPr>
          <w:rFonts w:cstheme="minorHAnsi"/>
          <w:b/>
          <w:color w:val="000000" w:themeColor="text1"/>
          <w:sz w:val="28"/>
          <w:szCs w:val="28"/>
        </w:rPr>
        <w:t>Program nauczania a budowa podręcznika</w:t>
      </w:r>
    </w:p>
    <w:p w14:paraId="44497EAC" w14:textId="77777777" w:rsidR="00EF2E27" w:rsidRPr="003E3CD0" w:rsidRDefault="00EF2E27" w:rsidP="00EF2E27">
      <w:p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</w:r>
    </w:p>
    <w:p w14:paraId="528D736F" w14:textId="77777777" w:rsidR="00EF2E27" w:rsidRPr="003E3CD0" w:rsidRDefault="00EF2E27" w:rsidP="00EF2E27">
      <w:p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  <w:t>Podręcznik „Chemia. Podręcznik do liceów i techników</w:t>
      </w:r>
      <w:r w:rsidR="004069B1">
        <w:rPr>
          <w:rFonts w:cstheme="minorHAnsi"/>
          <w:color w:val="000000" w:themeColor="text1"/>
        </w:rPr>
        <w:t>.</w:t>
      </w:r>
      <w:r w:rsidRPr="003E3CD0">
        <w:rPr>
          <w:rFonts w:cstheme="minorHAnsi"/>
          <w:color w:val="000000" w:themeColor="text1"/>
        </w:rPr>
        <w:t xml:space="preserve"> </w:t>
      </w:r>
      <w:r w:rsidR="004069B1">
        <w:rPr>
          <w:rFonts w:cstheme="minorHAnsi"/>
          <w:color w:val="000000" w:themeColor="text1"/>
        </w:rPr>
        <w:t>Z</w:t>
      </w:r>
      <w:r w:rsidRPr="003E3CD0">
        <w:rPr>
          <w:rFonts w:cstheme="minorHAnsi"/>
          <w:color w:val="000000" w:themeColor="text1"/>
        </w:rPr>
        <w:t>akres rozszerzony” został podzielony na trzy części</w:t>
      </w:r>
      <w:r w:rsidR="005F5E98" w:rsidRPr="003E3CD0">
        <w:rPr>
          <w:rFonts w:cstheme="minorHAnsi"/>
          <w:color w:val="000000" w:themeColor="text1"/>
        </w:rPr>
        <w:t xml:space="preserve"> i jest ściśle skorelowany z przedstawionym </w:t>
      </w:r>
      <w:r w:rsidR="004069B1">
        <w:rPr>
          <w:rFonts w:cstheme="minorHAnsi"/>
          <w:color w:val="000000" w:themeColor="text1"/>
        </w:rPr>
        <w:t xml:space="preserve">tu </w:t>
      </w:r>
      <w:r w:rsidR="005F5E98" w:rsidRPr="003E3CD0">
        <w:rPr>
          <w:rFonts w:cstheme="minorHAnsi"/>
          <w:color w:val="000000" w:themeColor="text1"/>
        </w:rPr>
        <w:t>programem nauczania. Poszczególne segmenty podręcznika</w:t>
      </w:r>
      <w:r w:rsidR="007E1A4F">
        <w:rPr>
          <w:rFonts w:cstheme="minorHAnsi"/>
          <w:color w:val="000000" w:themeColor="text1"/>
        </w:rPr>
        <w:t xml:space="preserve"> to</w:t>
      </w:r>
      <w:r w:rsidR="005F5E98" w:rsidRPr="003E3CD0">
        <w:rPr>
          <w:rFonts w:cstheme="minorHAnsi"/>
          <w:color w:val="000000" w:themeColor="text1"/>
        </w:rPr>
        <w:t>:</w:t>
      </w:r>
    </w:p>
    <w:p w14:paraId="17925932" w14:textId="77777777" w:rsidR="00EF2E27" w:rsidRPr="003E3CD0" w:rsidRDefault="00EF2E27" w:rsidP="00EF2E27">
      <w:pPr>
        <w:pStyle w:val="Akapitzlist"/>
        <w:numPr>
          <w:ilvl w:val="0"/>
          <w:numId w:val="2"/>
        </w:num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część 1</w:t>
      </w:r>
      <w:r w:rsidR="00D11704">
        <w:rPr>
          <w:rFonts w:cstheme="minorHAnsi"/>
          <w:b/>
          <w:color w:val="000000" w:themeColor="text1"/>
        </w:rPr>
        <w:t xml:space="preserve">., </w:t>
      </w:r>
      <w:r w:rsidR="00D11704" w:rsidRPr="00D11704">
        <w:rPr>
          <w:rFonts w:cstheme="minorHAnsi"/>
          <w:color w:val="000000" w:themeColor="text1"/>
        </w:rPr>
        <w:t>która</w:t>
      </w:r>
      <w:r w:rsidRPr="003E3CD0">
        <w:rPr>
          <w:rFonts w:cstheme="minorHAnsi"/>
          <w:b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obejmuje zagadnienia dotyczące chemii ogólnej i niektóre zagadnienia chemii fizycznej,</w:t>
      </w:r>
    </w:p>
    <w:p w14:paraId="64748DE8" w14:textId="77777777" w:rsidR="00EF2E27" w:rsidRPr="003E3CD0" w:rsidRDefault="00EF2E27" w:rsidP="00EF2E27">
      <w:pPr>
        <w:pStyle w:val="Akapitzlist"/>
        <w:numPr>
          <w:ilvl w:val="0"/>
          <w:numId w:val="2"/>
        </w:num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część 2</w:t>
      </w:r>
      <w:r w:rsidR="00D11704">
        <w:rPr>
          <w:rFonts w:cstheme="minorHAnsi"/>
          <w:b/>
          <w:color w:val="000000" w:themeColor="text1"/>
        </w:rPr>
        <w:t xml:space="preserve">., </w:t>
      </w:r>
      <w:r w:rsidR="00D11704" w:rsidRPr="00D11704">
        <w:rPr>
          <w:rFonts w:cstheme="minorHAnsi"/>
          <w:color w:val="000000" w:themeColor="text1"/>
        </w:rPr>
        <w:t>która</w:t>
      </w:r>
      <w:r w:rsidRPr="003E3CD0">
        <w:rPr>
          <w:rFonts w:cstheme="minorHAnsi"/>
          <w:b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obejmuje niektóre zagadnienia dotyczące chemii fizycznej oraz chemię nieorganiczną,</w:t>
      </w:r>
    </w:p>
    <w:p w14:paraId="6674E6B4" w14:textId="77777777" w:rsidR="00EF2E27" w:rsidRPr="003E3CD0" w:rsidRDefault="00EF2E27" w:rsidP="00EF2E27">
      <w:pPr>
        <w:pStyle w:val="Akapitzlist"/>
        <w:numPr>
          <w:ilvl w:val="0"/>
          <w:numId w:val="2"/>
        </w:numPr>
        <w:tabs>
          <w:tab w:val="left" w:pos="518"/>
        </w:tabs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część 3</w:t>
      </w:r>
      <w:r w:rsidR="00D11704">
        <w:rPr>
          <w:rFonts w:cstheme="minorHAnsi"/>
          <w:b/>
          <w:color w:val="000000" w:themeColor="text1"/>
        </w:rPr>
        <w:t xml:space="preserve">., </w:t>
      </w:r>
      <w:r w:rsidR="00D11704" w:rsidRPr="00D11704">
        <w:rPr>
          <w:rFonts w:cstheme="minorHAnsi"/>
          <w:color w:val="000000" w:themeColor="text1"/>
        </w:rPr>
        <w:t>która</w:t>
      </w:r>
      <w:r w:rsidRPr="003E3CD0">
        <w:rPr>
          <w:rFonts w:cstheme="minorHAnsi"/>
          <w:b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obejmuje chemię organiczną oraz elementy chemii wokół nas i ochrony środowiska.</w:t>
      </w:r>
    </w:p>
    <w:p w14:paraId="2DC37709" w14:textId="77777777" w:rsidR="005F5E98" w:rsidRPr="003E3CD0" w:rsidRDefault="0022434D" w:rsidP="00E82CAF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Kolejność wprowadzania zagadnień podyktowana była chęcią unik</w:t>
      </w:r>
      <w:r w:rsidR="003A31B6" w:rsidRPr="003E3CD0">
        <w:rPr>
          <w:rFonts w:cstheme="minorHAnsi"/>
          <w:color w:val="000000" w:themeColor="text1"/>
        </w:rPr>
        <w:t xml:space="preserve">nięcia powtarzania tych samych treści, co często ma miejsce, gdy zbyt wcześnie decydujemy się na analizę właściwości związków nieorganicznych. </w:t>
      </w:r>
      <w:r w:rsidR="005F5E98" w:rsidRPr="003E3CD0">
        <w:rPr>
          <w:rFonts w:cstheme="minorHAnsi"/>
          <w:color w:val="000000" w:themeColor="text1"/>
        </w:rPr>
        <w:t xml:space="preserve">Takie same lub zbliżone treści mogą być częścią innych działów, np. elektrochemii (reakcje, które wymagają znajomości szeregu napięciowego), czy chemii roztworów wodnych (proces dysocjacji, reakcje jonowe). </w:t>
      </w:r>
      <w:r w:rsidR="003A31B6" w:rsidRPr="003E3CD0">
        <w:rPr>
          <w:rFonts w:cstheme="minorHAnsi"/>
          <w:color w:val="000000" w:themeColor="text1"/>
        </w:rPr>
        <w:lastRenderedPageBreak/>
        <w:t xml:space="preserve">Zaproponowana kolejność umożliwia </w:t>
      </w:r>
      <w:r w:rsidR="003113DB" w:rsidRPr="003E3CD0">
        <w:rPr>
          <w:rFonts w:cstheme="minorHAnsi"/>
          <w:color w:val="000000" w:themeColor="text1"/>
        </w:rPr>
        <w:t>realizację treści</w:t>
      </w:r>
      <w:r w:rsidR="003A31B6" w:rsidRPr="003E3CD0">
        <w:rPr>
          <w:rFonts w:cstheme="minorHAnsi"/>
          <w:color w:val="000000" w:themeColor="text1"/>
        </w:rPr>
        <w:t xml:space="preserve"> chemii nieorganicznej i </w:t>
      </w:r>
      <w:r w:rsidR="003113DB" w:rsidRPr="003E3CD0">
        <w:rPr>
          <w:rFonts w:cstheme="minorHAnsi"/>
          <w:color w:val="000000" w:themeColor="text1"/>
        </w:rPr>
        <w:t xml:space="preserve">chemii </w:t>
      </w:r>
      <w:r w:rsidR="003A31B6" w:rsidRPr="003E3CD0">
        <w:rPr>
          <w:rFonts w:cstheme="minorHAnsi"/>
          <w:color w:val="000000" w:themeColor="text1"/>
        </w:rPr>
        <w:t xml:space="preserve">organicznej na pełnej podbudowie chemii ogólnej i </w:t>
      </w:r>
      <w:r w:rsidR="003113DB" w:rsidRPr="003E3CD0">
        <w:rPr>
          <w:rFonts w:cstheme="minorHAnsi"/>
          <w:color w:val="000000" w:themeColor="text1"/>
        </w:rPr>
        <w:t xml:space="preserve">chemii </w:t>
      </w:r>
      <w:r w:rsidR="003A31B6" w:rsidRPr="003E3CD0">
        <w:rPr>
          <w:rFonts w:cstheme="minorHAnsi"/>
          <w:color w:val="000000" w:themeColor="text1"/>
        </w:rPr>
        <w:t xml:space="preserve">fizycznej. Uczniowie poznają podstawowe prawa i reguły, a następnie wykorzystują je do poznawania właściwości kolejnych grup związków chemicznych. </w:t>
      </w:r>
    </w:p>
    <w:p w14:paraId="3EBA6079" w14:textId="77777777" w:rsidR="00EF2E27" w:rsidRPr="003E3CD0" w:rsidRDefault="003A31B6" w:rsidP="00E82CAF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Zwraca uwagę także to, że chemia organiczna nie jest ostatnim segmentem realizowanych treści, jak to ma miejsce zazwyczaj w propozycjach rozkładu materiału. Elementy chemii wokół nas i ochrony środowiska łączą w sobie wszystkie omawiane wcześniej zagadnienia i jednocześnie nie są zbyt </w:t>
      </w:r>
      <w:r w:rsidR="00E82CAF" w:rsidRPr="003E3CD0">
        <w:rPr>
          <w:rFonts w:cstheme="minorHAnsi"/>
          <w:color w:val="000000" w:themeColor="text1"/>
        </w:rPr>
        <w:t>obciążające</w:t>
      </w:r>
      <w:r w:rsidRPr="003E3CD0">
        <w:rPr>
          <w:rFonts w:cstheme="minorHAnsi"/>
          <w:color w:val="000000" w:themeColor="text1"/>
        </w:rPr>
        <w:t xml:space="preserve"> dla uczniów klasy czwartej, którzy przygotowują się do egzaminów maturalnych. Dwa ostatnie działy stanowią zatem dobrą podstawę do powtarzania i utrwalania wiadomości przed egzaminem maturalnym z chemii.</w:t>
      </w:r>
    </w:p>
    <w:p w14:paraId="0F13D162" w14:textId="77777777" w:rsidR="003113DB" w:rsidRPr="003E3CD0" w:rsidRDefault="003113DB" w:rsidP="003113DB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Na początku części 1. podręcznika znajduje się „Przypomnienie wiadomości ze szkoły podstawowej”. Pełni on</w:t>
      </w:r>
      <w:r w:rsidR="00D11704">
        <w:rPr>
          <w:rFonts w:cstheme="minorHAnsi"/>
          <w:color w:val="000000" w:themeColor="text1"/>
        </w:rPr>
        <w:t>o</w:t>
      </w:r>
      <w:r w:rsidRPr="003E3CD0">
        <w:rPr>
          <w:rFonts w:cstheme="minorHAnsi"/>
          <w:color w:val="000000" w:themeColor="text1"/>
        </w:rPr>
        <w:t xml:space="preserve"> bardzo ważną funkcję, ponieważ umożliwia szybkie przypomnienie niektórych wiadomości oraz ułatwia zrozumienie zasad konstruowania wzorów sumarycznych i obecnie obowiązujących nazw systematycznych. Zaleca się przeznaczenie dwóch lekcji na poznanie prostych umiejętności uczniów, którzy pochodzą z różnych szkół i niejednokrotnie potrzebują wsparcia w przypomnieniu prostych reguł poprawnego posługiwania się notacją i nomenklaturą chemiczną. </w:t>
      </w:r>
      <w:r w:rsidR="00D11704">
        <w:rPr>
          <w:rFonts w:cstheme="minorHAnsi"/>
          <w:color w:val="000000" w:themeColor="text1"/>
        </w:rPr>
        <w:t>Należy też pamiętać</w:t>
      </w:r>
      <w:r w:rsidR="00846F4B" w:rsidRPr="003E3CD0">
        <w:rPr>
          <w:rFonts w:cstheme="minorHAnsi"/>
          <w:color w:val="000000" w:themeColor="text1"/>
        </w:rPr>
        <w:t xml:space="preserve"> o </w:t>
      </w:r>
      <w:r w:rsidR="00D11704">
        <w:rPr>
          <w:rFonts w:cstheme="minorHAnsi"/>
          <w:color w:val="000000" w:themeColor="text1"/>
        </w:rPr>
        <w:t xml:space="preserve">konieczności </w:t>
      </w:r>
      <w:r w:rsidR="00846F4B" w:rsidRPr="003E3CD0">
        <w:rPr>
          <w:rFonts w:cstheme="minorHAnsi"/>
          <w:color w:val="000000" w:themeColor="text1"/>
        </w:rPr>
        <w:t>przeprowadzeni</w:t>
      </w:r>
      <w:r w:rsidR="00D11704">
        <w:rPr>
          <w:rFonts w:cstheme="minorHAnsi"/>
          <w:color w:val="000000" w:themeColor="text1"/>
        </w:rPr>
        <w:t>a</w:t>
      </w:r>
      <w:r w:rsidR="00846F4B" w:rsidRPr="003E3CD0">
        <w:rPr>
          <w:rFonts w:cstheme="minorHAnsi"/>
          <w:color w:val="000000" w:themeColor="text1"/>
        </w:rPr>
        <w:t xml:space="preserve"> </w:t>
      </w:r>
      <w:r w:rsidR="002763FE" w:rsidRPr="003E3CD0">
        <w:rPr>
          <w:rFonts w:cstheme="minorHAnsi"/>
          <w:color w:val="000000" w:themeColor="text1"/>
        </w:rPr>
        <w:t>sprawdzianu diagnostycznego. Jest on o tyle istotny, że pozwoli Państwu dostosować kształt zajęć i rytm pracy w pierwszych tygodniach roku szkolnego do możliwości uczniów. Uczniom</w:t>
      </w:r>
      <w:r w:rsidR="00D11704">
        <w:rPr>
          <w:rFonts w:cstheme="minorHAnsi"/>
          <w:color w:val="000000" w:themeColor="text1"/>
        </w:rPr>
        <w:t xml:space="preserve"> zaś</w:t>
      </w:r>
      <w:r w:rsidR="002763FE" w:rsidRPr="003E3CD0">
        <w:rPr>
          <w:rFonts w:cstheme="minorHAnsi"/>
          <w:color w:val="000000" w:themeColor="text1"/>
        </w:rPr>
        <w:t xml:space="preserve"> wskaże ewentualne niedociągnięcia </w:t>
      </w:r>
      <w:r w:rsidR="00D11704">
        <w:rPr>
          <w:rFonts w:cstheme="minorHAnsi"/>
          <w:color w:val="000000" w:themeColor="text1"/>
        </w:rPr>
        <w:t xml:space="preserve">i braki </w:t>
      </w:r>
      <w:r w:rsidR="002763FE" w:rsidRPr="003E3CD0">
        <w:rPr>
          <w:rFonts w:cstheme="minorHAnsi"/>
          <w:color w:val="000000" w:themeColor="text1"/>
        </w:rPr>
        <w:t>w posiadanych umiejętnościach chemicznych.</w:t>
      </w:r>
    </w:p>
    <w:p w14:paraId="065464C3" w14:textId="77777777" w:rsidR="000F222E" w:rsidRPr="003E3CD0" w:rsidRDefault="000F222E" w:rsidP="00071BF2">
      <w:pPr>
        <w:jc w:val="both"/>
        <w:rPr>
          <w:rFonts w:cstheme="minorHAnsi"/>
          <w:color w:val="000000" w:themeColor="text1"/>
        </w:rPr>
      </w:pPr>
    </w:p>
    <w:p w14:paraId="6EAA3D3E" w14:textId="77777777" w:rsidR="002D72B8" w:rsidRPr="003E3CD0" w:rsidRDefault="002D72B8" w:rsidP="00071BF2">
      <w:pPr>
        <w:jc w:val="both"/>
        <w:rPr>
          <w:rFonts w:cstheme="minorHAnsi"/>
          <w:color w:val="000000" w:themeColor="text1"/>
        </w:rPr>
      </w:pPr>
    </w:p>
    <w:p w14:paraId="13FC5A67" w14:textId="77777777" w:rsidR="006E5741" w:rsidRPr="00F221A5" w:rsidRDefault="006E5741" w:rsidP="006E5741">
      <w:pPr>
        <w:rPr>
          <w:rFonts w:cstheme="minorHAnsi"/>
          <w:b/>
          <w:color w:val="000000" w:themeColor="text1"/>
          <w:sz w:val="28"/>
          <w:szCs w:val="28"/>
        </w:rPr>
      </w:pPr>
      <w:r w:rsidRPr="00F221A5">
        <w:rPr>
          <w:rFonts w:cstheme="minorHAnsi"/>
          <w:b/>
          <w:color w:val="000000" w:themeColor="text1"/>
          <w:sz w:val="28"/>
          <w:szCs w:val="28"/>
        </w:rPr>
        <w:t>Rozkład materiału nauczania chemii w zakresie rozszerzonym</w:t>
      </w:r>
    </w:p>
    <w:p w14:paraId="5324E407" w14:textId="77777777" w:rsidR="006E5741" w:rsidRPr="003E3CD0" w:rsidRDefault="006E5741" w:rsidP="006E5741">
      <w:pPr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Liczba godzin w cyklu kształcenia: 10</w:t>
      </w:r>
    </w:p>
    <w:p w14:paraId="494CCCBD" w14:textId="77777777" w:rsidR="00DA6C72" w:rsidRPr="003E3CD0" w:rsidRDefault="00DA6C72" w:rsidP="00DA6C72">
      <w:pPr>
        <w:jc w:val="both"/>
        <w:rPr>
          <w:rFonts w:cstheme="minorHAnsi"/>
          <w:color w:val="000000" w:themeColor="text1"/>
        </w:rPr>
      </w:pPr>
    </w:p>
    <w:p w14:paraId="654AA9EF" w14:textId="77777777" w:rsidR="005A30AB" w:rsidRDefault="00DA6C72" w:rsidP="00DA6C72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  <w:t>Zaproponowany poniżej rozkład materiału jest dostosowany do minimalnej liczby 10 godzin nauczania chemii w całym cyklu kształcenia. Jeżeli dyrektor szkoły zwiększy tę pulę</w:t>
      </w:r>
      <w:r w:rsidR="00367BB0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zachęca się Państwa do przeznaczenia dodatkowego czasu na ćwiczenie i utrwalanie wiadomości, kształtowanie umiejętności posługiwania się metodami naukowymi, formułowanie hipotez badawczych i ich weryfikację. </w:t>
      </w:r>
    </w:p>
    <w:p w14:paraId="22575397" w14:textId="615A88C6" w:rsidR="00DA6C72" w:rsidRPr="005A30AB" w:rsidRDefault="005A30AB" w:rsidP="00DA6C72">
      <w:pPr>
        <w:jc w:val="both"/>
        <w:rPr>
          <w:rFonts w:cstheme="minorHAnsi"/>
          <w:b/>
          <w:bCs/>
          <w:color w:val="000000" w:themeColor="text1"/>
        </w:rPr>
      </w:pPr>
      <w:r w:rsidRPr="005A30AB">
        <w:rPr>
          <w:rFonts w:cstheme="minorHAnsi"/>
          <w:b/>
          <w:bCs/>
          <w:color w:val="000000" w:themeColor="text1"/>
        </w:rPr>
        <w:tab/>
        <w:t xml:space="preserve">Zmiany wprowadzone wraz z nową podstawą programową z 2024 r. (przy niezmienionej liczbie godzin w cyklu kształcenia) pozwalają przeznaczyć większą liczbę godzin na dodatkowe ćwiczenia. </w:t>
      </w:r>
      <w:r>
        <w:rPr>
          <w:rFonts w:cstheme="minorHAnsi"/>
          <w:b/>
          <w:bCs/>
          <w:color w:val="000000" w:themeColor="text1"/>
        </w:rPr>
        <w:t xml:space="preserve">To ważne ze względu na charakter egzaminu maturalnego z chemii. </w:t>
      </w:r>
      <w:r w:rsidRPr="005A30AB">
        <w:rPr>
          <w:rFonts w:cstheme="minorHAnsi"/>
          <w:b/>
          <w:bCs/>
          <w:color w:val="000000" w:themeColor="text1"/>
        </w:rPr>
        <w:t xml:space="preserve">Nie należy też bezwzględnie rezygnować ze wszystkich usuniętych treści, np. tych o znaczeniu proekologicznym </w:t>
      </w:r>
      <w:r>
        <w:rPr>
          <w:rFonts w:cstheme="minorHAnsi"/>
          <w:b/>
          <w:bCs/>
          <w:color w:val="000000" w:themeColor="text1"/>
        </w:rPr>
        <w:t>i</w:t>
      </w:r>
      <w:r w:rsidRPr="005A30AB">
        <w:rPr>
          <w:rFonts w:cstheme="minorHAnsi"/>
          <w:b/>
          <w:bCs/>
          <w:color w:val="000000" w:themeColor="text1"/>
        </w:rPr>
        <w:t xml:space="preserve"> dotyczącym</w:t>
      </w:r>
      <w:r>
        <w:rPr>
          <w:rFonts w:cstheme="minorHAnsi"/>
          <w:b/>
          <w:bCs/>
          <w:color w:val="000000" w:themeColor="text1"/>
        </w:rPr>
        <w:t>i</w:t>
      </w:r>
      <w:r w:rsidRPr="005A30AB">
        <w:rPr>
          <w:rFonts w:cstheme="minorHAnsi"/>
          <w:b/>
          <w:bCs/>
          <w:color w:val="000000" w:themeColor="text1"/>
        </w:rPr>
        <w:t xml:space="preserve"> energetyki jądrowej. W dobie kryzysu klimatycznego i kryzysu energetycznego należy pamiętać o zadaniach wychowawczych, które spoczywają na nauczycielu chemii. </w:t>
      </w:r>
    </w:p>
    <w:p w14:paraId="0B2E9509" w14:textId="77777777" w:rsidR="006E5741" w:rsidRPr="003E3CD0" w:rsidRDefault="006E5741" w:rsidP="00DA6C72">
      <w:pPr>
        <w:jc w:val="both"/>
        <w:rPr>
          <w:rFonts w:cstheme="minorHAnsi"/>
          <w:color w:val="000000" w:themeColor="text1"/>
        </w:rPr>
      </w:pPr>
    </w:p>
    <w:p w14:paraId="15183132" w14:textId="77777777" w:rsidR="002462C4" w:rsidRPr="003E3CD0" w:rsidRDefault="002462C4" w:rsidP="00DA6C72">
      <w:pPr>
        <w:jc w:val="both"/>
        <w:rPr>
          <w:rFonts w:cstheme="minorHAnsi"/>
          <w:color w:val="000000" w:themeColor="text1"/>
        </w:rPr>
      </w:pPr>
    </w:p>
    <w:p w14:paraId="5C24041C" w14:textId="77777777" w:rsidR="005C0D13" w:rsidRPr="00F221A5" w:rsidRDefault="005C0D13" w:rsidP="00071BF2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F221A5">
        <w:rPr>
          <w:rFonts w:cstheme="minorHAnsi"/>
          <w:b/>
          <w:color w:val="000000" w:themeColor="text1"/>
          <w:sz w:val="28"/>
          <w:szCs w:val="28"/>
          <w:u w:val="single"/>
        </w:rPr>
        <w:t>Chemia. Podręcznik do liceów i techników. Część 1</w:t>
      </w:r>
      <w:r w:rsidR="00367BB0" w:rsidRPr="00F221A5">
        <w:rPr>
          <w:rFonts w:cstheme="minorHAnsi"/>
          <w:b/>
          <w:color w:val="000000" w:themeColor="text1"/>
          <w:sz w:val="28"/>
          <w:szCs w:val="28"/>
          <w:u w:val="single"/>
        </w:rPr>
        <w:t>.</w:t>
      </w:r>
    </w:p>
    <w:p w14:paraId="6CBE81CF" w14:textId="77777777" w:rsidR="000F222E" w:rsidRPr="003E3CD0" w:rsidRDefault="000F222E" w:rsidP="00071BF2">
      <w:pPr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239"/>
        <w:gridCol w:w="936"/>
        <w:gridCol w:w="1667"/>
        <w:gridCol w:w="2920"/>
      </w:tblGrid>
      <w:tr w:rsidR="0040499A" w:rsidRPr="003E3CD0" w14:paraId="1509D0E2" w14:textId="77777777" w:rsidTr="00243F22">
        <w:tc>
          <w:tcPr>
            <w:tcW w:w="0" w:type="auto"/>
            <w:tcBorders>
              <w:top w:val="nil"/>
              <w:left w:val="nil"/>
            </w:tcBorders>
          </w:tcPr>
          <w:p w14:paraId="6386C1A8" w14:textId="77777777" w:rsidR="00A047EC" w:rsidRPr="003E3CD0" w:rsidRDefault="00A047EC" w:rsidP="00B6735C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14:paraId="43C0339B" w14:textId="77777777" w:rsidR="00A047EC" w:rsidRPr="003E3CD0" w:rsidRDefault="00A047EC" w:rsidP="00367BB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0" w:type="auto"/>
          </w:tcPr>
          <w:p w14:paraId="3F889887" w14:textId="77777777" w:rsidR="00A047EC" w:rsidRPr="003E3CD0" w:rsidRDefault="00A047EC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0" w:type="auto"/>
          </w:tcPr>
          <w:p w14:paraId="76503700" w14:textId="77777777" w:rsidR="00A047EC" w:rsidRPr="003E3CD0" w:rsidRDefault="00A047EC" w:rsidP="00367BB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Paragraf </w:t>
            </w:r>
            <w:r w:rsidR="00367BB0">
              <w:rPr>
                <w:rFonts w:cstheme="minorHAnsi"/>
                <w:b/>
                <w:color w:val="000000" w:themeColor="text1"/>
              </w:rPr>
              <w:t xml:space="preserve">w </w:t>
            </w:r>
            <w:r w:rsidRPr="003E3CD0">
              <w:rPr>
                <w:rFonts w:cstheme="minorHAnsi"/>
                <w:b/>
                <w:color w:val="000000" w:themeColor="text1"/>
              </w:rPr>
              <w:t>podręczniku</w:t>
            </w:r>
          </w:p>
        </w:tc>
        <w:tc>
          <w:tcPr>
            <w:tcW w:w="0" w:type="auto"/>
          </w:tcPr>
          <w:p w14:paraId="7E5AF188" w14:textId="77777777" w:rsidR="00A047EC" w:rsidRDefault="00A047EC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01F0FC40" w14:textId="77777777" w:rsidR="00F221A5" w:rsidRPr="003E3CD0" w:rsidRDefault="00F221A5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- </w:t>
            </w:r>
            <w:r w:rsidRPr="00F221A5">
              <w:rPr>
                <w:rFonts w:cstheme="minorHAnsi"/>
                <w:color w:val="000000" w:themeColor="text1"/>
              </w:rPr>
              <w:t>wymagania szczegółowe</w:t>
            </w:r>
          </w:p>
        </w:tc>
      </w:tr>
      <w:tr w:rsidR="0040499A" w:rsidRPr="003E3CD0" w14:paraId="7171DAA4" w14:textId="77777777" w:rsidTr="00243F22">
        <w:tc>
          <w:tcPr>
            <w:tcW w:w="0" w:type="auto"/>
            <w:tcBorders>
              <w:bottom w:val="single" w:sz="4" w:space="0" w:color="auto"/>
            </w:tcBorders>
          </w:tcPr>
          <w:p w14:paraId="349F3955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0" w:type="auto"/>
          </w:tcPr>
          <w:p w14:paraId="5B674A71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Przypomnienie wiadomości ze szkoły podstawowej</w:t>
            </w:r>
          </w:p>
        </w:tc>
        <w:tc>
          <w:tcPr>
            <w:tcW w:w="0" w:type="auto"/>
          </w:tcPr>
          <w:p w14:paraId="249FC5B7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2070D034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</w:tcPr>
          <w:p w14:paraId="22F022C0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11BF8FAE" w14:textId="77777777" w:rsidTr="00243F22">
        <w:tc>
          <w:tcPr>
            <w:tcW w:w="0" w:type="auto"/>
            <w:tcBorders>
              <w:left w:val="nil"/>
            </w:tcBorders>
          </w:tcPr>
          <w:p w14:paraId="37DDBCF1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</w:tcPr>
          <w:p w14:paraId="50A62AAA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1. Atomy, izotopy i przemiany jądrowe</w:t>
            </w:r>
          </w:p>
        </w:tc>
      </w:tr>
      <w:tr w:rsidR="0040499A" w:rsidRPr="003E3CD0" w14:paraId="3A2AA80F" w14:textId="77777777" w:rsidTr="00243F22">
        <w:tc>
          <w:tcPr>
            <w:tcW w:w="0" w:type="auto"/>
          </w:tcPr>
          <w:p w14:paraId="7CF7CA78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0" w:type="auto"/>
          </w:tcPr>
          <w:p w14:paraId="491F49A4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Składniki atomu</w:t>
            </w:r>
          </w:p>
        </w:tc>
        <w:tc>
          <w:tcPr>
            <w:tcW w:w="0" w:type="auto"/>
          </w:tcPr>
          <w:p w14:paraId="5058EF92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7EEB8974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0" w:type="auto"/>
          </w:tcPr>
          <w:p w14:paraId="2D052A0B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1</w:t>
            </w:r>
          </w:p>
        </w:tc>
      </w:tr>
      <w:tr w:rsidR="0040499A" w:rsidRPr="003E3CD0" w14:paraId="6FC9A102" w14:textId="77777777" w:rsidTr="00243F22">
        <w:tc>
          <w:tcPr>
            <w:tcW w:w="0" w:type="auto"/>
          </w:tcPr>
          <w:p w14:paraId="117E2CE8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0" w:type="auto"/>
          </w:tcPr>
          <w:p w14:paraId="308D7183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Izotopowy skład pierwiastka</w:t>
            </w:r>
          </w:p>
        </w:tc>
        <w:tc>
          <w:tcPr>
            <w:tcW w:w="0" w:type="auto"/>
          </w:tcPr>
          <w:p w14:paraId="3D486F07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1ED8417A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0" w:type="auto"/>
          </w:tcPr>
          <w:p w14:paraId="6954A84E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1, 2, 3</w:t>
            </w:r>
          </w:p>
        </w:tc>
      </w:tr>
      <w:tr w:rsidR="0040499A" w:rsidRPr="003E3CD0" w14:paraId="5CB47D39" w14:textId="77777777" w:rsidTr="00243F22">
        <w:tc>
          <w:tcPr>
            <w:tcW w:w="0" w:type="auto"/>
          </w:tcPr>
          <w:p w14:paraId="2532C06A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0" w:type="auto"/>
          </w:tcPr>
          <w:p w14:paraId="270C718F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Naturalne przemiany jądrowe</w:t>
            </w:r>
          </w:p>
        </w:tc>
        <w:tc>
          <w:tcPr>
            <w:tcW w:w="0" w:type="auto"/>
          </w:tcPr>
          <w:p w14:paraId="236D46A1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23B5380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1.3</w:t>
            </w:r>
          </w:p>
        </w:tc>
        <w:tc>
          <w:tcPr>
            <w:tcW w:w="0" w:type="auto"/>
          </w:tcPr>
          <w:p w14:paraId="28FF1424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4</w:t>
            </w:r>
          </w:p>
        </w:tc>
      </w:tr>
      <w:tr w:rsidR="0040499A" w:rsidRPr="003E3CD0" w14:paraId="21C0B575" w14:textId="77777777" w:rsidTr="00243F22">
        <w:tc>
          <w:tcPr>
            <w:tcW w:w="0" w:type="auto"/>
          </w:tcPr>
          <w:p w14:paraId="1334CCE0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0" w:type="auto"/>
          </w:tcPr>
          <w:p w14:paraId="6BA466B1" w14:textId="77777777" w:rsidR="00A047EC" w:rsidRPr="000132B6" w:rsidRDefault="00A047EC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0132B6">
              <w:rPr>
                <w:rFonts w:cstheme="minorHAnsi"/>
                <w:strike/>
                <w:color w:val="000000" w:themeColor="text1"/>
              </w:rPr>
              <w:t>Czas połowicznego zaniku</w:t>
            </w:r>
          </w:p>
        </w:tc>
        <w:tc>
          <w:tcPr>
            <w:tcW w:w="0" w:type="auto"/>
          </w:tcPr>
          <w:p w14:paraId="1D0492C8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537FCD82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1.4</w:t>
            </w:r>
          </w:p>
        </w:tc>
        <w:tc>
          <w:tcPr>
            <w:tcW w:w="0" w:type="auto"/>
          </w:tcPr>
          <w:p w14:paraId="68FBDFAC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I. 4</w:t>
            </w:r>
            <w:r w:rsidR="00F279A2" w:rsidRPr="00327E79">
              <w:rPr>
                <w:rFonts w:cstheme="minorHAnsi"/>
                <w:strike/>
                <w:color w:val="000000" w:themeColor="text1"/>
              </w:rPr>
              <w:t>, IV. 4</w:t>
            </w:r>
          </w:p>
        </w:tc>
      </w:tr>
      <w:tr w:rsidR="0040499A" w:rsidRPr="003E3CD0" w14:paraId="575F60EE" w14:textId="77777777" w:rsidTr="00243F22">
        <w:tc>
          <w:tcPr>
            <w:tcW w:w="0" w:type="auto"/>
          </w:tcPr>
          <w:p w14:paraId="78FE1986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0" w:type="auto"/>
          </w:tcPr>
          <w:p w14:paraId="47262995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Sztuczne przemiany jądrowe</w:t>
            </w:r>
          </w:p>
        </w:tc>
        <w:tc>
          <w:tcPr>
            <w:tcW w:w="0" w:type="auto"/>
          </w:tcPr>
          <w:p w14:paraId="1E16155E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503E81A0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1.5</w:t>
            </w:r>
          </w:p>
        </w:tc>
        <w:tc>
          <w:tcPr>
            <w:tcW w:w="0" w:type="auto"/>
          </w:tcPr>
          <w:p w14:paraId="08FFC619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4</w:t>
            </w:r>
          </w:p>
        </w:tc>
      </w:tr>
      <w:tr w:rsidR="0040499A" w:rsidRPr="003E3CD0" w14:paraId="205FB042" w14:textId="77777777" w:rsidTr="00243F22">
        <w:tc>
          <w:tcPr>
            <w:tcW w:w="0" w:type="auto"/>
          </w:tcPr>
          <w:p w14:paraId="01167EFB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0" w:type="auto"/>
          </w:tcPr>
          <w:p w14:paraId="5712019A" w14:textId="77777777" w:rsidR="00A047EC" w:rsidRPr="000132B6" w:rsidRDefault="00A047EC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0132B6">
              <w:rPr>
                <w:rFonts w:cstheme="minorHAnsi"/>
                <w:strike/>
                <w:color w:val="000000" w:themeColor="text1"/>
              </w:rPr>
              <w:t>Właściwości promieniowania jądrowego</w:t>
            </w:r>
          </w:p>
        </w:tc>
        <w:tc>
          <w:tcPr>
            <w:tcW w:w="0" w:type="auto"/>
          </w:tcPr>
          <w:p w14:paraId="68D46768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78FECC1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1.6</w:t>
            </w:r>
          </w:p>
        </w:tc>
        <w:tc>
          <w:tcPr>
            <w:tcW w:w="0" w:type="auto"/>
          </w:tcPr>
          <w:p w14:paraId="277A7823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I. 4</w:t>
            </w:r>
          </w:p>
        </w:tc>
      </w:tr>
      <w:tr w:rsidR="0040499A" w:rsidRPr="003E3CD0" w14:paraId="0A11A580" w14:textId="77777777" w:rsidTr="00243F22">
        <w:tc>
          <w:tcPr>
            <w:tcW w:w="0" w:type="auto"/>
          </w:tcPr>
          <w:p w14:paraId="11F989C7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0" w:type="auto"/>
          </w:tcPr>
          <w:p w14:paraId="2D275ACE" w14:textId="77777777" w:rsidR="00A047EC" w:rsidRPr="000132B6" w:rsidRDefault="00A047EC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0132B6">
              <w:rPr>
                <w:rFonts w:cstheme="minorHAnsi"/>
                <w:strike/>
                <w:color w:val="000000" w:themeColor="text1"/>
              </w:rPr>
              <w:t>Dozymetria promieniowania</w:t>
            </w:r>
          </w:p>
        </w:tc>
        <w:tc>
          <w:tcPr>
            <w:tcW w:w="0" w:type="auto"/>
          </w:tcPr>
          <w:p w14:paraId="59D35D90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1CB93727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1.7</w:t>
            </w:r>
          </w:p>
        </w:tc>
        <w:tc>
          <w:tcPr>
            <w:tcW w:w="0" w:type="auto"/>
          </w:tcPr>
          <w:p w14:paraId="0885A4D8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I. 4</w:t>
            </w:r>
          </w:p>
        </w:tc>
      </w:tr>
      <w:tr w:rsidR="0040499A" w:rsidRPr="003E3CD0" w14:paraId="2A9E5BF4" w14:textId="77777777" w:rsidTr="00A047EC">
        <w:tc>
          <w:tcPr>
            <w:tcW w:w="0" w:type="auto"/>
            <w:tcBorders>
              <w:bottom w:val="single" w:sz="4" w:space="0" w:color="auto"/>
            </w:tcBorders>
          </w:tcPr>
          <w:p w14:paraId="6206C75C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1B068A" w14:textId="77777777" w:rsidR="00A047EC" w:rsidRPr="000132B6" w:rsidRDefault="00A047EC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0132B6">
              <w:rPr>
                <w:rFonts w:cstheme="minorHAnsi"/>
                <w:strike/>
                <w:color w:val="000000" w:themeColor="text1"/>
              </w:rPr>
              <w:t>Energetyka jądrowa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D6A81C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FC1B0E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1.8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A6BC9B" w14:textId="77777777" w:rsidR="00A047EC" w:rsidRPr="00327E79" w:rsidRDefault="00A047EC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I. 4</w:t>
            </w:r>
          </w:p>
        </w:tc>
      </w:tr>
      <w:tr w:rsidR="0040499A" w:rsidRPr="003E3CD0" w14:paraId="529D434E" w14:textId="77777777" w:rsidTr="00A047EC">
        <w:tc>
          <w:tcPr>
            <w:tcW w:w="0" w:type="auto"/>
            <w:shd w:val="clear" w:color="auto" w:fill="FFF2CC" w:themeFill="accent4" w:themeFillTint="33"/>
          </w:tcPr>
          <w:p w14:paraId="183A6AB9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41CEED6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50340FD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8E0FB0E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A0C3D6C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35AC4FD4" w14:textId="77777777" w:rsidTr="00A047EC">
        <w:tc>
          <w:tcPr>
            <w:tcW w:w="0" w:type="auto"/>
            <w:shd w:val="clear" w:color="auto" w:fill="FFF2CC" w:themeFill="accent4" w:themeFillTint="33"/>
          </w:tcPr>
          <w:p w14:paraId="762BF6D4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FA907A6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2971CAE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A3433F3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FB9CAF8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10BCBF06" w14:textId="77777777" w:rsidTr="00F56316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E7F59A6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69F02C7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D3A8573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91E81F7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6CBDDE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F56316" w:rsidRPr="003E3CD0" w14:paraId="2ED10DD5" w14:textId="77777777" w:rsidTr="00F56316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D579"/>
          </w:tcPr>
          <w:p w14:paraId="5312F4EA" w14:textId="77777777" w:rsidR="00F56316" w:rsidRPr="00F56316" w:rsidRDefault="00F56316" w:rsidP="00F56316">
            <w:pPr>
              <w:jc w:val="center"/>
              <w:rPr>
                <w:rFonts w:cstheme="minorHAnsi"/>
              </w:rPr>
            </w:pPr>
            <w:r w:rsidRPr="00F56316">
              <w:rPr>
                <w:rFonts w:cstheme="minorHAnsi"/>
              </w:rPr>
              <w:t>Nauczyciel otrzymuje 4 dodatkowe godziny do swojej dyspozycji po usunięciu treści,</w:t>
            </w:r>
          </w:p>
          <w:p w14:paraId="4FACAF61" w14:textId="194A8F26" w:rsidR="00F56316" w:rsidRPr="003E3CD0" w:rsidRDefault="00F56316" w:rsidP="00F56316">
            <w:pPr>
              <w:jc w:val="center"/>
              <w:rPr>
                <w:rFonts w:cstheme="minorHAnsi"/>
                <w:color w:val="000000" w:themeColor="text1"/>
              </w:rPr>
            </w:pPr>
            <w:r w:rsidRPr="00F56316">
              <w:rPr>
                <w:rFonts w:cstheme="minorHAnsi"/>
              </w:rPr>
              <w:t>które nie znalazły się w podstawie programowej z 2024 r.</w:t>
            </w:r>
          </w:p>
        </w:tc>
      </w:tr>
      <w:tr w:rsidR="0040499A" w:rsidRPr="003E3CD0" w14:paraId="790E6220" w14:textId="77777777" w:rsidTr="00243F22">
        <w:tc>
          <w:tcPr>
            <w:tcW w:w="0" w:type="auto"/>
            <w:tcBorders>
              <w:left w:val="nil"/>
            </w:tcBorders>
          </w:tcPr>
          <w:p w14:paraId="33F906B2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</w:tcPr>
          <w:p w14:paraId="7382B95F" w14:textId="77777777" w:rsidR="00A047EC" w:rsidRPr="003E3CD0" w:rsidRDefault="00A047EC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2. Budowa atomu z elementami mechaniki kwantowej</w:t>
            </w:r>
          </w:p>
        </w:tc>
      </w:tr>
      <w:tr w:rsidR="0040499A" w:rsidRPr="003E3CD0" w14:paraId="70DECD43" w14:textId="77777777" w:rsidTr="00243F22">
        <w:tc>
          <w:tcPr>
            <w:tcW w:w="0" w:type="auto"/>
          </w:tcPr>
          <w:p w14:paraId="37D76621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0" w:type="auto"/>
          </w:tcPr>
          <w:p w14:paraId="5D75C73E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Modele budowy atomu</w:t>
            </w:r>
          </w:p>
        </w:tc>
        <w:tc>
          <w:tcPr>
            <w:tcW w:w="0" w:type="auto"/>
          </w:tcPr>
          <w:p w14:paraId="0A698BC4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0E238372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0" w:type="auto"/>
          </w:tcPr>
          <w:p w14:paraId="03766A75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II. 1</w:t>
            </w:r>
          </w:p>
        </w:tc>
      </w:tr>
      <w:tr w:rsidR="0040499A" w:rsidRPr="003E3CD0" w14:paraId="77DFA543" w14:textId="77777777" w:rsidTr="00243F22">
        <w:tc>
          <w:tcPr>
            <w:tcW w:w="0" w:type="auto"/>
          </w:tcPr>
          <w:p w14:paraId="2E757D79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0" w:type="auto"/>
          </w:tcPr>
          <w:p w14:paraId="6C5B67A4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Kwantowy model budowy atomu</w:t>
            </w:r>
          </w:p>
        </w:tc>
        <w:tc>
          <w:tcPr>
            <w:tcW w:w="0" w:type="auto"/>
          </w:tcPr>
          <w:p w14:paraId="09A3F2DF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71A904E3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0" w:type="auto"/>
          </w:tcPr>
          <w:p w14:paraId="7C2D7B49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II. 2</w:t>
            </w:r>
          </w:p>
        </w:tc>
      </w:tr>
      <w:tr w:rsidR="0040499A" w:rsidRPr="003E3CD0" w14:paraId="5C939704" w14:textId="77777777" w:rsidTr="00243F22">
        <w:tc>
          <w:tcPr>
            <w:tcW w:w="0" w:type="auto"/>
          </w:tcPr>
          <w:p w14:paraId="59D40462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0" w:type="auto"/>
          </w:tcPr>
          <w:p w14:paraId="35B905FC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Konfiguracja elektronowa atomu pierwiastka</w:t>
            </w:r>
          </w:p>
        </w:tc>
        <w:tc>
          <w:tcPr>
            <w:tcW w:w="0" w:type="auto"/>
          </w:tcPr>
          <w:p w14:paraId="16275AFB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7EDA1F21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0" w:type="auto"/>
          </w:tcPr>
          <w:p w14:paraId="10E92DED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II. 3</w:t>
            </w:r>
          </w:p>
        </w:tc>
      </w:tr>
      <w:tr w:rsidR="0040499A" w:rsidRPr="003E3CD0" w14:paraId="350B23E3" w14:textId="77777777" w:rsidTr="00243F22">
        <w:tc>
          <w:tcPr>
            <w:tcW w:w="0" w:type="auto"/>
          </w:tcPr>
          <w:p w14:paraId="25155DF4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16.</w:t>
            </w:r>
          </w:p>
        </w:tc>
        <w:tc>
          <w:tcPr>
            <w:tcW w:w="0" w:type="auto"/>
          </w:tcPr>
          <w:p w14:paraId="3FC229E4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Elektrony w atomie</w:t>
            </w:r>
          </w:p>
        </w:tc>
        <w:tc>
          <w:tcPr>
            <w:tcW w:w="0" w:type="auto"/>
          </w:tcPr>
          <w:p w14:paraId="16CDD7E9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71E0D571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2.4</w:t>
            </w:r>
          </w:p>
        </w:tc>
        <w:tc>
          <w:tcPr>
            <w:tcW w:w="0" w:type="auto"/>
          </w:tcPr>
          <w:p w14:paraId="59693B0C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II. 3, 4</w:t>
            </w:r>
          </w:p>
        </w:tc>
      </w:tr>
      <w:tr w:rsidR="0040499A" w:rsidRPr="003E3CD0" w14:paraId="3E868872" w14:textId="77777777" w:rsidTr="00A047EC">
        <w:tc>
          <w:tcPr>
            <w:tcW w:w="0" w:type="auto"/>
            <w:tcBorders>
              <w:bottom w:val="single" w:sz="4" w:space="0" w:color="auto"/>
            </w:tcBorders>
          </w:tcPr>
          <w:p w14:paraId="076C7DDB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17.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24EB7C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Prawo okresowości pierwiastków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6AE556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ED06A7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2542F4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II. 5</w:t>
            </w:r>
          </w:p>
        </w:tc>
      </w:tr>
      <w:tr w:rsidR="0040499A" w:rsidRPr="003E3CD0" w14:paraId="77661265" w14:textId="77777777" w:rsidTr="00A047EC">
        <w:tc>
          <w:tcPr>
            <w:tcW w:w="0" w:type="auto"/>
            <w:shd w:val="clear" w:color="auto" w:fill="FFF2CC" w:themeFill="accent4" w:themeFillTint="33"/>
          </w:tcPr>
          <w:p w14:paraId="4A2D5647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18.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853CBF7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1C4AB54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0EDA53D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E8C1F8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65BEA5AC" w14:textId="77777777" w:rsidTr="00A047EC">
        <w:tc>
          <w:tcPr>
            <w:tcW w:w="0" w:type="auto"/>
            <w:shd w:val="clear" w:color="auto" w:fill="FFF2CC" w:themeFill="accent4" w:themeFillTint="33"/>
          </w:tcPr>
          <w:p w14:paraId="21DCA70D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19.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9016907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626FA13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0547E27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4784A14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4B5191B5" w14:textId="77777777" w:rsidTr="00B67789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DE6B177" w14:textId="77777777" w:rsidR="00A047EC" w:rsidRPr="003E3CD0" w:rsidRDefault="00A047E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20.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6331757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1136123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F825134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57241C2" w14:textId="77777777" w:rsidR="00A047EC" w:rsidRPr="003E3CD0" w:rsidRDefault="00A047E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6D3248E4" w14:textId="77777777" w:rsidTr="00243F22">
        <w:tc>
          <w:tcPr>
            <w:tcW w:w="0" w:type="auto"/>
            <w:tcBorders>
              <w:left w:val="nil"/>
            </w:tcBorders>
          </w:tcPr>
          <w:p w14:paraId="134FAB9E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</w:tcPr>
          <w:p w14:paraId="72777E39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3. Wiązania chemiczne</w:t>
            </w:r>
          </w:p>
        </w:tc>
      </w:tr>
      <w:tr w:rsidR="0040499A" w:rsidRPr="003E3CD0" w14:paraId="017BDCD9" w14:textId="77777777" w:rsidTr="00243F22">
        <w:tc>
          <w:tcPr>
            <w:tcW w:w="0" w:type="auto"/>
          </w:tcPr>
          <w:p w14:paraId="3D233A28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21.</w:t>
            </w:r>
          </w:p>
        </w:tc>
        <w:tc>
          <w:tcPr>
            <w:tcW w:w="0" w:type="auto"/>
          </w:tcPr>
          <w:p w14:paraId="0B7AD698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Rodzaje wiązań</w:t>
            </w:r>
          </w:p>
        </w:tc>
        <w:tc>
          <w:tcPr>
            <w:tcW w:w="0" w:type="auto"/>
          </w:tcPr>
          <w:p w14:paraId="02873254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17A28155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3.1</w:t>
            </w:r>
          </w:p>
        </w:tc>
        <w:tc>
          <w:tcPr>
            <w:tcW w:w="0" w:type="auto"/>
          </w:tcPr>
          <w:p w14:paraId="504851ED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1</w:t>
            </w:r>
          </w:p>
        </w:tc>
      </w:tr>
      <w:tr w:rsidR="0040499A" w:rsidRPr="003E3CD0" w14:paraId="7FFB20C6" w14:textId="77777777" w:rsidTr="00243F22">
        <w:tc>
          <w:tcPr>
            <w:tcW w:w="0" w:type="auto"/>
          </w:tcPr>
          <w:p w14:paraId="07D42BF4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22.</w:t>
            </w:r>
          </w:p>
        </w:tc>
        <w:tc>
          <w:tcPr>
            <w:tcW w:w="0" w:type="auto"/>
          </w:tcPr>
          <w:p w14:paraId="71A6EF2E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Wiązanie jonowe</w:t>
            </w:r>
          </w:p>
        </w:tc>
        <w:tc>
          <w:tcPr>
            <w:tcW w:w="0" w:type="auto"/>
          </w:tcPr>
          <w:p w14:paraId="2C329E40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2CEDD9F0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0" w:type="auto"/>
          </w:tcPr>
          <w:p w14:paraId="3BCE9A1D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1, 2</w:t>
            </w:r>
          </w:p>
        </w:tc>
      </w:tr>
      <w:tr w:rsidR="0040499A" w:rsidRPr="003E3CD0" w14:paraId="0AE38E36" w14:textId="77777777" w:rsidTr="00243F22">
        <w:tc>
          <w:tcPr>
            <w:tcW w:w="0" w:type="auto"/>
          </w:tcPr>
          <w:p w14:paraId="60254EC1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23.</w:t>
            </w:r>
          </w:p>
        </w:tc>
        <w:tc>
          <w:tcPr>
            <w:tcW w:w="0" w:type="auto"/>
          </w:tcPr>
          <w:p w14:paraId="124B2180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Wiązanie kowalencyjne</w:t>
            </w:r>
          </w:p>
        </w:tc>
        <w:tc>
          <w:tcPr>
            <w:tcW w:w="0" w:type="auto"/>
          </w:tcPr>
          <w:p w14:paraId="6750E7BE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25D73F5D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3.3</w:t>
            </w:r>
          </w:p>
        </w:tc>
        <w:tc>
          <w:tcPr>
            <w:tcW w:w="0" w:type="auto"/>
          </w:tcPr>
          <w:p w14:paraId="4DA6965F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1, 2</w:t>
            </w:r>
          </w:p>
        </w:tc>
      </w:tr>
      <w:tr w:rsidR="0040499A" w:rsidRPr="003E3CD0" w14:paraId="02B21860" w14:textId="77777777" w:rsidTr="00243F22">
        <w:tc>
          <w:tcPr>
            <w:tcW w:w="0" w:type="auto"/>
          </w:tcPr>
          <w:p w14:paraId="56D35CF9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24.</w:t>
            </w:r>
          </w:p>
        </w:tc>
        <w:tc>
          <w:tcPr>
            <w:tcW w:w="0" w:type="auto"/>
          </w:tcPr>
          <w:p w14:paraId="05A28E82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Wiązanie koordynacyjne</w:t>
            </w:r>
          </w:p>
        </w:tc>
        <w:tc>
          <w:tcPr>
            <w:tcW w:w="0" w:type="auto"/>
          </w:tcPr>
          <w:p w14:paraId="4841C0BB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1D8BA5EB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3.4</w:t>
            </w:r>
          </w:p>
        </w:tc>
        <w:tc>
          <w:tcPr>
            <w:tcW w:w="0" w:type="auto"/>
          </w:tcPr>
          <w:p w14:paraId="1168F600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1, 2</w:t>
            </w:r>
          </w:p>
        </w:tc>
      </w:tr>
      <w:tr w:rsidR="0040499A" w:rsidRPr="003E3CD0" w14:paraId="0B298AA5" w14:textId="77777777" w:rsidTr="00243F22">
        <w:tc>
          <w:tcPr>
            <w:tcW w:w="0" w:type="auto"/>
          </w:tcPr>
          <w:p w14:paraId="055DBB19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25.</w:t>
            </w:r>
          </w:p>
        </w:tc>
        <w:tc>
          <w:tcPr>
            <w:tcW w:w="0" w:type="auto"/>
          </w:tcPr>
          <w:p w14:paraId="77DF659A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Energia jonizacji i powinowactwo elektronowe</w:t>
            </w:r>
          </w:p>
        </w:tc>
        <w:tc>
          <w:tcPr>
            <w:tcW w:w="0" w:type="auto"/>
          </w:tcPr>
          <w:p w14:paraId="5049CCA3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A3C599D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3.5</w:t>
            </w:r>
          </w:p>
        </w:tc>
        <w:tc>
          <w:tcPr>
            <w:tcW w:w="0" w:type="auto"/>
          </w:tcPr>
          <w:p w14:paraId="3846B20E" w14:textId="77777777" w:rsidR="00A047EC" w:rsidRPr="003E3CD0" w:rsidRDefault="005F7D7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5</w:t>
            </w:r>
          </w:p>
        </w:tc>
      </w:tr>
      <w:tr w:rsidR="0040499A" w:rsidRPr="003E3CD0" w14:paraId="25BDC5B4" w14:textId="77777777" w:rsidTr="00243F22">
        <w:tc>
          <w:tcPr>
            <w:tcW w:w="0" w:type="auto"/>
          </w:tcPr>
          <w:p w14:paraId="53B8A153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26.</w:t>
            </w:r>
          </w:p>
        </w:tc>
        <w:tc>
          <w:tcPr>
            <w:tcW w:w="0" w:type="auto"/>
          </w:tcPr>
          <w:p w14:paraId="6D11CEA2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Oddziaływania międzycząsteczkowe</w:t>
            </w:r>
          </w:p>
        </w:tc>
        <w:tc>
          <w:tcPr>
            <w:tcW w:w="0" w:type="auto"/>
          </w:tcPr>
          <w:p w14:paraId="5F3102C1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76438126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3.6</w:t>
            </w:r>
          </w:p>
        </w:tc>
        <w:tc>
          <w:tcPr>
            <w:tcW w:w="0" w:type="auto"/>
          </w:tcPr>
          <w:p w14:paraId="16BE833F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6</w:t>
            </w:r>
          </w:p>
        </w:tc>
      </w:tr>
      <w:tr w:rsidR="0040499A" w:rsidRPr="003E3CD0" w14:paraId="5362C9D8" w14:textId="77777777" w:rsidTr="00243F22">
        <w:tc>
          <w:tcPr>
            <w:tcW w:w="0" w:type="auto"/>
          </w:tcPr>
          <w:p w14:paraId="7C565E9B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27.</w:t>
            </w:r>
          </w:p>
        </w:tc>
        <w:tc>
          <w:tcPr>
            <w:tcW w:w="0" w:type="auto"/>
          </w:tcPr>
          <w:p w14:paraId="187866CF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Właściwości subst</w:t>
            </w:r>
            <w:r w:rsidR="00B67789" w:rsidRPr="003E3CD0">
              <w:rPr>
                <w:rFonts w:cstheme="minorHAnsi"/>
                <w:color w:val="000000" w:themeColor="text1"/>
              </w:rPr>
              <w:t>ancji</w:t>
            </w:r>
            <w:r w:rsidRPr="003E3CD0">
              <w:rPr>
                <w:rFonts w:cstheme="minorHAnsi"/>
                <w:color w:val="000000" w:themeColor="text1"/>
              </w:rPr>
              <w:t xml:space="preserve"> jonowych i kowalencyjnych</w:t>
            </w:r>
          </w:p>
        </w:tc>
        <w:tc>
          <w:tcPr>
            <w:tcW w:w="0" w:type="auto"/>
          </w:tcPr>
          <w:p w14:paraId="5E0CC879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2B73A96B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3.7</w:t>
            </w:r>
          </w:p>
        </w:tc>
        <w:tc>
          <w:tcPr>
            <w:tcW w:w="0" w:type="auto"/>
          </w:tcPr>
          <w:p w14:paraId="0F373116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6, 7, 8</w:t>
            </w:r>
          </w:p>
        </w:tc>
      </w:tr>
      <w:tr w:rsidR="0040499A" w:rsidRPr="003E3CD0" w14:paraId="1D1C3A90" w14:textId="77777777" w:rsidTr="005D17DF">
        <w:tc>
          <w:tcPr>
            <w:tcW w:w="0" w:type="auto"/>
            <w:tcBorders>
              <w:bottom w:val="single" w:sz="4" w:space="0" w:color="auto"/>
            </w:tcBorders>
          </w:tcPr>
          <w:p w14:paraId="0FE64DCC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28.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4334EC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Wiązanie metaliczne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5202D9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4412C1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903A60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6, 8</w:t>
            </w:r>
          </w:p>
        </w:tc>
      </w:tr>
      <w:tr w:rsidR="0040499A" w:rsidRPr="003E3CD0" w14:paraId="67D09592" w14:textId="77777777" w:rsidTr="005D17DF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EFF56F0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B730F9" w14:textId="77777777" w:rsidR="00B67789" w:rsidRPr="003E3CD0" w:rsidRDefault="00B67789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2DE76A2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79E4D8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4CEA97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3C494BE4" w14:textId="77777777" w:rsidTr="005D17DF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06DF79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B81234" w14:textId="77777777" w:rsidR="00B67789" w:rsidRPr="003E3CD0" w:rsidRDefault="00B67789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 xml:space="preserve">Pisemny sprawdzian </w:t>
            </w:r>
            <w:r w:rsidRPr="003E3CD0">
              <w:rPr>
                <w:rFonts w:cstheme="minorHAnsi"/>
                <w:color w:val="000000" w:themeColor="text1"/>
              </w:rPr>
              <w:lastRenderedPageBreak/>
              <w:t>wiadomości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29F284A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D958B9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32DBA19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32848029" w14:textId="77777777" w:rsidTr="005D17DF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2F13893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B145BEF" w14:textId="77777777" w:rsidR="00B67789" w:rsidRPr="003E3CD0" w:rsidRDefault="00B67789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17B551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93C7EF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769D7B0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5E9CC0E3" w14:textId="77777777" w:rsidTr="00243F22">
        <w:tc>
          <w:tcPr>
            <w:tcW w:w="0" w:type="auto"/>
            <w:tcBorders>
              <w:left w:val="nil"/>
            </w:tcBorders>
          </w:tcPr>
          <w:p w14:paraId="20357D16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</w:tcPr>
          <w:p w14:paraId="3F0C86D0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4. Budowa cząsteczek i jonów</w:t>
            </w:r>
          </w:p>
        </w:tc>
      </w:tr>
      <w:tr w:rsidR="0040499A" w:rsidRPr="003E3CD0" w14:paraId="0DFE591C" w14:textId="77777777" w:rsidTr="00243F22">
        <w:tc>
          <w:tcPr>
            <w:tcW w:w="0" w:type="auto"/>
          </w:tcPr>
          <w:p w14:paraId="3EA0B0D0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32.</w:t>
            </w:r>
          </w:p>
        </w:tc>
        <w:tc>
          <w:tcPr>
            <w:tcW w:w="0" w:type="auto"/>
          </w:tcPr>
          <w:p w14:paraId="35ABE811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Wiązania σ i wiązania π</w:t>
            </w:r>
          </w:p>
        </w:tc>
        <w:tc>
          <w:tcPr>
            <w:tcW w:w="0" w:type="auto"/>
          </w:tcPr>
          <w:p w14:paraId="1EF2991D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5BE8A535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4.1</w:t>
            </w:r>
          </w:p>
        </w:tc>
        <w:tc>
          <w:tcPr>
            <w:tcW w:w="0" w:type="auto"/>
          </w:tcPr>
          <w:p w14:paraId="0716BA86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5</w:t>
            </w:r>
          </w:p>
        </w:tc>
      </w:tr>
      <w:tr w:rsidR="0040499A" w:rsidRPr="003E3CD0" w14:paraId="31DC2432" w14:textId="77777777" w:rsidTr="00243F22">
        <w:tc>
          <w:tcPr>
            <w:tcW w:w="0" w:type="auto"/>
          </w:tcPr>
          <w:p w14:paraId="71AD4403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33.</w:t>
            </w:r>
          </w:p>
        </w:tc>
        <w:tc>
          <w:tcPr>
            <w:tcW w:w="0" w:type="auto"/>
          </w:tcPr>
          <w:p w14:paraId="1F1713D0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Metoda VSEPR</w:t>
            </w:r>
          </w:p>
        </w:tc>
        <w:tc>
          <w:tcPr>
            <w:tcW w:w="0" w:type="auto"/>
          </w:tcPr>
          <w:p w14:paraId="535FDB9E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1F791A10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0" w:type="auto"/>
          </w:tcPr>
          <w:p w14:paraId="03E98D3E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 xml:space="preserve">III. </w:t>
            </w:r>
            <w:r w:rsidR="00C40D48" w:rsidRPr="003E3CD0">
              <w:rPr>
                <w:rFonts w:cstheme="minorHAnsi"/>
                <w:color w:val="000000" w:themeColor="text1"/>
              </w:rPr>
              <w:t>4</w:t>
            </w:r>
          </w:p>
        </w:tc>
      </w:tr>
      <w:tr w:rsidR="0040499A" w:rsidRPr="003E3CD0" w14:paraId="4AF54A3D" w14:textId="77777777" w:rsidTr="00243F22">
        <w:tc>
          <w:tcPr>
            <w:tcW w:w="0" w:type="auto"/>
          </w:tcPr>
          <w:p w14:paraId="65654D21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34.</w:t>
            </w:r>
          </w:p>
        </w:tc>
        <w:tc>
          <w:tcPr>
            <w:tcW w:w="0" w:type="auto"/>
          </w:tcPr>
          <w:p w14:paraId="7A4CE950" w14:textId="77777777" w:rsidR="00A047EC" w:rsidRPr="00327E79" w:rsidRDefault="00A047EC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Inne zastosowania metody VSEPR</w:t>
            </w:r>
          </w:p>
        </w:tc>
        <w:tc>
          <w:tcPr>
            <w:tcW w:w="0" w:type="auto"/>
          </w:tcPr>
          <w:p w14:paraId="739FABB4" w14:textId="77777777" w:rsidR="00A047EC" w:rsidRPr="00327E79" w:rsidRDefault="00C40D4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4F8B0C27" w14:textId="77777777" w:rsidR="00A047EC" w:rsidRPr="00327E79" w:rsidRDefault="00C40D4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>4.3</w:t>
            </w:r>
          </w:p>
        </w:tc>
        <w:tc>
          <w:tcPr>
            <w:tcW w:w="0" w:type="auto"/>
          </w:tcPr>
          <w:p w14:paraId="245E2670" w14:textId="77777777" w:rsidR="00A047EC" w:rsidRPr="00327E79" w:rsidRDefault="00B67789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27E79">
              <w:rPr>
                <w:rFonts w:cstheme="minorHAnsi"/>
                <w:strike/>
                <w:color w:val="000000" w:themeColor="text1"/>
              </w:rPr>
              <w:t xml:space="preserve">III. </w:t>
            </w:r>
            <w:r w:rsidR="00C40D48" w:rsidRPr="00327E79">
              <w:rPr>
                <w:rFonts w:cstheme="minorHAnsi"/>
                <w:strike/>
                <w:color w:val="000000" w:themeColor="text1"/>
              </w:rPr>
              <w:t>4</w:t>
            </w:r>
          </w:p>
        </w:tc>
      </w:tr>
      <w:tr w:rsidR="0040499A" w:rsidRPr="003E3CD0" w14:paraId="44F02680" w14:textId="77777777" w:rsidTr="005D17DF">
        <w:tc>
          <w:tcPr>
            <w:tcW w:w="0" w:type="auto"/>
            <w:tcBorders>
              <w:bottom w:val="single" w:sz="4" w:space="0" w:color="auto"/>
            </w:tcBorders>
          </w:tcPr>
          <w:p w14:paraId="3F2DDECD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C933BD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Hybrydyzacja orbitali atomowych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D2CEA0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4D985B" w14:textId="77777777" w:rsidR="00A047EC" w:rsidRPr="003E3CD0" w:rsidRDefault="00C40D4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DAB8CB" w14:textId="77777777" w:rsidR="00A047EC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III. 3</w:t>
            </w:r>
            <w:r w:rsidR="00C40D48" w:rsidRPr="003E3CD0">
              <w:rPr>
                <w:rFonts w:cstheme="minorHAnsi"/>
                <w:color w:val="000000" w:themeColor="text1"/>
              </w:rPr>
              <w:t>, 4, 6</w:t>
            </w:r>
          </w:p>
        </w:tc>
      </w:tr>
      <w:tr w:rsidR="0040499A" w:rsidRPr="003E3CD0" w14:paraId="0B29882B" w14:textId="77777777" w:rsidTr="005D17DF">
        <w:tc>
          <w:tcPr>
            <w:tcW w:w="0" w:type="auto"/>
            <w:shd w:val="clear" w:color="auto" w:fill="FFF2CC" w:themeFill="accent4" w:themeFillTint="33"/>
          </w:tcPr>
          <w:p w14:paraId="4C01E5C6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36.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FD8BEA2" w14:textId="77777777" w:rsidR="00B67789" w:rsidRPr="003E3CD0" w:rsidRDefault="00B67789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91647A9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6C7ED25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EE17A9B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0667A815" w14:textId="77777777" w:rsidTr="005D17DF">
        <w:tc>
          <w:tcPr>
            <w:tcW w:w="0" w:type="auto"/>
            <w:shd w:val="clear" w:color="auto" w:fill="FFF2CC" w:themeFill="accent4" w:themeFillTint="33"/>
          </w:tcPr>
          <w:p w14:paraId="535996C3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37.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EF99912" w14:textId="77777777" w:rsidR="00B67789" w:rsidRPr="003E3CD0" w:rsidRDefault="00B67789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8722666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E37EF40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2E215B6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751BBCE4" w14:textId="77777777" w:rsidTr="00327E79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A7F39C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38.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399A8A" w14:textId="77777777" w:rsidR="00B67789" w:rsidRPr="003E3CD0" w:rsidRDefault="00B67789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3EA6511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2341B37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404BEE1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327E79" w:rsidRPr="003E3CD0" w14:paraId="6B98A3AB" w14:textId="77777777" w:rsidTr="00327E79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D579"/>
          </w:tcPr>
          <w:p w14:paraId="326C6D72" w14:textId="77777777" w:rsidR="00327E79" w:rsidRPr="007757C3" w:rsidRDefault="00327E79" w:rsidP="00327E79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2</w:t>
            </w:r>
            <w:r w:rsidRPr="007757C3">
              <w:rPr>
                <w:rFonts w:cstheme="minorHAnsi"/>
              </w:rPr>
              <w:t xml:space="preserve"> dodatkowe godziny do swojej dyspozycji po usunięciu treści,</w:t>
            </w:r>
          </w:p>
          <w:p w14:paraId="4597CCCD" w14:textId="04AF863C" w:rsidR="00327E79" w:rsidRPr="003E3CD0" w:rsidRDefault="00327E79" w:rsidP="00327E79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40499A" w:rsidRPr="003E3CD0" w14:paraId="65DC203A" w14:textId="77777777" w:rsidTr="0052089C">
        <w:tc>
          <w:tcPr>
            <w:tcW w:w="0" w:type="auto"/>
            <w:tcBorders>
              <w:left w:val="nil"/>
            </w:tcBorders>
          </w:tcPr>
          <w:p w14:paraId="442A5A1C" w14:textId="77777777" w:rsidR="00B67789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</w:tcPr>
          <w:p w14:paraId="27CFB193" w14:textId="77777777" w:rsidR="00B67789" w:rsidRPr="003E3CD0" w:rsidRDefault="00B67789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5. Stechiometria</w:t>
            </w:r>
          </w:p>
        </w:tc>
      </w:tr>
      <w:tr w:rsidR="0040499A" w:rsidRPr="003E3CD0" w14:paraId="09F38F6C" w14:textId="77777777" w:rsidTr="00243F22">
        <w:tc>
          <w:tcPr>
            <w:tcW w:w="0" w:type="auto"/>
          </w:tcPr>
          <w:p w14:paraId="48CD4A61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39.</w:t>
            </w:r>
          </w:p>
        </w:tc>
        <w:tc>
          <w:tcPr>
            <w:tcW w:w="0" w:type="auto"/>
          </w:tcPr>
          <w:p w14:paraId="06AB4801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Skład ilościowy związku chemicznego</w:t>
            </w:r>
          </w:p>
        </w:tc>
        <w:tc>
          <w:tcPr>
            <w:tcW w:w="0" w:type="auto"/>
          </w:tcPr>
          <w:p w14:paraId="73F5FCE4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3EF3AF50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5.1</w:t>
            </w:r>
          </w:p>
        </w:tc>
        <w:tc>
          <w:tcPr>
            <w:tcW w:w="0" w:type="auto"/>
          </w:tcPr>
          <w:p w14:paraId="25996CE7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5</w:t>
            </w:r>
          </w:p>
        </w:tc>
      </w:tr>
      <w:tr w:rsidR="0040499A" w:rsidRPr="003E3CD0" w14:paraId="74272B47" w14:textId="77777777" w:rsidTr="00243F22">
        <w:tc>
          <w:tcPr>
            <w:tcW w:w="0" w:type="auto"/>
          </w:tcPr>
          <w:p w14:paraId="5FD1C9DF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40.</w:t>
            </w:r>
          </w:p>
        </w:tc>
        <w:tc>
          <w:tcPr>
            <w:tcW w:w="0" w:type="auto"/>
          </w:tcPr>
          <w:p w14:paraId="0E3A4D3A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Mol – jednostka liczności materii</w:t>
            </w:r>
          </w:p>
        </w:tc>
        <w:tc>
          <w:tcPr>
            <w:tcW w:w="0" w:type="auto"/>
          </w:tcPr>
          <w:p w14:paraId="6DB15C0C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4825181E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0" w:type="auto"/>
          </w:tcPr>
          <w:p w14:paraId="521B15FB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1</w:t>
            </w:r>
          </w:p>
        </w:tc>
      </w:tr>
      <w:tr w:rsidR="0040499A" w:rsidRPr="003E3CD0" w14:paraId="20BCFFE6" w14:textId="77777777" w:rsidTr="00243F22">
        <w:tc>
          <w:tcPr>
            <w:tcW w:w="0" w:type="auto"/>
          </w:tcPr>
          <w:p w14:paraId="1DB42E9E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41.</w:t>
            </w:r>
          </w:p>
        </w:tc>
        <w:tc>
          <w:tcPr>
            <w:tcW w:w="0" w:type="auto"/>
          </w:tcPr>
          <w:p w14:paraId="246D2590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Masa molowa</w:t>
            </w:r>
          </w:p>
        </w:tc>
        <w:tc>
          <w:tcPr>
            <w:tcW w:w="0" w:type="auto"/>
          </w:tcPr>
          <w:p w14:paraId="0A46C7B4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5867F551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5.3</w:t>
            </w:r>
          </w:p>
        </w:tc>
        <w:tc>
          <w:tcPr>
            <w:tcW w:w="0" w:type="auto"/>
          </w:tcPr>
          <w:p w14:paraId="273B15B8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2</w:t>
            </w:r>
          </w:p>
        </w:tc>
      </w:tr>
      <w:tr w:rsidR="0040499A" w:rsidRPr="003E3CD0" w14:paraId="126871EB" w14:textId="77777777" w:rsidTr="00243F22">
        <w:tc>
          <w:tcPr>
            <w:tcW w:w="0" w:type="auto"/>
          </w:tcPr>
          <w:p w14:paraId="0DB1DC0C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42.</w:t>
            </w:r>
          </w:p>
        </w:tc>
        <w:tc>
          <w:tcPr>
            <w:tcW w:w="0" w:type="auto"/>
          </w:tcPr>
          <w:p w14:paraId="7B536264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Objętość molowa gazów</w:t>
            </w:r>
          </w:p>
        </w:tc>
        <w:tc>
          <w:tcPr>
            <w:tcW w:w="0" w:type="auto"/>
          </w:tcPr>
          <w:p w14:paraId="48F292B5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1CF317AD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5.4</w:t>
            </w:r>
          </w:p>
        </w:tc>
        <w:tc>
          <w:tcPr>
            <w:tcW w:w="0" w:type="auto"/>
          </w:tcPr>
          <w:p w14:paraId="34E00D3B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6, 8</w:t>
            </w:r>
          </w:p>
        </w:tc>
      </w:tr>
      <w:tr w:rsidR="0040499A" w:rsidRPr="003E3CD0" w14:paraId="5703B8B5" w14:textId="77777777" w:rsidTr="005D17DF">
        <w:tc>
          <w:tcPr>
            <w:tcW w:w="0" w:type="auto"/>
            <w:tcBorders>
              <w:bottom w:val="single" w:sz="4" w:space="0" w:color="auto"/>
            </w:tcBorders>
          </w:tcPr>
          <w:p w14:paraId="4BE703E9" w14:textId="77777777" w:rsidR="00A047EC" w:rsidRPr="003E3CD0" w:rsidRDefault="00B67789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8DDCAE" w14:textId="77777777" w:rsidR="00A047EC" w:rsidRPr="003E3CD0" w:rsidRDefault="00B67789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</w:t>
            </w:r>
            <w:r w:rsidR="00A047EC" w:rsidRPr="003E3CD0">
              <w:rPr>
                <w:rFonts w:cstheme="minorHAnsi"/>
                <w:color w:val="000000" w:themeColor="text1"/>
              </w:rPr>
              <w:t>techiometria reakcji chemicznej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57F3A6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2B0B7C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646857" w14:textId="77777777" w:rsidR="00A047EC" w:rsidRPr="003E3CD0" w:rsidRDefault="0094340B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I. 6, 7, 8</w:t>
            </w:r>
          </w:p>
        </w:tc>
      </w:tr>
      <w:tr w:rsidR="0040499A" w:rsidRPr="003E3CD0" w14:paraId="2A0E41B8" w14:textId="77777777" w:rsidTr="005D17DF">
        <w:tc>
          <w:tcPr>
            <w:tcW w:w="0" w:type="auto"/>
            <w:shd w:val="clear" w:color="auto" w:fill="FFF2CC" w:themeFill="accent4" w:themeFillTint="33"/>
          </w:tcPr>
          <w:p w14:paraId="44D1CF32" w14:textId="77777777" w:rsidR="005D17DF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44.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0068A08" w14:textId="77777777" w:rsidR="005D17DF" w:rsidRPr="003E3CD0" w:rsidRDefault="005D17DF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5EA18B7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0C30D15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5D9A7FC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18FB6854" w14:textId="77777777" w:rsidTr="005D17DF">
        <w:tc>
          <w:tcPr>
            <w:tcW w:w="0" w:type="auto"/>
            <w:shd w:val="clear" w:color="auto" w:fill="FFF2CC" w:themeFill="accent4" w:themeFillTint="33"/>
          </w:tcPr>
          <w:p w14:paraId="7FFBFB25" w14:textId="77777777" w:rsidR="005D17DF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45.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0DEA957" w14:textId="77777777" w:rsidR="005D17DF" w:rsidRPr="003E3CD0" w:rsidRDefault="005D17DF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9131B7C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D125CAE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47A7585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73B4304F" w14:textId="77777777" w:rsidTr="009550AE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DE1F7A" w14:textId="77777777" w:rsidR="005D17DF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46.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76A77AC" w14:textId="77777777" w:rsidR="005D17DF" w:rsidRPr="003E3CD0" w:rsidRDefault="005D17DF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A7DA7A0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1946A0F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5B59F7D" w14:textId="77777777" w:rsidR="005D17DF" w:rsidRPr="003E3CD0" w:rsidRDefault="005D17DF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5C84D8A5" w14:textId="77777777" w:rsidTr="00243F22">
        <w:tc>
          <w:tcPr>
            <w:tcW w:w="0" w:type="auto"/>
            <w:tcBorders>
              <w:left w:val="nil"/>
            </w:tcBorders>
          </w:tcPr>
          <w:p w14:paraId="62AE45DA" w14:textId="77777777" w:rsidR="009550AE" w:rsidRPr="003E3CD0" w:rsidRDefault="009550AE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</w:tcPr>
          <w:p w14:paraId="52BA9F79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Rozdział </w:t>
            </w:r>
            <w:r w:rsidR="00333228" w:rsidRPr="003E3CD0">
              <w:rPr>
                <w:rFonts w:cstheme="minorHAnsi"/>
                <w:b/>
                <w:color w:val="000000" w:themeColor="text1"/>
              </w:rPr>
              <w:t>6</w:t>
            </w:r>
            <w:r w:rsidRPr="003E3CD0">
              <w:rPr>
                <w:rFonts w:cstheme="minorHAnsi"/>
                <w:b/>
                <w:color w:val="000000" w:themeColor="text1"/>
              </w:rPr>
              <w:t>. Roztwory</w:t>
            </w:r>
          </w:p>
        </w:tc>
      </w:tr>
      <w:tr w:rsidR="0040499A" w:rsidRPr="003E3CD0" w14:paraId="0D08C959" w14:textId="77777777" w:rsidTr="00243F22">
        <w:tc>
          <w:tcPr>
            <w:tcW w:w="0" w:type="auto"/>
          </w:tcPr>
          <w:p w14:paraId="6F781D29" w14:textId="77777777" w:rsidR="00A047EC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47.</w:t>
            </w:r>
          </w:p>
        </w:tc>
        <w:tc>
          <w:tcPr>
            <w:tcW w:w="0" w:type="auto"/>
          </w:tcPr>
          <w:p w14:paraId="6E03AB52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Rodzaje mieszanin</w:t>
            </w:r>
          </w:p>
        </w:tc>
        <w:tc>
          <w:tcPr>
            <w:tcW w:w="0" w:type="auto"/>
          </w:tcPr>
          <w:p w14:paraId="1DD06B8B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5FBA659F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6.1</w:t>
            </w:r>
          </w:p>
        </w:tc>
        <w:tc>
          <w:tcPr>
            <w:tcW w:w="0" w:type="auto"/>
          </w:tcPr>
          <w:p w14:paraId="0CD97276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V. 1</w:t>
            </w:r>
          </w:p>
        </w:tc>
      </w:tr>
      <w:tr w:rsidR="0040499A" w:rsidRPr="003E3CD0" w14:paraId="29A2EEF6" w14:textId="77777777" w:rsidTr="00243F22">
        <w:tc>
          <w:tcPr>
            <w:tcW w:w="0" w:type="auto"/>
          </w:tcPr>
          <w:p w14:paraId="252122D1" w14:textId="77777777" w:rsidR="00A047EC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48.</w:t>
            </w:r>
          </w:p>
        </w:tc>
        <w:tc>
          <w:tcPr>
            <w:tcW w:w="0" w:type="auto"/>
          </w:tcPr>
          <w:p w14:paraId="03416A58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Koloidy</w:t>
            </w:r>
          </w:p>
        </w:tc>
        <w:tc>
          <w:tcPr>
            <w:tcW w:w="0" w:type="auto"/>
          </w:tcPr>
          <w:p w14:paraId="7F997134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C98E3C9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6.2</w:t>
            </w:r>
          </w:p>
        </w:tc>
        <w:tc>
          <w:tcPr>
            <w:tcW w:w="0" w:type="auto"/>
          </w:tcPr>
          <w:p w14:paraId="50676538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V. 1</w:t>
            </w:r>
          </w:p>
        </w:tc>
      </w:tr>
      <w:tr w:rsidR="0040499A" w:rsidRPr="003E3CD0" w14:paraId="653F5372" w14:textId="77777777" w:rsidTr="00243F22">
        <w:tc>
          <w:tcPr>
            <w:tcW w:w="0" w:type="auto"/>
          </w:tcPr>
          <w:p w14:paraId="6AB61022" w14:textId="77777777" w:rsidR="00A047EC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49.</w:t>
            </w:r>
          </w:p>
        </w:tc>
        <w:tc>
          <w:tcPr>
            <w:tcW w:w="0" w:type="auto"/>
          </w:tcPr>
          <w:p w14:paraId="6595CE1A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Rozpuszczanie substancji</w:t>
            </w:r>
          </w:p>
        </w:tc>
        <w:tc>
          <w:tcPr>
            <w:tcW w:w="0" w:type="auto"/>
          </w:tcPr>
          <w:p w14:paraId="3F10AEE9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7E12F6F5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6.3</w:t>
            </w:r>
          </w:p>
        </w:tc>
        <w:tc>
          <w:tcPr>
            <w:tcW w:w="0" w:type="auto"/>
          </w:tcPr>
          <w:p w14:paraId="38991ECC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V. 2</w:t>
            </w:r>
          </w:p>
        </w:tc>
      </w:tr>
      <w:tr w:rsidR="0040499A" w:rsidRPr="003E3CD0" w14:paraId="56785BEF" w14:textId="77777777" w:rsidTr="00243F22">
        <w:tc>
          <w:tcPr>
            <w:tcW w:w="0" w:type="auto"/>
          </w:tcPr>
          <w:p w14:paraId="4971265D" w14:textId="77777777" w:rsidR="00A047EC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50.</w:t>
            </w:r>
          </w:p>
        </w:tc>
        <w:tc>
          <w:tcPr>
            <w:tcW w:w="0" w:type="auto"/>
          </w:tcPr>
          <w:p w14:paraId="14D9917C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Metody rozdzielania mieszanin</w:t>
            </w:r>
          </w:p>
        </w:tc>
        <w:tc>
          <w:tcPr>
            <w:tcW w:w="0" w:type="auto"/>
          </w:tcPr>
          <w:p w14:paraId="79AEF166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476FCE77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0" w:type="auto"/>
          </w:tcPr>
          <w:p w14:paraId="2750812D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V. 4, 5</w:t>
            </w:r>
          </w:p>
        </w:tc>
      </w:tr>
      <w:tr w:rsidR="0040499A" w:rsidRPr="003E3CD0" w14:paraId="186C85E2" w14:textId="77777777" w:rsidTr="00243F22">
        <w:tc>
          <w:tcPr>
            <w:tcW w:w="0" w:type="auto"/>
          </w:tcPr>
          <w:p w14:paraId="626BCFB1" w14:textId="77777777" w:rsidR="00A047EC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51.</w:t>
            </w:r>
          </w:p>
        </w:tc>
        <w:tc>
          <w:tcPr>
            <w:tcW w:w="0" w:type="auto"/>
          </w:tcPr>
          <w:p w14:paraId="5D0B9A68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Sposoby wyrażania stężeń roztworów</w:t>
            </w:r>
          </w:p>
        </w:tc>
        <w:tc>
          <w:tcPr>
            <w:tcW w:w="0" w:type="auto"/>
          </w:tcPr>
          <w:p w14:paraId="212F7135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14:paraId="3416C789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6.5</w:t>
            </w:r>
          </w:p>
        </w:tc>
        <w:tc>
          <w:tcPr>
            <w:tcW w:w="0" w:type="auto"/>
          </w:tcPr>
          <w:p w14:paraId="68F19EF8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V. 2, 3</w:t>
            </w:r>
          </w:p>
        </w:tc>
      </w:tr>
      <w:tr w:rsidR="0040499A" w:rsidRPr="003E3CD0" w14:paraId="6528F416" w14:textId="77777777" w:rsidTr="00243F22">
        <w:tc>
          <w:tcPr>
            <w:tcW w:w="0" w:type="auto"/>
          </w:tcPr>
          <w:p w14:paraId="1658F743" w14:textId="77777777" w:rsidR="00A047EC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52.</w:t>
            </w:r>
          </w:p>
        </w:tc>
        <w:tc>
          <w:tcPr>
            <w:tcW w:w="0" w:type="auto"/>
          </w:tcPr>
          <w:p w14:paraId="6E1275BE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Rozcieńczanie i zatężanie roztworów</w:t>
            </w:r>
          </w:p>
        </w:tc>
        <w:tc>
          <w:tcPr>
            <w:tcW w:w="0" w:type="auto"/>
          </w:tcPr>
          <w:p w14:paraId="553BE0E6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752FC087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6.6</w:t>
            </w:r>
          </w:p>
        </w:tc>
        <w:tc>
          <w:tcPr>
            <w:tcW w:w="0" w:type="auto"/>
          </w:tcPr>
          <w:p w14:paraId="43F9E73D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V. 2</w:t>
            </w:r>
          </w:p>
        </w:tc>
      </w:tr>
      <w:tr w:rsidR="0040499A" w:rsidRPr="003E3CD0" w14:paraId="026D3050" w14:textId="77777777" w:rsidTr="009550AE">
        <w:tc>
          <w:tcPr>
            <w:tcW w:w="0" w:type="auto"/>
            <w:tcBorders>
              <w:bottom w:val="single" w:sz="4" w:space="0" w:color="auto"/>
            </w:tcBorders>
          </w:tcPr>
          <w:p w14:paraId="6F28E387" w14:textId="77777777" w:rsidR="00A047EC" w:rsidRPr="003E3CD0" w:rsidRDefault="005D17DF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ADB5B2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Rozpuszczanie hydratów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2026AF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78EA2F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BCC20D" w14:textId="77777777" w:rsidR="00A047EC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V. 2</w:t>
            </w:r>
            <w:r w:rsidR="001962C0" w:rsidRPr="003E3CD0">
              <w:rPr>
                <w:rFonts w:cstheme="minorHAnsi"/>
                <w:color w:val="000000" w:themeColor="text1"/>
              </w:rPr>
              <w:t>, XI. 5</w:t>
            </w:r>
          </w:p>
        </w:tc>
      </w:tr>
      <w:tr w:rsidR="0040499A" w:rsidRPr="003E3CD0" w14:paraId="44152CAF" w14:textId="77777777" w:rsidTr="009550AE">
        <w:tc>
          <w:tcPr>
            <w:tcW w:w="0" w:type="auto"/>
            <w:shd w:val="clear" w:color="auto" w:fill="FFF2CC" w:themeFill="accent4" w:themeFillTint="33"/>
          </w:tcPr>
          <w:p w14:paraId="31E31A65" w14:textId="77777777" w:rsidR="009550AE" w:rsidRPr="003E3CD0" w:rsidRDefault="009550AE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54.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0786A69" w14:textId="77777777" w:rsidR="009550AE" w:rsidRPr="003E3CD0" w:rsidRDefault="009550AE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6972731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FC775F6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205658A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3F8E1F82" w14:textId="77777777" w:rsidTr="009550AE">
        <w:tc>
          <w:tcPr>
            <w:tcW w:w="0" w:type="auto"/>
            <w:shd w:val="clear" w:color="auto" w:fill="FFF2CC" w:themeFill="accent4" w:themeFillTint="33"/>
          </w:tcPr>
          <w:p w14:paraId="7B600F56" w14:textId="77777777" w:rsidR="009550AE" w:rsidRPr="003E3CD0" w:rsidRDefault="009550AE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55.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F39474F" w14:textId="77777777" w:rsidR="009550AE" w:rsidRPr="003E3CD0" w:rsidRDefault="009550AE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3717F49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42CE856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9DA1CC1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72B889F6" w14:textId="77777777" w:rsidTr="00333228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5BA0C2" w14:textId="77777777" w:rsidR="009550AE" w:rsidRPr="003E3CD0" w:rsidRDefault="009550AE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56.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83306D9" w14:textId="77777777" w:rsidR="009550AE" w:rsidRPr="003E3CD0" w:rsidRDefault="009550AE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89A7A8B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95BD373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2CBE261" w14:textId="77777777" w:rsidR="009550AE" w:rsidRPr="003E3CD0" w:rsidRDefault="009550AE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74412FDD" w14:textId="77777777" w:rsidTr="00243F22">
        <w:tc>
          <w:tcPr>
            <w:tcW w:w="0" w:type="auto"/>
            <w:tcBorders>
              <w:left w:val="nil"/>
            </w:tcBorders>
          </w:tcPr>
          <w:p w14:paraId="2C91A3B2" w14:textId="77777777" w:rsidR="00333228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</w:tcPr>
          <w:p w14:paraId="6A41AAC5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b/>
                <w:strike/>
                <w:color w:val="000000" w:themeColor="text1"/>
              </w:rPr>
              <w:t>Rozdział 7. Termochemia</w:t>
            </w:r>
          </w:p>
        </w:tc>
      </w:tr>
      <w:tr w:rsidR="0040499A" w:rsidRPr="003E3CD0" w14:paraId="7DA18094" w14:textId="77777777" w:rsidTr="00243F22">
        <w:tc>
          <w:tcPr>
            <w:tcW w:w="0" w:type="auto"/>
          </w:tcPr>
          <w:p w14:paraId="03D62B7F" w14:textId="77777777" w:rsidR="00A047EC" w:rsidRPr="00F76EC1" w:rsidRDefault="00333228" w:rsidP="00B6735C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lastRenderedPageBreak/>
              <w:t>57.</w:t>
            </w:r>
          </w:p>
        </w:tc>
        <w:tc>
          <w:tcPr>
            <w:tcW w:w="0" w:type="auto"/>
          </w:tcPr>
          <w:p w14:paraId="4A4F6481" w14:textId="77777777" w:rsidR="00A047EC" w:rsidRPr="00F76EC1" w:rsidRDefault="00A047EC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Efekt energetyczny reakcji chemicznej</w:t>
            </w:r>
          </w:p>
        </w:tc>
        <w:tc>
          <w:tcPr>
            <w:tcW w:w="0" w:type="auto"/>
          </w:tcPr>
          <w:p w14:paraId="62CF79A2" w14:textId="77777777" w:rsidR="00A047EC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4C7A34B6" w14:textId="77777777" w:rsidR="00A047EC" w:rsidRPr="00F76EC1" w:rsidRDefault="00F279A2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7.1</w:t>
            </w:r>
          </w:p>
        </w:tc>
        <w:tc>
          <w:tcPr>
            <w:tcW w:w="0" w:type="auto"/>
          </w:tcPr>
          <w:p w14:paraId="0745036F" w14:textId="77777777" w:rsidR="00A047EC" w:rsidRPr="00F76EC1" w:rsidRDefault="00F279A2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IV. 5, 10</w:t>
            </w:r>
          </w:p>
        </w:tc>
      </w:tr>
      <w:tr w:rsidR="0040499A" w:rsidRPr="003E3CD0" w14:paraId="68E4610A" w14:textId="77777777" w:rsidTr="00243F22">
        <w:tc>
          <w:tcPr>
            <w:tcW w:w="0" w:type="auto"/>
          </w:tcPr>
          <w:p w14:paraId="37CEA401" w14:textId="77777777" w:rsidR="00A047EC" w:rsidRPr="00F76EC1" w:rsidRDefault="00333228" w:rsidP="00B6735C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58.</w:t>
            </w:r>
          </w:p>
        </w:tc>
        <w:tc>
          <w:tcPr>
            <w:tcW w:w="0" w:type="auto"/>
          </w:tcPr>
          <w:p w14:paraId="0D7685F8" w14:textId="77777777" w:rsidR="00A047EC" w:rsidRPr="00F76EC1" w:rsidRDefault="00A047EC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Reakcje endotermiczne i egzotermiczne</w:t>
            </w:r>
          </w:p>
        </w:tc>
        <w:tc>
          <w:tcPr>
            <w:tcW w:w="0" w:type="auto"/>
          </w:tcPr>
          <w:p w14:paraId="16FE3923" w14:textId="77777777" w:rsidR="00A047EC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14:paraId="31E2B67A" w14:textId="77777777" w:rsidR="00A047EC" w:rsidRPr="00F76EC1" w:rsidRDefault="00F279A2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7.2</w:t>
            </w:r>
          </w:p>
        </w:tc>
        <w:tc>
          <w:tcPr>
            <w:tcW w:w="0" w:type="auto"/>
          </w:tcPr>
          <w:p w14:paraId="617F3A17" w14:textId="77777777" w:rsidR="00A047EC" w:rsidRPr="00F76EC1" w:rsidRDefault="00F279A2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IV. 5, 11, 12</w:t>
            </w:r>
          </w:p>
        </w:tc>
      </w:tr>
      <w:tr w:rsidR="0040499A" w:rsidRPr="003E3CD0" w14:paraId="03B76100" w14:textId="77777777" w:rsidTr="00F279A2">
        <w:tc>
          <w:tcPr>
            <w:tcW w:w="0" w:type="auto"/>
            <w:tcBorders>
              <w:bottom w:val="single" w:sz="4" w:space="0" w:color="auto"/>
            </w:tcBorders>
          </w:tcPr>
          <w:p w14:paraId="1C6BB0ED" w14:textId="77777777" w:rsidR="00A047EC" w:rsidRPr="00F76EC1" w:rsidRDefault="00333228" w:rsidP="00B6735C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59.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6F23F9" w14:textId="77777777" w:rsidR="00A047EC" w:rsidRPr="00F76EC1" w:rsidRDefault="00A047EC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Entalpia tworzenia i entalpia spalania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C40A48" w14:textId="77777777" w:rsidR="00A047EC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CB4B8B" w14:textId="77777777" w:rsidR="00A047EC" w:rsidRPr="00F76EC1" w:rsidRDefault="00F279A2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7.3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1DCFBE" w14:textId="77777777" w:rsidR="00A047EC" w:rsidRPr="00F76EC1" w:rsidRDefault="00F279A2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IV. 11, 12</w:t>
            </w:r>
          </w:p>
        </w:tc>
      </w:tr>
      <w:tr w:rsidR="0040499A" w:rsidRPr="003E3CD0" w14:paraId="439A4601" w14:textId="77777777" w:rsidTr="00F279A2">
        <w:tc>
          <w:tcPr>
            <w:tcW w:w="0" w:type="auto"/>
            <w:shd w:val="clear" w:color="auto" w:fill="FFF2CC" w:themeFill="accent4" w:themeFillTint="33"/>
          </w:tcPr>
          <w:p w14:paraId="2D110096" w14:textId="77777777" w:rsidR="00333228" w:rsidRPr="00F76EC1" w:rsidRDefault="00333228" w:rsidP="00B6735C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60.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0504E31" w14:textId="77777777" w:rsidR="00333228" w:rsidRPr="00F76EC1" w:rsidRDefault="00333228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3D45D28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5069995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93EA706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–</w:t>
            </w:r>
          </w:p>
        </w:tc>
      </w:tr>
      <w:tr w:rsidR="0040499A" w:rsidRPr="003E3CD0" w14:paraId="5069BF6F" w14:textId="77777777" w:rsidTr="00F279A2">
        <w:tc>
          <w:tcPr>
            <w:tcW w:w="0" w:type="auto"/>
            <w:shd w:val="clear" w:color="auto" w:fill="FFF2CC" w:themeFill="accent4" w:themeFillTint="33"/>
          </w:tcPr>
          <w:p w14:paraId="107C7061" w14:textId="77777777" w:rsidR="00333228" w:rsidRPr="00F76EC1" w:rsidRDefault="00333228" w:rsidP="00B6735C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61.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0EFEED1" w14:textId="77777777" w:rsidR="00333228" w:rsidRPr="00F76EC1" w:rsidRDefault="00333228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FA97688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3351880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6F998DB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–</w:t>
            </w:r>
          </w:p>
        </w:tc>
      </w:tr>
      <w:tr w:rsidR="0040499A" w:rsidRPr="003E3CD0" w14:paraId="06A50F59" w14:textId="77777777" w:rsidTr="00DC11EF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3E1E6CF" w14:textId="77777777" w:rsidR="00333228" w:rsidRPr="00F76EC1" w:rsidRDefault="00333228" w:rsidP="00B6735C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62.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6052BE" w14:textId="77777777" w:rsidR="00333228" w:rsidRPr="00F76EC1" w:rsidRDefault="00333228" w:rsidP="00071BF2">
            <w:pPr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652F7B2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7F55C1B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DB35A0" w14:textId="77777777" w:rsidR="00333228" w:rsidRPr="00F76EC1" w:rsidRDefault="00333228" w:rsidP="00071BF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F76EC1">
              <w:rPr>
                <w:rFonts w:cstheme="minorHAnsi"/>
                <w:strike/>
                <w:color w:val="000000" w:themeColor="text1"/>
              </w:rPr>
              <w:t>–</w:t>
            </w:r>
          </w:p>
        </w:tc>
      </w:tr>
      <w:tr w:rsidR="0040499A" w:rsidRPr="003E3CD0" w14:paraId="49CAB4AD" w14:textId="77777777" w:rsidTr="00DC11EF">
        <w:tc>
          <w:tcPr>
            <w:tcW w:w="0" w:type="auto"/>
            <w:tcBorders>
              <w:left w:val="nil"/>
            </w:tcBorders>
          </w:tcPr>
          <w:p w14:paraId="054A831B" w14:textId="77777777" w:rsidR="00F279A2" w:rsidRPr="003E3CD0" w:rsidRDefault="00F279A2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16945803" w14:textId="77777777" w:rsidR="00F221A5" w:rsidRDefault="00F221A5" w:rsidP="00071BF2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4011D37" w14:textId="77777777" w:rsidR="00F279A2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8. Kinetyka i równowaga chemiczna</w:t>
            </w:r>
          </w:p>
        </w:tc>
      </w:tr>
      <w:tr w:rsidR="0040499A" w:rsidRPr="003E3CD0" w14:paraId="701633E9" w14:textId="77777777" w:rsidTr="00DC11EF">
        <w:tc>
          <w:tcPr>
            <w:tcW w:w="0" w:type="auto"/>
          </w:tcPr>
          <w:p w14:paraId="008227B2" w14:textId="77777777" w:rsidR="00A047EC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3978C9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Szybkość reakcji chemicznej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DB756F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35146D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5D8DD1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IV. 1</w:t>
            </w:r>
          </w:p>
        </w:tc>
      </w:tr>
      <w:tr w:rsidR="0040499A" w:rsidRPr="003E3CD0" w14:paraId="60DCBAAE" w14:textId="77777777" w:rsidTr="00243F22">
        <w:tc>
          <w:tcPr>
            <w:tcW w:w="0" w:type="auto"/>
          </w:tcPr>
          <w:p w14:paraId="1ED25933" w14:textId="77777777" w:rsidR="00A047EC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64.</w:t>
            </w:r>
          </w:p>
        </w:tc>
        <w:tc>
          <w:tcPr>
            <w:tcW w:w="0" w:type="auto"/>
          </w:tcPr>
          <w:p w14:paraId="06B4AE0E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 xml:space="preserve">Czynniki wpływające na szybkość reakcji </w:t>
            </w:r>
          </w:p>
        </w:tc>
        <w:tc>
          <w:tcPr>
            <w:tcW w:w="0" w:type="auto"/>
          </w:tcPr>
          <w:p w14:paraId="5C860F39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14:paraId="1E02EA21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8.2</w:t>
            </w:r>
          </w:p>
        </w:tc>
        <w:tc>
          <w:tcPr>
            <w:tcW w:w="0" w:type="auto"/>
          </w:tcPr>
          <w:p w14:paraId="70DCC775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IV. 2, 3, 4</w:t>
            </w:r>
          </w:p>
        </w:tc>
      </w:tr>
      <w:tr w:rsidR="0040499A" w:rsidRPr="003E3CD0" w14:paraId="79C3543C" w14:textId="77777777" w:rsidTr="00243F22">
        <w:tc>
          <w:tcPr>
            <w:tcW w:w="0" w:type="auto"/>
          </w:tcPr>
          <w:p w14:paraId="0EF283B3" w14:textId="77777777" w:rsidR="00A047EC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65.</w:t>
            </w:r>
          </w:p>
        </w:tc>
        <w:tc>
          <w:tcPr>
            <w:tcW w:w="0" w:type="auto"/>
          </w:tcPr>
          <w:p w14:paraId="08B31F61" w14:textId="0EA57A3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Kinetyczne teorie przebiegu reakcji</w:t>
            </w:r>
            <w:r w:rsidR="00F76EC1">
              <w:rPr>
                <w:rFonts w:cstheme="minorHAnsi"/>
                <w:color w:val="000000" w:themeColor="text1"/>
              </w:rPr>
              <w:t xml:space="preserve">. </w:t>
            </w:r>
            <w:r w:rsidR="00F76EC1" w:rsidRPr="00F76EC1">
              <w:rPr>
                <w:rFonts w:cstheme="minorHAnsi"/>
                <w:b/>
                <w:bCs/>
                <w:color w:val="000000" w:themeColor="text1"/>
              </w:rPr>
              <w:t>Reakcje egzo- i endotermiczne.</w:t>
            </w:r>
          </w:p>
        </w:tc>
        <w:tc>
          <w:tcPr>
            <w:tcW w:w="0" w:type="auto"/>
          </w:tcPr>
          <w:p w14:paraId="5AC78C4D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45E4B6D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8.3</w:t>
            </w:r>
          </w:p>
        </w:tc>
        <w:tc>
          <w:tcPr>
            <w:tcW w:w="0" w:type="auto"/>
          </w:tcPr>
          <w:p w14:paraId="20806C31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IV. 5</w:t>
            </w:r>
          </w:p>
        </w:tc>
      </w:tr>
      <w:tr w:rsidR="0040499A" w:rsidRPr="003E3CD0" w14:paraId="09586046" w14:textId="77777777" w:rsidTr="00243F22">
        <w:tc>
          <w:tcPr>
            <w:tcW w:w="0" w:type="auto"/>
          </w:tcPr>
          <w:p w14:paraId="55838A17" w14:textId="77777777" w:rsidR="00A047EC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66.</w:t>
            </w:r>
          </w:p>
        </w:tc>
        <w:tc>
          <w:tcPr>
            <w:tcW w:w="0" w:type="auto"/>
          </w:tcPr>
          <w:p w14:paraId="32557DC8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Kataliza</w:t>
            </w:r>
          </w:p>
        </w:tc>
        <w:tc>
          <w:tcPr>
            <w:tcW w:w="0" w:type="auto"/>
          </w:tcPr>
          <w:p w14:paraId="14C72AF0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7C70564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8.4</w:t>
            </w:r>
          </w:p>
        </w:tc>
        <w:tc>
          <w:tcPr>
            <w:tcW w:w="0" w:type="auto"/>
          </w:tcPr>
          <w:p w14:paraId="69269CC0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IV. 6</w:t>
            </w:r>
          </w:p>
        </w:tc>
      </w:tr>
      <w:tr w:rsidR="0040499A" w:rsidRPr="003E3CD0" w14:paraId="1EB2247F" w14:textId="77777777" w:rsidTr="00243F22">
        <w:tc>
          <w:tcPr>
            <w:tcW w:w="0" w:type="auto"/>
          </w:tcPr>
          <w:p w14:paraId="1E720DD6" w14:textId="77777777" w:rsidR="00A047EC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67.</w:t>
            </w:r>
          </w:p>
        </w:tc>
        <w:tc>
          <w:tcPr>
            <w:tcW w:w="0" w:type="auto"/>
          </w:tcPr>
          <w:p w14:paraId="18898B42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Prawo działania mas</w:t>
            </w:r>
          </w:p>
        </w:tc>
        <w:tc>
          <w:tcPr>
            <w:tcW w:w="0" w:type="auto"/>
          </w:tcPr>
          <w:p w14:paraId="6FB02583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14:paraId="539BF7D1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8.5</w:t>
            </w:r>
          </w:p>
        </w:tc>
        <w:tc>
          <w:tcPr>
            <w:tcW w:w="0" w:type="auto"/>
          </w:tcPr>
          <w:p w14:paraId="217EF60D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IV. 7, 8</w:t>
            </w:r>
          </w:p>
        </w:tc>
      </w:tr>
      <w:tr w:rsidR="0040499A" w:rsidRPr="003E3CD0" w14:paraId="590D63CC" w14:textId="77777777" w:rsidTr="00F279A2">
        <w:tc>
          <w:tcPr>
            <w:tcW w:w="0" w:type="auto"/>
            <w:tcBorders>
              <w:bottom w:val="single" w:sz="4" w:space="0" w:color="auto"/>
            </w:tcBorders>
          </w:tcPr>
          <w:p w14:paraId="332ED276" w14:textId="77777777" w:rsidR="00A047EC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68.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4CC6CB" w14:textId="77777777" w:rsidR="00A047EC" w:rsidRPr="003E3CD0" w:rsidRDefault="00A047EC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Reguła przekory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732FFC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04D95F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8.6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13F0E5" w14:textId="77777777" w:rsidR="00A047EC" w:rsidRPr="003E3CD0" w:rsidRDefault="00F279A2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IV. 9</w:t>
            </w:r>
          </w:p>
        </w:tc>
      </w:tr>
      <w:tr w:rsidR="0040499A" w:rsidRPr="003E3CD0" w14:paraId="23BB3E1A" w14:textId="77777777" w:rsidTr="00F279A2">
        <w:tc>
          <w:tcPr>
            <w:tcW w:w="0" w:type="auto"/>
            <w:shd w:val="clear" w:color="auto" w:fill="FFF2CC" w:themeFill="accent4" w:themeFillTint="33"/>
          </w:tcPr>
          <w:p w14:paraId="71BA6472" w14:textId="77777777" w:rsidR="00333228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6AC535E" w14:textId="77777777" w:rsidR="00333228" w:rsidRPr="003E3CD0" w:rsidRDefault="00333228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C06EA7A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05E4666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BBFAF78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6D229D93" w14:textId="77777777" w:rsidTr="00F279A2">
        <w:tc>
          <w:tcPr>
            <w:tcW w:w="0" w:type="auto"/>
            <w:shd w:val="clear" w:color="auto" w:fill="FFF2CC" w:themeFill="accent4" w:themeFillTint="33"/>
          </w:tcPr>
          <w:p w14:paraId="614A2510" w14:textId="77777777" w:rsidR="00333228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70.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47CCACC" w14:textId="77777777" w:rsidR="00333228" w:rsidRPr="003E3CD0" w:rsidRDefault="00333228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27CFB34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FBDE6E9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3505D92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1EAC0591" w14:textId="77777777" w:rsidTr="00F76EC1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04140D" w14:textId="77777777" w:rsidR="00333228" w:rsidRPr="003E3CD0" w:rsidRDefault="00333228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71.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B82161C" w14:textId="77777777" w:rsidR="00333228" w:rsidRPr="003E3CD0" w:rsidRDefault="00333228" w:rsidP="00071BF2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896EC6B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0F879D8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673D6C" w14:textId="77777777" w:rsidR="00333228" w:rsidRPr="003E3CD0" w:rsidRDefault="00333228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F76EC1" w:rsidRPr="003E3CD0" w14:paraId="5518A99D" w14:textId="77777777" w:rsidTr="00F76EC1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D579"/>
          </w:tcPr>
          <w:p w14:paraId="35EFCADA" w14:textId="77777777" w:rsidR="00F76EC1" w:rsidRDefault="00F76EC1" w:rsidP="00F76EC1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9</w:t>
            </w:r>
            <w:r w:rsidRPr="007757C3">
              <w:rPr>
                <w:rFonts w:cstheme="minorHAnsi"/>
              </w:rPr>
              <w:t xml:space="preserve"> dodatkow</w:t>
            </w:r>
            <w:r>
              <w:rPr>
                <w:rFonts w:cstheme="minorHAnsi"/>
              </w:rPr>
              <w:t>ych</w:t>
            </w:r>
            <w:r w:rsidRPr="007757C3">
              <w:rPr>
                <w:rFonts w:cstheme="minorHAnsi"/>
              </w:rPr>
              <w:t xml:space="preserve"> godzin do swojej dyspozycji po usunięciu treści</w:t>
            </w:r>
            <w:r>
              <w:rPr>
                <w:rFonts w:cstheme="minorHAnsi"/>
              </w:rPr>
              <w:t xml:space="preserve"> z zakresu termochemii</w:t>
            </w:r>
            <w:r w:rsidRPr="007757C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757C3">
              <w:rPr>
                <w:rFonts w:cstheme="minorHAnsi"/>
              </w:rPr>
              <w:t>które nie znalazły się w podstawie programowej z 2024 r.</w:t>
            </w:r>
          </w:p>
          <w:p w14:paraId="3CF9C573" w14:textId="01876F53" w:rsidR="00F76EC1" w:rsidRPr="003E3CD0" w:rsidRDefault="00F76EC1" w:rsidP="00F76EC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Uwaga: temat </w:t>
            </w:r>
            <w:r>
              <w:rPr>
                <w:rFonts w:cstheme="minorHAnsi"/>
              </w:rPr>
              <w:t>nr 65</w:t>
            </w:r>
            <w:r>
              <w:rPr>
                <w:rFonts w:cstheme="minorHAnsi"/>
              </w:rPr>
              <w:t xml:space="preserve"> należy uzupełnić o treści dotyczące reakcji egzo- i endotermicznych.</w:t>
            </w:r>
          </w:p>
        </w:tc>
      </w:tr>
      <w:tr w:rsidR="0040499A" w:rsidRPr="003E3CD0" w14:paraId="162F063F" w14:textId="77777777" w:rsidTr="00E7404A"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5E6165" w14:textId="77777777" w:rsidR="005C0D13" w:rsidRPr="00DC11EF" w:rsidRDefault="005C0D13" w:rsidP="00071BF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67CB31BC" w14:textId="77777777" w:rsidR="005C0D13" w:rsidRPr="00DC11EF" w:rsidRDefault="005C0D13" w:rsidP="00071BF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793FF586" w14:textId="77777777" w:rsidR="005C0D13" w:rsidRPr="00DC11EF" w:rsidRDefault="005C0D13" w:rsidP="005C0D13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C11EF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Chemia. Podręcznik do liceów i techników. Część 2</w:t>
            </w:r>
            <w:r w:rsidR="00367BB0" w:rsidRPr="00DC11EF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25BB1C07" w14:textId="77777777" w:rsidR="005C0D13" w:rsidRPr="00DC11EF" w:rsidRDefault="005C0D13" w:rsidP="00071BF2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40499A" w:rsidRPr="003E3CD0" w14:paraId="158D7FE8" w14:textId="77777777" w:rsidTr="00263C5C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250F603A" w14:textId="77777777" w:rsidR="00B6735C" w:rsidRPr="003E3CD0" w:rsidRDefault="00B6735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9EB5388" w14:textId="77777777" w:rsidR="00B6735C" w:rsidRPr="003E3CD0" w:rsidRDefault="00B6735C" w:rsidP="00367BB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0" w:type="auto"/>
            <w:shd w:val="clear" w:color="auto" w:fill="auto"/>
          </w:tcPr>
          <w:p w14:paraId="33F066AB" w14:textId="77777777" w:rsidR="00B6735C" w:rsidRPr="003E3CD0" w:rsidRDefault="00B6735C" w:rsidP="00B6735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0" w:type="auto"/>
            <w:shd w:val="clear" w:color="auto" w:fill="auto"/>
          </w:tcPr>
          <w:p w14:paraId="289F74EE" w14:textId="77777777" w:rsidR="00B6735C" w:rsidRPr="003E3CD0" w:rsidRDefault="00B6735C" w:rsidP="00B6735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Paragraf w podręczniku</w:t>
            </w:r>
          </w:p>
        </w:tc>
        <w:tc>
          <w:tcPr>
            <w:tcW w:w="0" w:type="auto"/>
            <w:shd w:val="clear" w:color="auto" w:fill="auto"/>
          </w:tcPr>
          <w:p w14:paraId="08559AE4" w14:textId="77777777" w:rsidR="00B6735C" w:rsidRDefault="00B6735C" w:rsidP="00B6735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5723DACB" w14:textId="77777777" w:rsidR="00DC11EF" w:rsidRPr="003E3CD0" w:rsidRDefault="00DC11EF" w:rsidP="00B6735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- </w:t>
            </w:r>
            <w:r w:rsidRPr="00F221A5">
              <w:rPr>
                <w:rFonts w:cstheme="minorHAnsi"/>
                <w:color w:val="000000" w:themeColor="text1"/>
              </w:rPr>
              <w:t>wymagania szczegółowe</w:t>
            </w:r>
          </w:p>
        </w:tc>
      </w:tr>
      <w:tr w:rsidR="0040499A" w:rsidRPr="003E3CD0" w14:paraId="4E168809" w14:textId="77777777" w:rsidTr="00263C5C"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707098CE" w14:textId="77777777" w:rsidR="00B6735C" w:rsidRPr="003E3CD0" w:rsidRDefault="00B6735C" w:rsidP="00B6735C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2AA31983" w14:textId="77777777" w:rsidR="00B6735C" w:rsidRPr="003E3CD0" w:rsidRDefault="00B6735C" w:rsidP="00071BF2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1. Chemia roztworów wodnych</w:t>
            </w:r>
          </w:p>
        </w:tc>
      </w:tr>
      <w:tr w:rsidR="0040499A" w:rsidRPr="003E3CD0" w14:paraId="797271AF" w14:textId="77777777" w:rsidTr="00394F12">
        <w:tc>
          <w:tcPr>
            <w:tcW w:w="0" w:type="auto"/>
            <w:shd w:val="clear" w:color="auto" w:fill="auto"/>
          </w:tcPr>
          <w:p w14:paraId="516DAC1E" w14:textId="77777777" w:rsidR="00E85F84" w:rsidRPr="003E3CD0" w:rsidRDefault="00E85F84" w:rsidP="00E85F84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770D57C" w14:textId="77777777" w:rsidR="00E85F84" w:rsidRPr="003E3CD0" w:rsidRDefault="00E85F84" w:rsidP="00E85F84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Dysocjacja jonowa elektrolitów</w:t>
            </w:r>
          </w:p>
        </w:tc>
        <w:tc>
          <w:tcPr>
            <w:tcW w:w="0" w:type="auto"/>
            <w:shd w:val="clear" w:color="auto" w:fill="auto"/>
          </w:tcPr>
          <w:p w14:paraId="3EBAE70A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3E412D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6572D52" w14:textId="77777777" w:rsidR="00E85F84" w:rsidRPr="003E3CD0" w:rsidRDefault="00A40FA0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VI. 1, 8</w:t>
            </w:r>
          </w:p>
        </w:tc>
      </w:tr>
      <w:tr w:rsidR="0040499A" w:rsidRPr="003E3CD0" w14:paraId="67136D6A" w14:textId="77777777" w:rsidTr="00394F12">
        <w:tc>
          <w:tcPr>
            <w:tcW w:w="0" w:type="auto"/>
            <w:shd w:val="clear" w:color="auto" w:fill="auto"/>
          </w:tcPr>
          <w:p w14:paraId="3680510B" w14:textId="77777777" w:rsidR="00E85F84" w:rsidRPr="003E3CD0" w:rsidRDefault="00E85F84" w:rsidP="00E85F84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73B1E03F" w14:textId="77777777" w:rsidR="00E85F84" w:rsidRPr="003E3CD0" w:rsidRDefault="00E85F84" w:rsidP="00E85F84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Stopień i stała dysocjacji</w:t>
            </w:r>
          </w:p>
        </w:tc>
        <w:tc>
          <w:tcPr>
            <w:tcW w:w="0" w:type="auto"/>
            <w:shd w:val="clear" w:color="auto" w:fill="auto"/>
          </w:tcPr>
          <w:p w14:paraId="09F4B525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BD60145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2BFB69B7" w14:textId="77777777" w:rsidR="00E85F84" w:rsidRPr="003E3CD0" w:rsidRDefault="00A40FA0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VI. 1, 2, 4, 5, 8</w:t>
            </w:r>
            <w:r w:rsidR="001962C0" w:rsidRPr="003E3CD0">
              <w:rPr>
                <w:rFonts w:cstheme="minorHAnsi"/>
                <w:color w:val="000000" w:themeColor="text1"/>
              </w:rPr>
              <w:t>, VII. 12</w:t>
            </w:r>
          </w:p>
        </w:tc>
      </w:tr>
      <w:tr w:rsidR="0040499A" w:rsidRPr="003E3CD0" w14:paraId="171677C9" w14:textId="77777777" w:rsidTr="00394F12">
        <w:tc>
          <w:tcPr>
            <w:tcW w:w="0" w:type="auto"/>
            <w:shd w:val="clear" w:color="auto" w:fill="auto"/>
          </w:tcPr>
          <w:p w14:paraId="6F5976D6" w14:textId="77777777" w:rsidR="00E85F84" w:rsidRPr="003E3CD0" w:rsidRDefault="00E85F84" w:rsidP="00E85F84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5630EF32" w14:textId="77777777" w:rsidR="00E85F84" w:rsidRPr="003E3CD0" w:rsidRDefault="00E85F84" w:rsidP="00E85F84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Skala pH</w:t>
            </w:r>
          </w:p>
        </w:tc>
        <w:tc>
          <w:tcPr>
            <w:tcW w:w="0" w:type="auto"/>
            <w:shd w:val="clear" w:color="auto" w:fill="auto"/>
          </w:tcPr>
          <w:p w14:paraId="2E5529F5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43758D9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2A584331" w14:textId="77777777" w:rsidR="00E85F84" w:rsidRPr="003E3CD0" w:rsidRDefault="00A40FA0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VI. 3, 4, 6, 8</w:t>
            </w:r>
          </w:p>
        </w:tc>
      </w:tr>
      <w:tr w:rsidR="0040499A" w:rsidRPr="003E3CD0" w14:paraId="3C02BD95" w14:textId="77777777" w:rsidTr="00394F12">
        <w:tc>
          <w:tcPr>
            <w:tcW w:w="0" w:type="auto"/>
            <w:shd w:val="clear" w:color="auto" w:fill="auto"/>
          </w:tcPr>
          <w:p w14:paraId="53FE0A59" w14:textId="77777777" w:rsidR="00E85F84" w:rsidRPr="003E3CD0" w:rsidRDefault="00E85F84" w:rsidP="00E85F84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53DFD83D" w14:textId="77777777" w:rsidR="00E85F84" w:rsidRPr="003E3CD0" w:rsidRDefault="00E85F84" w:rsidP="00E85F84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Teoria kwasów i zasad Brønsteda i Lowry’ego</w:t>
            </w:r>
          </w:p>
        </w:tc>
        <w:tc>
          <w:tcPr>
            <w:tcW w:w="0" w:type="auto"/>
            <w:shd w:val="clear" w:color="auto" w:fill="auto"/>
          </w:tcPr>
          <w:p w14:paraId="4D77892E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DD68E90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14:paraId="2B2816E3" w14:textId="77777777" w:rsidR="00E85F84" w:rsidRPr="003E3CD0" w:rsidRDefault="00A40FA0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VI. 3, 5, 7, 8</w:t>
            </w:r>
          </w:p>
        </w:tc>
      </w:tr>
      <w:tr w:rsidR="0040499A" w:rsidRPr="003E3CD0" w14:paraId="58642C89" w14:textId="77777777" w:rsidTr="00394F12">
        <w:tc>
          <w:tcPr>
            <w:tcW w:w="0" w:type="auto"/>
            <w:shd w:val="clear" w:color="auto" w:fill="auto"/>
          </w:tcPr>
          <w:p w14:paraId="502FE308" w14:textId="77777777" w:rsidR="00E85F84" w:rsidRPr="003E3CD0" w:rsidRDefault="00E85F84" w:rsidP="00E85F84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582584F1" w14:textId="77777777" w:rsidR="00E85F84" w:rsidRPr="003E3CD0" w:rsidRDefault="00E85F84" w:rsidP="00E85F84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Reakcje zobojętniania</w:t>
            </w:r>
          </w:p>
        </w:tc>
        <w:tc>
          <w:tcPr>
            <w:tcW w:w="0" w:type="auto"/>
            <w:shd w:val="clear" w:color="auto" w:fill="auto"/>
          </w:tcPr>
          <w:p w14:paraId="326A05FE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8749F17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14:paraId="1D080994" w14:textId="77777777" w:rsidR="00E85F84" w:rsidRPr="003E3CD0" w:rsidRDefault="00A40FA0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VI. 3, 6, 8, 9</w:t>
            </w:r>
          </w:p>
        </w:tc>
      </w:tr>
      <w:tr w:rsidR="0040499A" w:rsidRPr="003E3CD0" w14:paraId="55B23146" w14:textId="77777777" w:rsidTr="00394F12">
        <w:tc>
          <w:tcPr>
            <w:tcW w:w="0" w:type="auto"/>
            <w:shd w:val="clear" w:color="auto" w:fill="auto"/>
          </w:tcPr>
          <w:p w14:paraId="160D5F56" w14:textId="77777777" w:rsidR="00E85F84" w:rsidRPr="003E3CD0" w:rsidRDefault="00E85F84" w:rsidP="00E85F84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1A0F185F" w14:textId="77777777" w:rsidR="00E85F84" w:rsidRPr="003E3CD0" w:rsidRDefault="00E85F84" w:rsidP="00E85F84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Reakcje strąceniowe</w:t>
            </w:r>
          </w:p>
        </w:tc>
        <w:tc>
          <w:tcPr>
            <w:tcW w:w="0" w:type="auto"/>
            <w:shd w:val="clear" w:color="auto" w:fill="auto"/>
          </w:tcPr>
          <w:p w14:paraId="5026BBD8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901244F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1.6</w:t>
            </w:r>
          </w:p>
        </w:tc>
        <w:tc>
          <w:tcPr>
            <w:tcW w:w="0" w:type="auto"/>
            <w:shd w:val="clear" w:color="auto" w:fill="auto"/>
          </w:tcPr>
          <w:p w14:paraId="3BDAD88B" w14:textId="77777777" w:rsidR="00E85F84" w:rsidRPr="003E3CD0" w:rsidRDefault="00A40FA0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VI. 3, 4, 9</w:t>
            </w:r>
          </w:p>
        </w:tc>
      </w:tr>
      <w:tr w:rsidR="0040499A" w:rsidRPr="003E3CD0" w14:paraId="6DE23D31" w14:textId="77777777" w:rsidTr="00394F12">
        <w:tc>
          <w:tcPr>
            <w:tcW w:w="0" w:type="auto"/>
            <w:shd w:val="clear" w:color="auto" w:fill="auto"/>
          </w:tcPr>
          <w:p w14:paraId="30193009" w14:textId="77777777" w:rsidR="00E85F84" w:rsidRPr="003E3CD0" w:rsidRDefault="00E85F84" w:rsidP="00E85F84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5154886F" w14:textId="77777777" w:rsidR="00E85F84" w:rsidRPr="003E3CD0" w:rsidRDefault="00E85F84" w:rsidP="00E85F84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Reakcje hydrolizy soli</w:t>
            </w:r>
          </w:p>
        </w:tc>
        <w:tc>
          <w:tcPr>
            <w:tcW w:w="0" w:type="auto"/>
            <w:shd w:val="clear" w:color="auto" w:fill="auto"/>
          </w:tcPr>
          <w:p w14:paraId="3302E8E3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1AD08C9" w14:textId="77777777" w:rsidR="00E85F84" w:rsidRPr="003E3CD0" w:rsidRDefault="00E85F84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1.7</w:t>
            </w:r>
          </w:p>
        </w:tc>
        <w:tc>
          <w:tcPr>
            <w:tcW w:w="0" w:type="auto"/>
            <w:shd w:val="clear" w:color="auto" w:fill="auto"/>
          </w:tcPr>
          <w:p w14:paraId="3636C2F7" w14:textId="77777777" w:rsidR="00E85F84" w:rsidRPr="003E3CD0" w:rsidRDefault="00A40FA0" w:rsidP="00E85F84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VI. 3, 4, 8, 9</w:t>
            </w:r>
          </w:p>
        </w:tc>
      </w:tr>
      <w:tr w:rsidR="0040499A" w:rsidRPr="003E3CD0" w14:paraId="6865FF22" w14:textId="77777777" w:rsidTr="00245DB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B527B3C" w14:textId="77777777" w:rsidR="00E85F84" w:rsidRPr="00E249FF" w:rsidRDefault="00E85F84" w:rsidP="00E85F84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E249FF">
              <w:rPr>
                <w:rFonts w:cstheme="minorHAnsi"/>
                <w:strike/>
                <w:color w:val="000000" w:themeColor="text1"/>
              </w:rPr>
              <w:lastRenderedPageBreak/>
              <w:t>8.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4E7EFE" w14:textId="77777777" w:rsidR="00E85F84" w:rsidRPr="00E249FF" w:rsidRDefault="00E85F84" w:rsidP="00E85F84">
            <w:pPr>
              <w:rPr>
                <w:rFonts w:cstheme="minorHAnsi"/>
                <w:strike/>
                <w:color w:val="000000" w:themeColor="text1"/>
              </w:rPr>
            </w:pPr>
            <w:r w:rsidRPr="00E249FF">
              <w:rPr>
                <w:rFonts w:cstheme="minorHAnsi"/>
                <w:strike/>
                <w:color w:val="000000" w:themeColor="text1"/>
              </w:rPr>
              <w:t>Roztwory buforowe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6ABA14" w14:textId="77777777" w:rsidR="00E85F84" w:rsidRPr="00E249FF" w:rsidRDefault="00E85F84" w:rsidP="00E85F8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E249FF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716902" w14:textId="77777777" w:rsidR="00E85F84" w:rsidRPr="00E249FF" w:rsidRDefault="00E85F84" w:rsidP="00E85F8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E249FF">
              <w:rPr>
                <w:rFonts w:cstheme="minorHAnsi"/>
                <w:strike/>
                <w:color w:val="000000" w:themeColor="text1"/>
              </w:rPr>
              <w:t>1.8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D6401A" w14:textId="77777777" w:rsidR="00E85F84" w:rsidRPr="00E249FF" w:rsidRDefault="00A40FA0" w:rsidP="00E85F84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E249FF">
              <w:rPr>
                <w:rFonts w:cstheme="minorHAnsi"/>
                <w:strike/>
                <w:color w:val="000000" w:themeColor="text1"/>
              </w:rPr>
              <w:t>VI. 3, 6</w:t>
            </w:r>
          </w:p>
        </w:tc>
      </w:tr>
      <w:tr w:rsidR="0040499A" w:rsidRPr="003E3CD0" w14:paraId="13F7C612" w14:textId="77777777" w:rsidTr="00245DBB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F9A574" w14:textId="77777777" w:rsidR="00B6735C" w:rsidRPr="003E3CD0" w:rsidRDefault="00B6735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34D0E69" w14:textId="77777777" w:rsidR="00B6735C" w:rsidRPr="003E3CD0" w:rsidRDefault="00B6735C" w:rsidP="00B6735C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E2E9F9E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DAE698F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71461C6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412F2448" w14:textId="77777777" w:rsidTr="00245DBB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764B8D" w14:textId="77777777" w:rsidR="00B6735C" w:rsidRPr="003E3CD0" w:rsidRDefault="00B6735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C3D1DBE" w14:textId="77777777" w:rsidR="00B6735C" w:rsidRPr="003E3CD0" w:rsidRDefault="00B6735C" w:rsidP="00B6735C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FAABA5F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3BC98C3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53D7145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40499A" w:rsidRPr="003E3CD0" w14:paraId="078BF602" w14:textId="77777777" w:rsidTr="00F116C9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8FAB2F" w14:textId="77777777" w:rsidR="00B6735C" w:rsidRPr="003E3CD0" w:rsidRDefault="00B6735C" w:rsidP="00B6735C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A6F96C" w14:textId="77777777" w:rsidR="00B6735C" w:rsidRPr="003E3CD0" w:rsidRDefault="00B6735C" w:rsidP="00B6735C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2BB8BCA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FEE78E8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AA142CA" w14:textId="77777777" w:rsidR="00B6735C" w:rsidRPr="003E3CD0" w:rsidRDefault="00B6735C" w:rsidP="00B6735C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603854A6" w14:textId="77777777" w:rsidTr="00F116C9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D579"/>
          </w:tcPr>
          <w:p w14:paraId="4771704F" w14:textId="504B0696" w:rsidR="00E249FF" w:rsidRPr="007757C3" w:rsidRDefault="00E249FF" w:rsidP="00E249FF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1</w:t>
            </w:r>
            <w:r w:rsidRPr="007757C3">
              <w:rPr>
                <w:rFonts w:cstheme="minorHAnsi"/>
              </w:rPr>
              <w:t xml:space="preserve"> dodatkow</w:t>
            </w:r>
            <w:r>
              <w:rPr>
                <w:rFonts w:cstheme="minorHAnsi"/>
              </w:rPr>
              <w:t>ą</w:t>
            </w:r>
            <w:r w:rsidRPr="007757C3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ę</w:t>
            </w:r>
            <w:r w:rsidRPr="007757C3">
              <w:rPr>
                <w:rFonts w:cstheme="minorHAnsi"/>
              </w:rPr>
              <w:t xml:space="preserve"> do swojej dyspozycji po usunięciu treści,</w:t>
            </w:r>
          </w:p>
          <w:p w14:paraId="7C44387F" w14:textId="65EE5931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E249FF" w:rsidRPr="003E3CD0" w14:paraId="577E0269" w14:textId="77777777" w:rsidTr="009A72EC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1F696E2A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2AB4070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2. Elektrochemia</w:t>
            </w:r>
          </w:p>
        </w:tc>
      </w:tr>
      <w:tr w:rsidR="00E249FF" w:rsidRPr="003E3CD0" w14:paraId="56707FF4" w14:textId="77777777" w:rsidTr="00394F12">
        <w:tc>
          <w:tcPr>
            <w:tcW w:w="0" w:type="auto"/>
            <w:shd w:val="clear" w:color="auto" w:fill="auto"/>
          </w:tcPr>
          <w:p w14:paraId="182F6DC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6E9454BF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Stopień utlenienia pierwiastka</w:t>
            </w:r>
          </w:p>
        </w:tc>
        <w:tc>
          <w:tcPr>
            <w:tcW w:w="0" w:type="auto"/>
            <w:shd w:val="clear" w:color="auto" w:fill="auto"/>
          </w:tcPr>
          <w:p w14:paraId="4B84063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EF5C4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53B4B42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VIII. 1, 3, 4</w:t>
            </w:r>
          </w:p>
        </w:tc>
      </w:tr>
      <w:tr w:rsidR="00E249FF" w:rsidRPr="003E3CD0" w14:paraId="0DC04522" w14:textId="77777777" w:rsidTr="00394F12">
        <w:tc>
          <w:tcPr>
            <w:tcW w:w="0" w:type="auto"/>
            <w:shd w:val="clear" w:color="auto" w:fill="auto"/>
          </w:tcPr>
          <w:p w14:paraId="34E9A58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14:paraId="02802FD9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Reakcje utleniania-redukcji</w:t>
            </w:r>
          </w:p>
        </w:tc>
        <w:tc>
          <w:tcPr>
            <w:tcW w:w="0" w:type="auto"/>
            <w:shd w:val="clear" w:color="auto" w:fill="auto"/>
          </w:tcPr>
          <w:p w14:paraId="0AB8385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856A81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F7B718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VIII. 1, 2, 5, 6</w:t>
            </w:r>
          </w:p>
        </w:tc>
      </w:tr>
      <w:tr w:rsidR="00E249FF" w:rsidRPr="003E3CD0" w14:paraId="51808FB1" w14:textId="77777777" w:rsidTr="00394F12">
        <w:tc>
          <w:tcPr>
            <w:tcW w:w="0" w:type="auto"/>
            <w:shd w:val="clear" w:color="auto" w:fill="auto"/>
          </w:tcPr>
          <w:p w14:paraId="2428D616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14:paraId="4DA9CE5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Ogniwa galwaniczne</w:t>
            </w:r>
          </w:p>
        </w:tc>
        <w:tc>
          <w:tcPr>
            <w:tcW w:w="0" w:type="auto"/>
            <w:shd w:val="clear" w:color="auto" w:fill="auto"/>
          </w:tcPr>
          <w:p w14:paraId="065D392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166F97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67E2C9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IX. 1, 2, 3</w:t>
            </w:r>
          </w:p>
        </w:tc>
      </w:tr>
      <w:tr w:rsidR="00E249FF" w:rsidRPr="003E3CD0" w14:paraId="117C2371" w14:textId="77777777" w:rsidTr="00394F12">
        <w:tc>
          <w:tcPr>
            <w:tcW w:w="0" w:type="auto"/>
            <w:shd w:val="clear" w:color="auto" w:fill="auto"/>
          </w:tcPr>
          <w:p w14:paraId="4C154B0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14:paraId="67ECEBB7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Szereg napięciowy</w:t>
            </w:r>
          </w:p>
        </w:tc>
        <w:tc>
          <w:tcPr>
            <w:tcW w:w="0" w:type="auto"/>
            <w:shd w:val="clear" w:color="auto" w:fill="auto"/>
          </w:tcPr>
          <w:p w14:paraId="071BBBF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06256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5CD5CF3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IX. 1, 2, 3, 4, VIII. 6</w:t>
            </w:r>
          </w:p>
        </w:tc>
      </w:tr>
      <w:tr w:rsidR="00E249FF" w:rsidRPr="003E3CD0" w14:paraId="3817F54A" w14:textId="77777777" w:rsidTr="00394F12">
        <w:tc>
          <w:tcPr>
            <w:tcW w:w="0" w:type="auto"/>
            <w:shd w:val="clear" w:color="auto" w:fill="auto"/>
          </w:tcPr>
          <w:p w14:paraId="6268561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14:paraId="57BB27AA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Korozja metali</w:t>
            </w:r>
          </w:p>
        </w:tc>
        <w:tc>
          <w:tcPr>
            <w:tcW w:w="0" w:type="auto"/>
            <w:shd w:val="clear" w:color="auto" w:fill="auto"/>
          </w:tcPr>
          <w:p w14:paraId="41ED7BE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B709E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F0403F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IX. 5</w:t>
            </w:r>
          </w:p>
        </w:tc>
      </w:tr>
      <w:tr w:rsidR="00E249FF" w:rsidRPr="003E3CD0" w14:paraId="4BAA3C45" w14:textId="77777777" w:rsidTr="00394F12">
        <w:tc>
          <w:tcPr>
            <w:tcW w:w="0" w:type="auto"/>
            <w:shd w:val="clear" w:color="auto" w:fill="auto"/>
          </w:tcPr>
          <w:p w14:paraId="0A29EF54" w14:textId="77777777" w:rsidR="00E249FF" w:rsidRPr="0074035B" w:rsidRDefault="00E249FF" w:rsidP="00E249FF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14:paraId="05CF1C05" w14:textId="77777777" w:rsidR="00E249FF" w:rsidRPr="0074035B" w:rsidRDefault="00E249FF" w:rsidP="00E249FF">
            <w:pPr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Elektroliza</w:t>
            </w:r>
          </w:p>
        </w:tc>
        <w:tc>
          <w:tcPr>
            <w:tcW w:w="0" w:type="auto"/>
            <w:shd w:val="clear" w:color="auto" w:fill="auto"/>
          </w:tcPr>
          <w:p w14:paraId="7572AFA0" w14:textId="77777777" w:rsidR="00E249FF" w:rsidRPr="0074035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BC875B9" w14:textId="77777777" w:rsidR="00E249FF" w:rsidRPr="0074035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645929EC" w14:textId="77777777" w:rsidR="00E249FF" w:rsidRPr="0074035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IX. 6, 7, 8, 9</w:t>
            </w:r>
          </w:p>
        </w:tc>
      </w:tr>
      <w:tr w:rsidR="00E249FF" w:rsidRPr="003E3CD0" w14:paraId="224FC403" w14:textId="77777777" w:rsidTr="00394F12">
        <w:tc>
          <w:tcPr>
            <w:tcW w:w="0" w:type="auto"/>
            <w:shd w:val="clear" w:color="auto" w:fill="auto"/>
          </w:tcPr>
          <w:p w14:paraId="5CD6EE5E" w14:textId="77777777" w:rsidR="00E249FF" w:rsidRPr="0074035B" w:rsidRDefault="00E249FF" w:rsidP="00E249FF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14:paraId="3C837B0B" w14:textId="77777777" w:rsidR="00E249FF" w:rsidRPr="0074035B" w:rsidRDefault="00E249FF" w:rsidP="00E249FF">
            <w:pPr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Prawa Faradaya</w:t>
            </w:r>
          </w:p>
        </w:tc>
        <w:tc>
          <w:tcPr>
            <w:tcW w:w="0" w:type="auto"/>
            <w:shd w:val="clear" w:color="auto" w:fill="auto"/>
          </w:tcPr>
          <w:p w14:paraId="1B14283E" w14:textId="77777777" w:rsidR="00E249FF" w:rsidRPr="0074035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58A4CB" w14:textId="77777777" w:rsidR="00E249FF" w:rsidRPr="0074035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36B6EA85" w14:textId="77777777" w:rsidR="00E249FF" w:rsidRPr="0074035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74035B">
              <w:rPr>
                <w:rFonts w:cstheme="minorHAnsi"/>
                <w:strike/>
                <w:color w:val="000000" w:themeColor="text1"/>
              </w:rPr>
              <w:t>IX. 6</w:t>
            </w:r>
          </w:p>
        </w:tc>
      </w:tr>
      <w:tr w:rsidR="00E249FF" w:rsidRPr="003E3CD0" w14:paraId="5400B97C" w14:textId="77777777" w:rsidTr="00245DB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1F7CC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03E33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Elektrochemiczne źródła energii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31BDC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749751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1E0DB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IX. 10</w:t>
            </w:r>
          </w:p>
        </w:tc>
      </w:tr>
      <w:tr w:rsidR="00E249FF" w:rsidRPr="003E3CD0" w14:paraId="156D074D" w14:textId="77777777" w:rsidTr="00245DBB">
        <w:tc>
          <w:tcPr>
            <w:tcW w:w="0" w:type="auto"/>
            <w:shd w:val="clear" w:color="auto" w:fill="FFF2CC" w:themeFill="accent4" w:themeFillTint="33"/>
          </w:tcPr>
          <w:p w14:paraId="3AD8B6F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20.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6F10C29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86C4B3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D8EAAB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538F71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7142CBEE" w14:textId="77777777" w:rsidTr="00245DBB">
        <w:tc>
          <w:tcPr>
            <w:tcW w:w="0" w:type="auto"/>
            <w:shd w:val="clear" w:color="auto" w:fill="FFF2CC" w:themeFill="accent4" w:themeFillTint="33"/>
          </w:tcPr>
          <w:p w14:paraId="12BDE0C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21.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965EB6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60544A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326CFB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2FCA49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57322560" w14:textId="77777777" w:rsidTr="0074035B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A966791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70FF42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A15504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EB5C02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D98BA5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74035B" w:rsidRPr="003E3CD0" w14:paraId="31F157DC" w14:textId="77777777" w:rsidTr="0074035B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D579"/>
          </w:tcPr>
          <w:p w14:paraId="182B1C35" w14:textId="44EFB3CC" w:rsidR="0074035B" w:rsidRPr="007757C3" w:rsidRDefault="0074035B" w:rsidP="0074035B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3</w:t>
            </w:r>
            <w:r w:rsidRPr="007757C3">
              <w:rPr>
                <w:rFonts w:cstheme="minorHAnsi"/>
              </w:rPr>
              <w:t xml:space="preserve"> dodatkowe godziny do swojej dyspozycji po usunięciu treści,</w:t>
            </w:r>
          </w:p>
          <w:p w14:paraId="3D4C449F" w14:textId="48E5E509" w:rsidR="0074035B" w:rsidRPr="003E3CD0" w:rsidRDefault="0074035B" w:rsidP="0074035B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E249FF" w:rsidRPr="003E3CD0" w14:paraId="12CB32ED" w14:textId="77777777" w:rsidTr="009A72EC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39D0B86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174024A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3. Chemia związków nieorganicznych</w:t>
            </w:r>
          </w:p>
        </w:tc>
      </w:tr>
      <w:tr w:rsidR="00E249FF" w:rsidRPr="003E3CD0" w14:paraId="065DC99C" w14:textId="77777777" w:rsidTr="00394F12">
        <w:tc>
          <w:tcPr>
            <w:tcW w:w="0" w:type="auto"/>
            <w:shd w:val="clear" w:color="auto" w:fill="auto"/>
          </w:tcPr>
          <w:p w14:paraId="186D652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14:paraId="37CF0FD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Tlenki</w:t>
            </w:r>
          </w:p>
        </w:tc>
        <w:tc>
          <w:tcPr>
            <w:tcW w:w="0" w:type="auto"/>
            <w:shd w:val="clear" w:color="auto" w:fill="auto"/>
          </w:tcPr>
          <w:p w14:paraId="1DA08B0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303053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15EB7E6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1, 2, 3</w:t>
            </w:r>
          </w:p>
        </w:tc>
      </w:tr>
      <w:tr w:rsidR="00E249FF" w:rsidRPr="003E3CD0" w14:paraId="232FE5D4" w14:textId="77777777" w:rsidTr="00394F12">
        <w:tc>
          <w:tcPr>
            <w:tcW w:w="0" w:type="auto"/>
            <w:shd w:val="clear" w:color="auto" w:fill="auto"/>
          </w:tcPr>
          <w:p w14:paraId="570C070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14:paraId="0375F7C7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Właściwości chemiczne tlenków</w:t>
            </w:r>
          </w:p>
        </w:tc>
        <w:tc>
          <w:tcPr>
            <w:tcW w:w="0" w:type="auto"/>
            <w:shd w:val="clear" w:color="auto" w:fill="auto"/>
          </w:tcPr>
          <w:p w14:paraId="5FAF402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13D984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07896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4, 5, 7</w:t>
            </w:r>
          </w:p>
        </w:tc>
      </w:tr>
      <w:tr w:rsidR="00E249FF" w:rsidRPr="003E3CD0" w14:paraId="7DC4F2F3" w14:textId="77777777" w:rsidTr="00394F12">
        <w:tc>
          <w:tcPr>
            <w:tcW w:w="0" w:type="auto"/>
            <w:shd w:val="clear" w:color="auto" w:fill="auto"/>
          </w:tcPr>
          <w:p w14:paraId="7F90B79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25.</w:t>
            </w:r>
          </w:p>
        </w:tc>
        <w:tc>
          <w:tcPr>
            <w:tcW w:w="0" w:type="auto"/>
            <w:shd w:val="clear" w:color="auto" w:fill="auto"/>
          </w:tcPr>
          <w:p w14:paraId="6DDF8021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Wodorki</w:t>
            </w:r>
          </w:p>
        </w:tc>
        <w:tc>
          <w:tcPr>
            <w:tcW w:w="0" w:type="auto"/>
            <w:shd w:val="clear" w:color="auto" w:fill="auto"/>
          </w:tcPr>
          <w:p w14:paraId="32436A4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F4FE14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68169C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1, 2</w:t>
            </w:r>
            <w:r>
              <w:rPr>
                <w:rFonts w:cstheme="minorHAnsi"/>
                <w:color w:val="000000" w:themeColor="text1"/>
              </w:rPr>
              <w:t>, 6, 7</w:t>
            </w:r>
          </w:p>
        </w:tc>
      </w:tr>
      <w:tr w:rsidR="00E249FF" w:rsidRPr="003E3CD0" w14:paraId="7A0F6A01" w14:textId="77777777" w:rsidTr="00394F12">
        <w:tc>
          <w:tcPr>
            <w:tcW w:w="0" w:type="auto"/>
            <w:shd w:val="clear" w:color="auto" w:fill="auto"/>
          </w:tcPr>
          <w:p w14:paraId="07A962C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83FCBA8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Wodorotlenki</w:t>
            </w:r>
          </w:p>
        </w:tc>
        <w:tc>
          <w:tcPr>
            <w:tcW w:w="0" w:type="auto"/>
            <w:shd w:val="clear" w:color="auto" w:fill="auto"/>
          </w:tcPr>
          <w:p w14:paraId="1274B19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1CCD0B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970739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1, 2, 7</w:t>
            </w:r>
          </w:p>
        </w:tc>
      </w:tr>
      <w:tr w:rsidR="00E249FF" w:rsidRPr="003E3CD0" w14:paraId="1FC6E5BB" w14:textId="77777777" w:rsidTr="00394F12">
        <w:tc>
          <w:tcPr>
            <w:tcW w:w="0" w:type="auto"/>
            <w:shd w:val="clear" w:color="auto" w:fill="auto"/>
          </w:tcPr>
          <w:p w14:paraId="3C6295C2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D1814CF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Właściwości chemiczne wodorotlenków</w:t>
            </w:r>
          </w:p>
        </w:tc>
        <w:tc>
          <w:tcPr>
            <w:tcW w:w="0" w:type="auto"/>
            <w:shd w:val="clear" w:color="auto" w:fill="auto"/>
          </w:tcPr>
          <w:p w14:paraId="0FE3212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77C2B8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19F1A7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7, 8</w:t>
            </w:r>
          </w:p>
        </w:tc>
      </w:tr>
      <w:tr w:rsidR="00E249FF" w:rsidRPr="003E3CD0" w14:paraId="4F4E488B" w14:textId="77777777" w:rsidTr="00394F12">
        <w:tc>
          <w:tcPr>
            <w:tcW w:w="0" w:type="auto"/>
            <w:shd w:val="clear" w:color="auto" w:fill="auto"/>
          </w:tcPr>
          <w:p w14:paraId="2C67E7A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8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92E349A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Kwasy</w:t>
            </w:r>
          </w:p>
        </w:tc>
        <w:tc>
          <w:tcPr>
            <w:tcW w:w="0" w:type="auto"/>
            <w:shd w:val="clear" w:color="auto" w:fill="auto"/>
          </w:tcPr>
          <w:p w14:paraId="6CA4D05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DA402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DBCCD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1, 2, 7, 10</w:t>
            </w:r>
          </w:p>
        </w:tc>
      </w:tr>
      <w:tr w:rsidR="00E249FF" w:rsidRPr="003E3CD0" w14:paraId="544A9BC9" w14:textId="77777777" w:rsidTr="00394F12">
        <w:tc>
          <w:tcPr>
            <w:tcW w:w="0" w:type="auto"/>
            <w:shd w:val="clear" w:color="auto" w:fill="auto"/>
          </w:tcPr>
          <w:p w14:paraId="0941E0A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29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F552111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Właściwości chemiczne kwasów</w:t>
            </w:r>
          </w:p>
        </w:tc>
        <w:tc>
          <w:tcPr>
            <w:tcW w:w="0" w:type="auto"/>
            <w:shd w:val="clear" w:color="auto" w:fill="auto"/>
          </w:tcPr>
          <w:p w14:paraId="3FE2694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BEED74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4C4FDD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9, 10, 11, 12, X. 6</w:t>
            </w:r>
          </w:p>
        </w:tc>
      </w:tr>
      <w:tr w:rsidR="00E249FF" w:rsidRPr="003E3CD0" w14:paraId="71D2E5B7" w14:textId="77777777" w:rsidTr="00394F12">
        <w:tc>
          <w:tcPr>
            <w:tcW w:w="0" w:type="auto"/>
            <w:shd w:val="clear" w:color="auto" w:fill="auto"/>
          </w:tcPr>
          <w:p w14:paraId="4D474BD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334EDBD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Sole</w:t>
            </w:r>
          </w:p>
        </w:tc>
        <w:tc>
          <w:tcPr>
            <w:tcW w:w="0" w:type="auto"/>
            <w:shd w:val="clear" w:color="auto" w:fill="auto"/>
          </w:tcPr>
          <w:p w14:paraId="609150D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1D61DA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E3C13D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1, 2, 7</w:t>
            </w:r>
          </w:p>
        </w:tc>
      </w:tr>
      <w:tr w:rsidR="00E249FF" w:rsidRPr="003E3CD0" w14:paraId="5976DFF6" w14:textId="77777777" w:rsidTr="00394F12">
        <w:tc>
          <w:tcPr>
            <w:tcW w:w="0" w:type="auto"/>
            <w:shd w:val="clear" w:color="auto" w:fill="auto"/>
          </w:tcPr>
          <w:p w14:paraId="42C394E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434C36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Właściwości chemiczne soli</w:t>
            </w:r>
          </w:p>
        </w:tc>
        <w:tc>
          <w:tcPr>
            <w:tcW w:w="0" w:type="auto"/>
            <w:shd w:val="clear" w:color="auto" w:fill="auto"/>
          </w:tcPr>
          <w:p w14:paraId="5738291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08C604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457056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7, 13, X. 6</w:t>
            </w:r>
          </w:p>
        </w:tc>
      </w:tr>
      <w:tr w:rsidR="00E249FF" w:rsidRPr="003E3CD0" w14:paraId="5D044086" w14:textId="77777777" w:rsidTr="00682A8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7ACC4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2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FB15C2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Wodorosole i hydroksosole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7E912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92C78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FC66E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1, 2, 7</w:t>
            </w:r>
          </w:p>
        </w:tc>
      </w:tr>
      <w:tr w:rsidR="00E249FF" w:rsidRPr="003E3CD0" w14:paraId="44D62979" w14:textId="77777777" w:rsidTr="00682A83">
        <w:tc>
          <w:tcPr>
            <w:tcW w:w="0" w:type="auto"/>
            <w:shd w:val="clear" w:color="auto" w:fill="FFF2CC" w:themeFill="accent4" w:themeFillTint="33"/>
          </w:tcPr>
          <w:p w14:paraId="072C2CA6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4B99939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F37ED0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F8D372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788C40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523FEAA4" w14:textId="77777777" w:rsidTr="00682A83">
        <w:tc>
          <w:tcPr>
            <w:tcW w:w="0" w:type="auto"/>
            <w:shd w:val="clear" w:color="auto" w:fill="FFF2CC" w:themeFill="accent4" w:themeFillTint="33"/>
          </w:tcPr>
          <w:p w14:paraId="6701DF5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4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DE3263D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E3ECD2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A500BB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BDEED3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1D153C03" w14:textId="77777777" w:rsidTr="005C0D13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919793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14CBC99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7EC36A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BF8EB2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60F14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30DD7663" w14:textId="77777777" w:rsidTr="005C0D13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52AC054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2C54160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4. Właściwości pierwiastków grup głównych i ich związków</w:t>
            </w:r>
          </w:p>
        </w:tc>
      </w:tr>
      <w:tr w:rsidR="00E249FF" w:rsidRPr="003E3CD0" w14:paraId="2EFA1313" w14:textId="77777777" w:rsidTr="00394F12">
        <w:tc>
          <w:tcPr>
            <w:tcW w:w="0" w:type="auto"/>
            <w:shd w:val="clear" w:color="auto" w:fill="auto"/>
          </w:tcPr>
          <w:p w14:paraId="3B139320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9000053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Wodór</w:t>
            </w:r>
          </w:p>
        </w:tc>
        <w:tc>
          <w:tcPr>
            <w:tcW w:w="0" w:type="auto"/>
            <w:shd w:val="clear" w:color="auto" w:fill="auto"/>
          </w:tcPr>
          <w:p w14:paraId="101957D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4C2F0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00B4B11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 5, 8</w:t>
            </w:r>
          </w:p>
        </w:tc>
      </w:tr>
      <w:tr w:rsidR="00E249FF" w:rsidRPr="003E3CD0" w14:paraId="6DBE54E4" w14:textId="77777777" w:rsidTr="00394F12">
        <w:tc>
          <w:tcPr>
            <w:tcW w:w="0" w:type="auto"/>
            <w:shd w:val="clear" w:color="auto" w:fill="auto"/>
          </w:tcPr>
          <w:p w14:paraId="4ABA8C5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lastRenderedPageBreak/>
              <w:t>3</w:t>
            </w:r>
            <w:r>
              <w:rPr>
                <w:rFonts w:cstheme="minorHAnsi"/>
                <w:color w:val="000000" w:themeColor="text1"/>
              </w:rPr>
              <w:t>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1A66258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Litowce</w:t>
            </w:r>
          </w:p>
        </w:tc>
        <w:tc>
          <w:tcPr>
            <w:tcW w:w="0" w:type="auto"/>
            <w:shd w:val="clear" w:color="auto" w:fill="auto"/>
          </w:tcPr>
          <w:p w14:paraId="1717BAD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466862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6C35F9D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 1, 2, 3, 5</w:t>
            </w:r>
          </w:p>
        </w:tc>
      </w:tr>
      <w:tr w:rsidR="00E249FF" w:rsidRPr="003E3CD0" w14:paraId="49AE88FA" w14:textId="77777777" w:rsidTr="00394F12">
        <w:tc>
          <w:tcPr>
            <w:tcW w:w="0" w:type="auto"/>
            <w:shd w:val="clear" w:color="auto" w:fill="auto"/>
          </w:tcPr>
          <w:p w14:paraId="39CB9A0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8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2E1BBDD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Berylowce</w:t>
            </w:r>
          </w:p>
        </w:tc>
        <w:tc>
          <w:tcPr>
            <w:tcW w:w="0" w:type="auto"/>
            <w:shd w:val="clear" w:color="auto" w:fill="auto"/>
          </w:tcPr>
          <w:p w14:paraId="38F0F0A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E4C97E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2B6B2D1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 1, 2, 3, 5, XI. 3, 4, 5</w:t>
            </w:r>
          </w:p>
        </w:tc>
      </w:tr>
      <w:tr w:rsidR="00E249FF" w:rsidRPr="003E3CD0" w14:paraId="35649FAE" w14:textId="77777777" w:rsidTr="00394F12">
        <w:tc>
          <w:tcPr>
            <w:tcW w:w="0" w:type="auto"/>
            <w:shd w:val="clear" w:color="auto" w:fill="auto"/>
          </w:tcPr>
          <w:p w14:paraId="47C9B7A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0989EC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Borowce</w:t>
            </w:r>
          </w:p>
        </w:tc>
        <w:tc>
          <w:tcPr>
            <w:tcW w:w="0" w:type="auto"/>
            <w:shd w:val="clear" w:color="auto" w:fill="auto"/>
          </w:tcPr>
          <w:p w14:paraId="1A0EEDF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CCCC4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50C51FD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 1, 4, 5</w:t>
            </w:r>
          </w:p>
        </w:tc>
      </w:tr>
      <w:tr w:rsidR="00E249FF" w:rsidRPr="003E3CD0" w14:paraId="445A6DDB" w14:textId="77777777" w:rsidTr="00394F12">
        <w:tc>
          <w:tcPr>
            <w:tcW w:w="0" w:type="auto"/>
            <w:shd w:val="clear" w:color="auto" w:fill="auto"/>
          </w:tcPr>
          <w:p w14:paraId="704E9EB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32CB24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Węglowce</w:t>
            </w:r>
          </w:p>
        </w:tc>
        <w:tc>
          <w:tcPr>
            <w:tcW w:w="0" w:type="auto"/>
            <w:shd w:val="clear" w:color="auto" w:fill="auto"/>
          </w:tcPr>
          <w:p w14:paraId="34BFD36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1E54E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14:paraId="2CAB57F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 1, 5, XI. 1, 2</w:t>
            </w:r>
          </w:p>
        </w:tc>
      </w:tr>
      <w:tr w:rsidR="00E249FF" w:rsidRPr="003E3CD0" w14:paraId="1799E4A2" w14:textId="77777777" w:rsidTr="00394F12">
        <w:tc>
          <w:tcPr>
            <w:tcW w:w="0" w:type="auto"/>
            <w:shd w:val="clear" w:color="auto" w:fill="auto"/>
          </w:tcPr>
          <w:p w14:paraId="5C353D3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179DB25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Azotowce</w:t>
            </w:r>
          </w:p>
        </w:tc>
        <w:tc>
          <w:tcPr>
            <w:tcW w:w="0" w:type="auto"/>
            <w:shd w:val="clear" w:color="auto" w:fill="auto"/>
          </w:tcPr>
          <w:p w14:paraId="3AD8D97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1B2E2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14:paraId="29C5780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 1, 5, 10, XI. 6</w:t>
            </w:r>
          </w:p>
        </w:tc>
      </w:tr>
      <w:tr w:rsidR="00E249FF" w:rsidRPr="003E3CD0" w14:paraId="2F2EC2DF" w14:textId="77777777" w:rsidTr="00394F12">
        <w:tc>
          <w:tcPr>
            <w:tcW w:w="0" w:type="auto"/>
            <w:shd w:val="clear" w:color="auto" w:fill="auto"/>
          </w:tcPr>
          <w:p w14:paraId="05E4D0A7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2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6255A2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Tlenowce</w:t>
            </w:r>
          </w:p>
        </w:tc>
        <w:tc>
          <w:tcPr>
            <w:tcW w:w="0" w:type="auto"/>
            <w:shd w:val="clear" w:color="auto" w:fill="auto"/>
          </w:tcPr>
          <w:p w14:paraId="5201637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A50998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4.7</w:t>
            </w:r>
          </w:p>
        </w:tc>
        <w:tc>
          <w:tcPr>
            <w:tcW w:w="0" w:type="auto"/>
            <w:shd w:val="clear" w:color="auto" w:fill="auto"/>
          </w:tcPr>
          <w:p w14:paraId="211EA1B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 1, 5, 9, 10</w:t>
            </w:r>
          </w:p>
        </w:tc>
      </w:tr>
      <w:tr w:rsidR="00E249FF" w:rsidRPr="003E3CD0" w14:paraId="35343A54" w14:textId="77777777" w:rsidTr="00394F12">
        <w:tc>
          <w:tcPr>
            <w:tcW w:w="0" w:type="auto"/>
            <w:shd w:val="clear" w:color="auto" w:fill="auto"/>
          </w:tcPr>
          <w:p w14:paraId="2FF6B33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646F6EA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Fluorowce</w:t>
            </w:r>
          </w:p>
        </w:tc>
        <w:tc>
          <w:tcPr>
            <w:tcW w:w="0" w:type="auto"/>
            <w:shd w:val="clear" w:color="auto" w:fill="auto"/>
          </w:tcPr>
          <w:p w14:paraId="0B7B3AF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192B66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4.8</w:t>
            </w:r>
          </w:p>
        </w:tc>
        <w:tc>
          <w:tcPr>
            <w:tcW w:w="0" w:type="auto"/>
            <w:shd w:val="clear" w:color="auto" w:fill="auto"/>
          </w:tcPr>
          <w:p w14:paraId="446D6E7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6, 11, X. 1, 5, 9, 10, 11, 12</w:t>
            </w:r>
          </w:p>
        </w:tc>
      </w:tr>
      <w:tr w:rsidR="00E249FF" w:rsidRPr="003E3CD0" w14:paraId="27CDFAAF" w14:textId="77777777" w:rsidTr="005C0D13">
        <w:tc>
          <w:tcPr>
            <w:tcW w:w="0" w:type="auto"/>
            <w:shd w:val="clear" w:color="auto" w:fill="FFF2CC" w:themeFill="accent4" w:themeFillTint="33"/>
          </w:tcPr>
          <w:p w14:paraId="2FAE739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4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2956835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8CB98D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5B4276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B599C4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5DFFE800" w14:textId="77777777" w:rsidTr="005C0D13">
        <w:tc>
          <w:tcPr>
            <w:tcW w:w="0" w:type="auto"/>
            <w:shd w:val="clear" w:color="auto" w:fill="FFF2CC" w:themeFill="accent4" w:themeFillTint="33"/>
          </w:tcPr>
          <w:p w14:paraId="2416D4B5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AEAE20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FEDB17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CBEA97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977A4F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562CA3EB" w14:textId="77777777" w:rsidTr="005C0D13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742D27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CF5134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0F04F2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E1A2B6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D0078F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3C2C001D" w14:textId="77777777" w:rsidTr="00E7404A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09995D91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5BA74C6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5. Właściwości pierwiastków grup pobocznych i ich związków</w:t>
            </w:r>
          </w:p>
        </w:tc>
      </w:tr>
      <w:tr w:rsidR="00E249FF" w:rsidRPr="003E3CD0" w14:paraId="109092C5" w14:textId="77777777" w:rsidTr="00394F12">
        <w:tc>
          <w:tcPr>
            <w:tcW w:w="0" w:type="auto"/>
            <w:shd w:val="clear" w:color="auto" w:fill="auto"/>
          </w:tcPr>
          <w:p w14:paraId="7F0D1E71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555C0F3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Chrom</w:t>
            </w:r>
          </w:p>
        </w:tc>
        <w:tc>
          <w:tcPr>
            <w:tcW w:w="0" w:type="auto"/>
            <w:shd w:val="clear" w:color="auto" w:fill="auto"/>
          </w:tcPr>
          <w:p w14:paraId="35D7F35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89EE18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423F46E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 5, 7</w:t>
            </w:r>
          </w:p>
        </w:tc>
      </w:tr>
      <w:tr w:rsidR="00E249FF" w:rsidRPr="003E3CD0" w14:paraId="4C813CD5" w14:textId="77777777" w:rsidTr="00394F12">
        <w:tc>
          <w:tcPr>
            <w:tcW w:w="0" w:type="auto"/>
            <w:shd w:val="clear" w:color="auto" w:fill="auto"/>
          </w:tcPr>
          <w:p w14:paraId="155B4A8A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48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A4741B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Mangan</w:t>
            </w:r>
          </w:p>
        </w:tc>
        <w:tc>
          <w:tcPr>
            <w:tcW w:w="0" w:type="auto"/>
            <w:shd w:val="clear" w:color="auto" w:fill="auto"/>
          </w:tcPr>
          <w:p w14:paraId="4AB1AC9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D36771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4D83989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3E3CD0">
              <w:rPr>
                <w:rFonts w:cstheme="minorHAnsi"/>
                <w:color w:val="000000" w:themeColor="text1"/>
              </w:rPr>
              <w:t>5, 7</w:t>
            </w:r>
          </w:p>
        </w:tc>
      </w:tr>
      <w:tr w:rsidR="00E249FF" w:rsidRPr="003E3CD0" w14:paraId="6DA768AA" w14:textId="77777777" w:rsidTr="00394F12">
        <w:tc>
          <w:tcPr>
            <w:tcW w:w="0" w:type="auto"/>
            <w:shd w:val="clear" w:color="auto" w:fill="auto"/>
          </w:tcPr>
          <w:p w14:paraId="150793C5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49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EBC9E9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Żelazo</w:t>
            </w:r>
          </w:p>
        </w:tc>
        <w:tc>
          <w:tcPr>
            <w:tcW w:w="0" w:type="auto"/>
            <w:shd w:val="clear" w:color="auto" w:fill="auto"/>
          </w:tcPr>
          <w:p w14:paraId="051DFA2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11789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3B4BFFF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4, X. 5</w:t>
            </w:r>
          </w:p>
        </w:tc>
      </w:tr>
      <w:tr w:rsidR="00E249FF" w:rsidRPr="003E3CD0" w14:paraId="45449C9A" w14:textId="77777777" w:rsidTr="00394F12">
        <w:tc>
          <w:tcPr>
            <w:tcW w:w="0" w:type="auto"/>
            <w:shd w:val="clear" w:color="auto" w:fill="auto"/>
          </w:tcPr>
          <w:p w14:paraId="4A673BF7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5745675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Mied</w:t>
            </w:r>
            <w:r>
              <w:rPr>
                <w:rFonts w:cstheme="minorHAnsi"/>
                <w:color w:val="000000" w:themeColor="text1"/>
              </w:rPr>
              <w:t>ziowce</w:t>
            </w:r>
          </w:p>
        </w:tc>
        <w:tc>
          <w:tcPr>
            <w:tcW w:w="0" w:type="auto"/>
            <w:shd w:val="clear" w:color="auto" w:fill="auto"/>
          </w:tcPr>
          <w:p w14:paraId="0B25BDA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1E90F1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5.4</w:t>
            </w:r>
          </w:p>
        </w:tc>
        <w:tc>
          <w:tcPr>
            <w:tcW w:w="0" w:type="auto"/>
            <w:shd w:val="clear" w:color="auto" w:fill="auto"/>
          </w:tcPr>
          <w:p w14:paraId="24F4253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4, X. 5</w:t>
            </w:r>
          </w:p>
        </w:tc>
      </w:tr>
      <w:tr w:rsidR="00E249FF" w:rsidRPr="003E3CD0" w14:paraId="7C7B7DBB" w14:textId="77777777" w:rsidTr="00394F12">
        <w:tc>
          <w:tcPr>
            <w:tcW w:w="0" w:type="auto"/>
            <w:shd w:val="clear" w:color="auto" w:fill="auto"/>
          </w:tcPr>
          <w:p w14:paraId="74388FD1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8F236E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Cynkowce</w:t>
            </w:r>
          </w:p>
        </w:tc>
        <w:tc>
          <w:tcPr>
            <w:tcW w:w="0" w:type="auto"/>
            <w:shd w:val="clear" w:color="auto" w:fill="auto"/>
          </w:tcPr>
          <w:p w14:paraId="3F30AD4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75796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5.5</w:t>
            </w:r>
          </w:p>
        </w:tc>
        <w:tc>
          <w:tcPr>
            <w:tcW w:w="0" w:type="auto"/>
            <w:shd w:val="clear" w:color="auto" w:fill="auto"/>
          </w:tcPr>
          <w:p w14:paraId="3AC0409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VII. 4, X. 5</w:t>
            </w:r>
          </w:p>
        </w:tc>
      </w:tr>
      <w:tr w:rsidR="00E249FF" w:rsidRPr="003E3CD0" w14:paraId="64988D0C" w14:textId="77777777" w:rsidTr="005C0D1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8935FB4" w14:textId="77777777" w:rsidR="00E249FF" w:rsidRPr="005A30AB" w:rsidRDefault="00E249FF" w:rsidP="00E249FF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5A30AB">
              <w:rPr>
                <w:rFonts w:cstheme="minorHAnsi"/>
                <w:strike/>
                <w:color w:val="000000" w:themeColor="text1"/>
              </w:rPr>
              <w:t>52.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8CB3E1A" w14:textId="77777777" w:rsidR="00E249FF" w:rsidRPr="005A30AB" w:rsidRDefault="00E249FF" w:rsidP="00E249FF">
            <w:pPr>
              <w:rPr>
                <w:rFonts w:cstheme="minorHAnsi"/>
                <w:strike/>
                <w:color w:val="000000" w:themeColor="text1"/>
              </w:rPr>
            </w:pPr>
            <w:r w:rsidRPr="005A30AB">
              <w:rPr>
                <w:rFonts w:cstheme="minorHAnsi"/>
                <w:strike/>
                <w:color w:val="000000" w:themeColor="text1"/>
              </w:rPr>
              <w:t>Uran i pluton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1A50BF" w14:textId="77777777" w:rsidR="00E249FF" w:rsidRPr="005A30A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5A30AB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989F67" w14:textId="77777777" w:rsidR="00E249FF" w:rsidRPr="005A30A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5A30AB">
              <w:rPr>
                <w:rFonts w:cstheme="minorHAnsi"/>
                <w:strike/>
                <w:color w:val="000000" w:themeColor="text1"/>
              </w:rPr>
              <w:t>5.6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282175" w14:textId="77777777" w:rsidR="00E249FF" w:rsidRPr="005A30AB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5A30AB">
              <w:rPr>
                <w:rFonts w:cstheme="minorHAnsi"/>
                <w:strike/>
                <w:color w:val="000000" w:themeColor="text1"/>
              </w:rPr>
              <w:t>I.4, VII. 4, X. 5</w:t>
            </w:r>
          </w:p>
        </w:tc>
      </w:tr>
      <w:tr w:rsidR="00E249FF" w:rsidRPr="003E3CD0" w14:paraId="730262DA" w14:textId="77777777" w:rsidTr="005C0D13">
        <w:tc>
          <w:tcPr>
            <w:tcW w:w="0" w:type="auto"/>
            <w:shd w:val="clear" w:color="auto" w:fill="FFF2CC" w:themeFill="accent4" w:themeFillTint="33"/>
          </w:tcPr>
          <w:p w14:paraId="4B67F5D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E4E922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7495DE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4A40CE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48FFDA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46500256" w14:textId="77777777" w:rsidTr="005C0D13">
        <w:tc>
          <w:tcPr>
            <w:tcW w:w="0" w:type="auto"/>
            <w:shd w:val="clear" w:color="auto" w:fill="FFF2CC" w:themeFill="accent4" w:themeFillTint="33"/>
          </w:tcPr>
          <w:p w14:paraId="3D97431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4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EF50FB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A69855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D2D904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805EC8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523F7442" w14:textId="77777777" w:rsidTr="005A30AB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6766A6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DD6829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3F1A5D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7404B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E6CC7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5A30AB" w:rsidRPr="003E3CD0" w14:paraId="1C93B64B" w14:textId="77777777" w:rsidTr="005A30AB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D579"/>
          </w:tcPr>
          <w:p w14:paraId="2CBE03B7" w14:textId="77777777" w:rsidR="005A30AB" w:rsidRPr="007757C3" w:rsidRDefault="005A30AB" w:rsidP="005A30AB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1</w:t>
            </w:r>
            <w:r w:rsidRPr="007757C3">
              <w:rPr>
                <w:rFonts w:cstheme="minorHAnsi"/>
              </w:rPr>
              <w:t xml:space="preserve"> dodatkow</w:t>
            </w:r>
            <w:r>
              <w:rPr>
                <w:rFonts w:cstheme="minorHAnsi"/>
              </w:rPr>
              <w:t>ą</w:t>
            </w:r>
            <w:r w:rsidRPr="007757C3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ę</w:t>
            </w:r>
            <w:r w:rsidRPr="007757C3">
              <w:rPr>
                <w:rFonts w:cstheme="minorHAnsi"/>
              </w:rPr>
              <w:t xml:space="preserve"> do swojej dyspozycji po usunięciu treści,</w:t>
            </w:r>
          </w:p>
          <w:p w14:paraId="384A7C6A" w14:textId="10A1493E" w:rsidR="005A30AB" w:rsidRPr="003E3CD0" w:rsidRDefault="005A30AB" w:rsidP="005A30AB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E249FF" w:rsidRPr="00DC11EF" w14:paraId="4CD54F69" w14:textId="77777777" w:rsidTr="004D186B">
        <w:tc>
          <w:tcPr>
            <w:tcW w:w="0" w:type="auto"/>
            <w:gridSpan w:val="5"/>
            <w:tcBorders>
              <w:left w:val="nil"/>
              <w:right w:val="nil"/>
            </w:tcBorders>
            <w:shd w:val="clear" w:color="auto" w:fill="auto"/>
          </w:tcPr>
          <w:p w14:paraId="675BDF31" w14:textId="77777777" w:rsidR="00E249FF" w:rsidRPr="00DC11EF" w:rsidRDefault="00E249FF" w:rsidP="00E249F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A8E4520" w14:textId="77777777" w:rsidR="00E249FF" w:rsidRPr="00DC11EF" w:rsidRDefault="00E249FF" w:rsidP="00E249F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EFEACCC" w14:textId="77777777" w:rsidR="00E249FF" w:rsidRPr="00DC11EF" w:rsidRDefault="00E249FF" w:rsidP="00E249FF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</w:pPr>
            <w:r w:rsidRPr="00DC11EF">
              <w:rPr>
                <w:rFonts w:cstheme="minorHAnsi"/>
                <w:b/>
                <w:color w:val="000000" w:themeColor="text1"/>
                <w:sz w:val="28"/>
                <w:szCs w:val="28"/>
                <w:u w:val="single"/>
              </w:rPr>
              <w:t>Chemia. Podręcznik do liceów i techników. Część 3.</w:t>
            </w:r>
          </w:p>
          <w:p w14:paraId="1B37F597" w14:textId="77777777" w:rsidR="00E249FF" w:rsidRPr="00DC11EF" w:rsidRDefault="00E249FF" w:rsidP="00E249FF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E249FF" w:rsidRPr="003E3CD0" w14:paraId="1DBB5BA9" w14:textId="77777777" w:rsidTr="00DC11EF"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E5459C5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7504A03F" w14:textId="77777777" w:rsidR="00E249FF" w:rsidRPr="003E3CD0" w:rsidRDefault="00E249FF" w:rsidP="00E249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Temat lekcji</w:t>
            </w:r>
          </w:p>
        </w:tc>
        <w:tc>
          <w:tcPr>
            <w:tcW w:w="0" w:type="auto"/>
            <w:shd w:val="clear" w:color="auto" w:fill="auto"/>
          </w:tcPr>
          <w:p w14:paraId="4D848E3E" w14:textId="77777777" w:rsidR="00E249FF" w:rsidRPr="003E3CD0" w:rsidRDefault="00E249FF" w:rsidP="00E249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Liczba lekcji</w:t>
            </w:r>
          </w:p>
        </w:tc>
        <w:tc>
          <w:tcPr>
            <w:tcW w:w="0" w:type="auto"/>
            <w:shd w:val="clear" w:color="auto" w:fill="auto"/>
          </w:tcPr>
          <w:p w14:paraId="7151B604" w14:textId="77777777" w:rsidR="00E249FF" w:rsidRPr="003E3CD0" w:rsidRDefault="00E249FF" w:rsidP="00E249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Paragraf w podręczniku</w:t>
            </w:r>
          </w:p>
        </w:tc>
        <w:tc>
          <w:tcPr>
            <w:tcW w:w="0" w:type="auto"/>
            <w:shd w:val="clear" w:color="auto" w:fill="auto"/>
          </w:tcPr>
          <w:p w14:paraId="66C09AF5" w14:textId="77777777" w:rsidR="00E249FF" w:rsidRDefault="00E249FF" w:rsidP="00E249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Podstawa programowa</w:t>
            </w:r>
          </w:p>
          <w:p w14:paraId="06058B3D" w14:textId="77777777" w:rsidR="00E249FF" w:rsidRPr="003E3CD0" w:rsidRDefault="00E249FF" w:rsidP="00E249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- </w:t>
            </w:r>
            <w:r w:rsidRPr="00F221A5">
              <w:rPr>
                <w:rFonts w:cstheme="minorHAnsi"/>
                <w:color w:val="000000" w:themeColor="text1"/>
              </w:rPr>
              <w:t>wymagania szczegółowe</w:t>
            </w:r>
          </w:p>
        </w:tc>
      </w:tr>
      <w:tr w:rsidR="00E249FF" w:rsidRPr="003E3CD0" w14:paraId="2FD7425F" w14:textId="77777777" w:rsidTr="00367BB0"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37B81439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2BECA088" w14:textId="77777777" w:rsidR="00E249FF" w:rsidRPr="003E3CD0" w:rsidRDefault="00E249FF" w:rsidP="00E249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1. Chemia organiczna – początek a teraźniejszość</w:t>
            </w:r>
          </w:p>
        </w:tc>
      </w:tr>
      <w:tr w:rsidR="00E249FF" w:rsidRPr="003E3CD0" w14:paraId="521C3E52" w14:textId="77777777" w:rsidTr="005966CE">
        <w:tc>
          <w:tcPr>
            <w:tcW w:w="0" w:type="auto"/>
            <w:shd w:val="clear" w:color="auto" w:fill="auto"/>
          </w:tcPr>
          <w:p w14:paraId="7019FC7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860A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Opis struktury związków chemicznych</w:t>
            </w:r>
          </w:p>
        </w:tc>
        <w:tc>
          <w:tcPr>
            <w:tcW w:w="0" w:type="auto"/>
            <w:shd w:val="clear" w:color="auto" w:fill="auto"/>
          </w:tcPr>
          <w:p w14:paraId="66A0389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A7B77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5C37574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1, 2, 3, 4, 7, 8</w:t>
            </w:r>
          </w:p>
        </w:tc>
      </w:tr>
      <w:tr w:rsidR="00E249FF" w:rsidRPr="003E3CD0" w14:paraId="3E849DC2" w14:textId="77777777" w:rsidTr="002462C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8FAF7A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B8D13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Teorie budowy cząsteczek związków organicznych</w:t>
            </w:r>
          </w:p>
        </w:tc>
        <w:tc>
          <w:tcPr>
            <w:tcW w:w="0" w:type="auto"/>
            <w:shd w:val="clear" w:color="auto" w:fill="auto"/>
          </w:tcPr>
          <w:p w14:paraId="446FDCC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74C39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247F30E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1, 2, 3, 4, 7, 8</w:t>
            </w:r>
          </w:p>
        </w:tc>
      </w:tr>
      <w:tr w:rsidR="00E249FF" w:rsidRPr="003E3CD0" w14:paraId="03CB4EEA" w14:textId="77777777" w:rsidTr="005966CE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00A4F505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5358769D" w14:textId="77777777" w:rsidR="00E249FF" w:rsidRPr="003E3CD0" w:rsidRDefault="00E249FF" w:rsidP="00E249F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2. Związki węgla z wodorem – węglowodory</w:t>
            </w:r>
          </w:p>
        </w:tc>
      </w:tr>
      <w:tr w:rsidR="00E249FF" w:rsidRPr="003E3CD0" w14:paraId="0098C9DD" w14:textId="77777777" w:rsidTr="005966CE">
        <w:tc>
          <w:tcPr>
            <w:tcW w:w="0" w:type="auto"/>
            <w:shd w:val="clear" w:color="auto" w:fill="auto"/>
          </w:tcPr>
          <w:p w14:paraId="299F18D6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89B9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Szereg homologiczny alkanów</w:t>
            </w:r>
          </w:p>
        </w:tc>
        <w:tc>
          <w:tcPr>
            <w:tcW w:w="0" w:type="auto"/>
            <w:shd w:val="clear" w:color="auto" w:fill="auto"/>
          </w:tcPr>
          <w:p w14:paraId="2EC4CAA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9EBB9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A8E4FD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 xml:space="preserve">XII. </w:t>
            </w:r>
            <w:r>
              <w:rPr>
                <w:rFonts w:cstheme="minorHAnsi"/>
                <w:color w:val="000000" w:themeColor="text1"/>
              </w:rPr>
              <w:t xml:space="preserve">2, </w:t>
            </w:r>
            <w:r w:rsidRPr="003E3CD0">
              <w:rPr>
                <w:rFonts w:cstheme="minorHAnsi"/>
                <w:color w:val="000000" w:themeColor="text1"/>
              </w:rPr>
              <w:t>3, 4, 5, 7, 8, 9,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3E3CD0">
              <w:rPr>
                <w:rFonts w:cstheme="minorHAnsi"/>
                <w:color w:val="000000" w:themeColor="text1"/>
              </w:rPr>
              <w:t xml:space="preserve">XIII. 1, 2, 3, 4, 5, 6, </w:t>
            </w:r>
            <w:r>
              <w:rPr>
                <w:rFonts w:cstheme="minorHAnsi"/>
                <w:color w:val="000000" w:themeColor="text1"/>
              </w:rPr>
              <w:t xml:space="preserve">11, </w:t>
            </w:r>
            <w:r w:rsidRPr="003E3CD0">
              <w:rPr>
                <w:rFonts w:cstheme="minorHAnsi"/>
                <w:color w:val="000000" w:themeColor="text1"/>
              </w:rPr>
              <w:t>12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3E3CD0">
              <w:rPr>
                <w:rFonts w:cstheme="minorHAnsi"/>
                <w:color w:val="000000" w:themeColor="text1"/>
              </w:rPr>
              <w:t>XIV. 3</w:t>
            </w:r>
          </w:p>
        </w:tc>
      </w:tr>
      <w:tr w:rsidR="00E249FF" w:rsidRPr="003E3CD0" w14:paraId="41902A3D" w14:textId="77777777" w:rsidTr="005966CE">
        <w:tc>
          <w:tcPr>
            <w:tcW w:w="0" w:type="auto"/>
            <w:shd w:val="clear" w:color="auto" w:fill="auto"/>
          </w:tcPr>
          <w:p w14:paraId="0084DAF6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0C14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Izomeria konstytucyjna węglowodorów nasyconych</w:t>
            </w:r>
          </w:p>
        </w:tc>
        <w:tc>
          <w:tcPr>
            <w:tcW w:w="0" w:type="auto"/>
            <w:shd w:val="clear" w:color="auto" w:fill="auto"/>
          </w:tcPr>
          <w:p w14:paraId="7A93585A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B175E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14:paraId="1005977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7C723A99" w14:textId="77777777" w:rsidTr="005966CE">
        <w:tc>
          <w:tcPr>
            <w:tcW w:w="0" w:type="auto"/>
            <w:shd w:val="clear" w:color="auto" w:fill="auto"/>
          </w:tcPr>
          <w:p w14:paraId="52B1429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5AD2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Węglowodory cykliczne</w:t>
            </w:r>
          </w:p>
        </w:tc>
        <w:tc>
          <w:tcPr>
            <w:tcW w:w="0" w:type="auto"/>
            <w:shd w:val="clear" w:color="auto" w:fill="auto"/>
          </w:tcPr>
          <w:p w14:paraId="72E0470B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11272B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14:paraId="5BC700B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0AD475C0" w14:textId="77777777" w:rsidTr="005966CE">
        <w:tc>
          <w:tcPr>
            <w:tcW w:w="0" w:type="auto"/>
            <w:shd w:val="clear" w:color="auto" w:fill="auto"/>
          </w:tcPr>
          <w:p w14:paraId="453EF78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B61FF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węglowodorów nasyconych</w:t>
            </w:r>
          </w:p>
        </w:tc>
        <w:tc>
          <w:tcPr>
            <w:tcW w:w="0" w:type="auto"/>
            <w:shd w:val="clear" w:color="auto" w:fill="auto"/>
          </w:tcPr>
          <w:p w14:paraId="18DB2697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A64361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14:paraId="617CC66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6E560E81" w14:textId="77777777" w:rsidTr="00D60B7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B604C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A282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Szereg homologiczny alkenów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8128F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0E9B5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</w:tcPr>
          <w:p w14:paraId="6A698D13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3C6005BF" w14:textId="77777777" w:rsidTr="00D60B7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776DAF" w14:textId="77777777" w:rsidR="00E249FF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8.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7D852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Różne rodzaje izomerii alkenów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F2A478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9C71E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14:paraId="3CCA6A62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0E0BEA8C" w14:textId="77777777" w:rsidTr="00D60B7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AC9498D" w14:textId="77777777" w:rsidR="00E249FF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85E8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węglowodorów nienasyconych (alkenów)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78ED66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382CE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14:paraId="441FABBA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22477015" w14:textId="77777777" w:rsidTr="00D60B7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31A684" w14:textId="77777777" w:rsidR="00E249FF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E15DB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Szereg homologiczny alkinów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294ECC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C0B29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2.8</w:t>
            </w:r>
          </w:p>
        </w:tc>
        <w:tc>
          <w:tcPr>
            <w:tcW w:w="0" w:type="auto"/>
            <w:vMerge/>
            <w:shd w:val="clear" w:color="auto" w:fill="auto"/>
          </w:tcPr>
          <w:p w14:paraId="3090137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3C00C1B2" w14:textId="77777777" w:rsidTr="00D60B7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A3A3C8" w14:textId="77777777" w:rsidR="00E249FF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F472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Różne rodzaje izomerii alkinów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846326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DC895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14:paraId="5B8C9A1A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17E37418" w14:textId="77777777" w:rsidTr="002E341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1392DF" w14:textId="77777777" w:rsidR="00E249FF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63A3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węglowodorów nienasyconych (alkinów)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25566E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71A82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44DCDF7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7726D95B" w14:textId="77777777" w:rsidTr="002E3411">
        <w:tc>
          <w:tcPr>
            <w:tcW w:w="0" w:type="auto"/>
            <w:shd w:val="clear" w:color="auto" w:fill="FFF2CC" w:themeFill="accent4" w:themeFillTint="33"/>
          </w:tcPr>
          <w:p w14:paraId="0BE97DC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78A486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F096C5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78E314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5054B4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0BF45F02" w14:textId="77777777" w:rsidTr="002E3411">
        <w:tc>
          <w:tcPr>
            <w:tcW w:w="0" w:type="auto"/>
            <w:shd w:val="clear" w:color="auto" w:fill="FFF2CC" w:themeFill="accent4" w:themeFillTint="33"/>
          </w:tcPr>
          <w:p w14:paraId="286D7916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ACB1298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B94FD4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DC55F2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7DFB37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6DD13C86" w14:textId="77777777" w:rsidTr="002E3411">
        <w:tc>
          <w:tcPr>
            <w:tcW w:w="0" w:type="auto"/>
            <w:shd w:val="clear" w:color="auto" w:fill="FFF2CC" w:themeFill="accent4" w:themeFillTint="33"/>
          </w:tcPr>
          <w:p w14:paraId="38ED787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934260F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0A4CE5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D8C9E9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6AE0A6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14BF195F" w14:textId="77777777" w:rsidTr="005966CE">
        <w:tc>
          <w:tcPr>
            <w:tcW w:w="0" w:type="auto"/>
            <w:shd w:val="clear" w:color="auto" w:fill="auto"/>
          </w:tcPr>
          <w:p w14:paraId="0F0BC23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764AB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Areny – węglowodory aromatyczne</w:t>
            </w:r>
          </w:p>
        </w:tc>
        <w:tc>
          <w:tcPr>
            <w:tcW w:w="0" w:type="auto"/>
            <w:shd w:val="clear" w:color="auto" w:fill="auto"/>
          </w:tcPr>
          <w:p w14:paraId="6F4DCB0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730D1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6C9BF5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3, 4, 5, 7, 8, 9,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3E3CD0">
              <w:rPr>
                <w:rFonts w:cstheme="minorHAnsi"/>
                <w:color w:val="000000" w:themeColor="text1"/>
              </w:rPr>
              <w:t>XIII. 9, 10, 11, 12</w:t>
            </w:r>
          </w:p>
        </w:tc>
      </w:tr>
      <w:tr w:rsidR="00E249FF" w:rsidRPr="003E3CD0" w14:paraId="647C789B" w14:textId="77777777" w:rsidTr="005966CE">
        <w:tc>
          <w:tcPr>
            <w:tcW w:w="0" w:type="auto"/>
            <w:shd w:val="clear" w:color="auto" w:fill="auto"/>
          </w:tcPr>
          <w:p w14:paraId="023D090A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06898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Różne rodzaje izomerii arenów</w:t>
            </w:r>
          </w:p>
        </w:tc>
        <w:tc>
          <w:tcPr>
            <w:tcW w:w="0" w:type="auto"/>
            <w:shd w:val="clear" w:color="auto" w:fill="auto"/>
          </w:tcPr>
          <w:p w14:paraId="1109969F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E3FE7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0" w:type="auto"/>
            <w:vMerge/>
            <w:shd w:val="clear" w:color="auto" w:fill="auto"/>
          </w:tcPr>
          <w:p w14:paraId="40A7127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1D69BDFC" w14:textId="77777777" w:rsidTr="005966CE">
        <w:tc>
          <w:tcPr>
            <w:tcW w:w="0" w:type="auto"/>
            <w:shd w:val="clear" w:color="auto" w:fill="auto"/>
          </w:tcPr>
          <w:p w14:paraId="162BCB8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C694A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węglowodorów aromatycznych</w:t>
            </w:r>
          </w:p>
        </w:tc>
        <w:tc>
          <w:tcPr>
            <w:tcW w:w="0" w:type="auto"/>
            <w:shd w:val="clear" w:color="auto" w:fill="auto"/>
          </w:tcPr>
          <w:p w14:paraId="27D014E6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4BE8D4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1</w:t>
            </w:r>
            <w:r w:rsidRPr="003E3CD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14:paraId="4D3FA35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0F2C4EFC" w14:textId="77777777" w:rsidTr="002E341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AA38A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3E3CD0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D0D4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Naturalne zasoby węglowodorów i ich wykorzystanie</w:t>
            </w:r>
          </w:p>
        </w:tc>
        <w:tc>
          <w:tcPr>
            <w:tcW w:w="0" w:type="auto"/>
            <w:shd w:val="clear" w:color="auto" w:fill="auto"/>
          </w:tcPr>
          <w:p w14:paraId="0C0435B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88C7E4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</w:t>
            </w:r>
            <w:r>
              <w:rPr>
                <w:rFonts w:cstheme="minorHAnsi"/>
                <w:color w:val="000000" w:themeColor="text1"/>
              </w:rPr>
              <w:t>1</w:t>
            </w:r>
            <w:r w:rsidRPr="003E3CD0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0D60FE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XIII. 13, 14</w:t>
            </w:r>
          </w:p>
        </w:tc>
      </w:tr>
      <w:tr w:rsidR="00E249FF" w:rsidRPr="003E3CD0" w14:paraId="27391414" w14:textId="77777777" w:rsidTr="002E3411">
        <w:tc>
          <w:tcPr>
            <w:tcW w:w="0" w:type="auto"/>
            <w:shd w:val="clear" w:color="auto" w:fill="FFF2CC" w:themeFill="accent4" w:themeFillTint="33"/>
          </w:tcPr>
          <w:p w14:paraId="31DED305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C522681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69C0BD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B7EFCF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BA681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487EF0AD" w14:textId="77777777" w:rsidTr="002E3411">
        <w:tc>
          <w:tcPr>
            <w:tcW w:w="0" w:type="auto"/>
            <w:shd w:val="clear" w:color="auto" w:fill="FFF2CC" w:themeFill="accent4" w:themeFillTint="33"/>
          </w:tcPr>
          <w:p w14:paraId="53C3FA30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061E2C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644950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015E6A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33DE4C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55B2938F" w14:textId="77777777" w:rsidTr="002E3411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8E3E7C7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22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A3F8958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284DCD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E1834B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1AA19F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4086C758" w14:textId="77777777" w:rsidTr="005966CE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3ED3C0B2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5C944E2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Rozdział 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Pr="003E3CD0">
              <w:rPr>
                <w:rFonts w:cstheme="minorHAnsi"/>
                <w:b/>
                <w:color w:val="000000" w:themeColor="text1"/>
              </w:rPr>
              <w:t>. Hydroksylowe pochodne węglowodorów</w:t>
            </w:r>
          </w:p>
        </w:tc>
      </w:tr>
      <w:tr w:rsidR="00E249FF" w:rsidRPr="003E3CD0" w14:paraId="73E11508" w14:textId="77777777" w:rsidTr="005966CE">
        <w:tc>
          <w:tcPr>
            <w:tcW w:w="0" w:type="auto"/>
            <w:shd w:val="clear" w:color="auto" w:fill="auto"/>
          </w:tcPr>
          <w:p w14:paraId="0D9A560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258CD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Alkohole – 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shd w:val="clear" w:color="auto" w:fill="auto"/>
          </w:tcPr>
          <w:p w14:paraId="2A7594A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D49EF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3E3CD0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E32A7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2, 8, 9, XIII. 4, 6, 11, XIV. 1, 2, 3, 4, 5, 6, 7, 8, 9, 10</w:t>
            </w:r>
          </w:p>
        </w:tc>
      </w:tr>
      <w:tr w:rsidR="00E249FF" w:rsidRPr="003E3CD0" w14:paraId="1DEB7D25" w14:textId="77777777" w:rsidTr="005966CE">
        <w:tc>
          <w:tcPr>
            <w:tcW w:w="0" w:type="auto"/>
            <w:shd w:val="clear" w:color="auto" w:fill="auto"/>
          </w:tcPr>
          <w:p w14:paraId="1CF0D32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0A98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alkoholi</w:t>
            </w:r>
          </w:p>
        </w:tc>
        <w:tc>
          <w:tcPr>
            <w:tcW w:w="0" w:type="auto"/>
            <w:shd w:val="clear" w:color="auto" w:fill="auto"/>
          </w:tcPr>
          <w:p w14:paraId="0ED46248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4CB2D8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0" w:type="auto"/>
            <w:vMerge/>
            <w:shd w:val="clear" w:color="auto" w:fill="auto"/>
          </w:tcPr>
          <w:p w14:paraId="019DCDC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24C86951" w14:textId="77777777" w:rsidTr="005966CE">
        <w:tc>
          <w:tcPr>
            <w:tcW w:w="0" w:type="auto"/>
            <w:shd w:val="clear" w:color="auto" w:fill="auto"/>
          </w:tcPr>
          <w:p w14:paraId="6E2CBCF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A7B3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Fenole</w:t>
            </w:r>
            <w:r w:rsidRPr="003E3CD0">
              <w:rPr>
                <w:rFonts w:cstheme="minorHAnsi"/>
                <w:color w:val="000000" w:themeColor="text1"/>
              </w:rPr>
              <w:t xml:space="preserve"> – 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shd w:val="clear" w:color="auto" w:fill="auto"/>
          </w:tcPr>
          <w:p w14:paraId="3B355AC6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8E8327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3.3</w:t>
            </w:r>
          </w:p>
        </w:tc>
        <w:tc>
          <w:tcPr>
            <w:tcW w:w="0" w:type="auto"/>
            <w:vMerge/>
            <w:shd w:val="clear" w:color="auto" w:fill="auto"/>
          </w:tcPr>
          <w:p w14:paraId="4EE43B6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73DD53AC" w14:textId="77777777" w:rsidTr="002E341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77CFC0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E5E55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fenoli</w:t>
            </w:r>
          </w:p>
        </w:tc>
        <w:tc>
          <w:tcPr>
            <w:tcW w:w="0" w:type="auto"/>
            <w:shd w:val="clear" w:color="auto" w:fill="auto"/>
          </w:tcPr>
          <w:p w14:paraId="7DD5B40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A683F8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</w:t>
            </w:r>
            <w:r w:rsidRPr="003E3CD0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14:paraId="5C59960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053BC42C" w14:textId="77777777" w:rsidTr="002E3411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0CDFD21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018C7A4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Rozdział 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Pr="003E3CD0">
              <w:rPr>
                <w:rFonts w:cstheme="minorHAnsi"/>
                <w:b/>
                <w:color w:val="000000" w:themeColor="text1"/>
              </w:rPr>
              <w:t>. Związki karbonylowe</w:t>
            </w:r>
          </w:p>
        </w:tc>
      </w:tr>
      <w:tr w:rsidR="00E249FF" w:rsidRPr="003E3CD0" w14:paraId="6A3862AD" w14:textId="77777777" w:rsidTr="001025B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E17F4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DDEF4D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Aldehydy i ketony </w:t>
            </w:r>
            <w:r w:rsidRPr="003E3CD0">
              <w:rPr>
                <w:rFonts w:cstheme="minorHAnsi"/>
                <w:color w:val="000000" w:themeColor="text1"/>
              </w:rPr>
              <w:t>–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3E3CD0">
              <w:rPr>
                <w:rFonts w:cstheme="minorHAnsi"/>
                <w:color w:val="000000" w:themeColor="text1"/>
              </w:rPr>
              <w:t>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3226E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0C36A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Pr="003E3CD0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99755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2, 8, 9, XIV. 3, 5, 6, XV. 1, 2, 3, 4</w:t>
            </w:r>
          </w:p>
        </w:tc>
      </w:tr>
      <w:tr w:rsidR="00E249FF" w:rsidRPr="003E3CD0" w14:paraId="62194386" w14:textId="77777777" w:rsidTr="002E341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2E6449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28.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CA0B6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związków karbonylowych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2441D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FDA8C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B40701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239D2C60" w14:textId="77777777" w:rsidTr="002E3411">
        <w:tc>
          <w:tcPr>
            <w:tcW w:w="0" w:type="auto"/>
            <w:shd w:val="clear" w:color="auto" w:fill="FFF2CC" w:themeFill="accent4" w:themeFillTint="33"/>
          </w:tcPr>
          <w:p w14:paraId="7E4060B7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29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6CB420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EB179B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99618A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E3D601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26184938" w14:textId="77777777" w:rsidTr="002E3411">
        <w:tc>
          <w:tcPr>
            <w:tcW w:w="0" w:type="auto"/>
            <w:shd w:val="clear" w:color="auto" w:fill="FFF2CC" w:themeFill="accent4" w:themeFillTint="33"/>
          </w:tcPr>
          <w:p w14:paraId="5FBC31A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1CA624F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C2A4DD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F8DC1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F21286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4A3BCEFA" w14:textId="77777777" w:rsidTr="002E3411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BDB39A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49FCEA5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1C7768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C1A995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379945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4EEE7709" w14:textId="77777777" w:rsidTr="005966CE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738027B5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1680314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Rozdział </w:t>
            </w:r>
            <w:r>
              <w:rPr>
                <w:rFonts w:cstheme="minorHAnsi"/>
                <w:b/>
                <w:color w:val="000000" w:themeColor="text1"/>
              </w:rPr>
              <w:t>5</w:t>
            </w:r>
            <w:r w:rsidRPr="003E3CD0">
              <w:rPr>
                <w:rFonts w:cstheme="minorHAnsi"/>
                <w:b/>
                <w:color w:val="000000" w:themeColor="text1"/>
              </w:rPr>
              <w:t>. Kwasy karboksylowe i ich pochodne</w:t>
            </w:r>
          </w:p>
        </w:tc>
      </w:tr>
      <w:tr w:rsidR="00E249FF" w:rsidRPr="003E3CD0" w14:paraId="6F173DE0" w14:textId="77777777" w:rsidTr="005966CE">
        <w:tc>
          <w:tcPr>
            <w:tcW w:w="0" w:type="auto"/>
            <w:shd w:val="clear" w:color="auto" w:fill="auto"/>
          </w:tcPr>
          <w:p w14:paraId="2D5967B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32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DA4D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Kwasy karboksylowe</w:t>
            </w:r>
            <w:r w:rsidRPr="003E3CD0">
              <w:rPr>
                <w:rFonts w:cstheme="minorHAnsi"/>
                <w:color w:val="000000" w:themeColor="text1"/>
              </w:rPr>
              <w:t xml:space="preserve"> – 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shd w:val="clear" w:color="auto" w:fill="auto"/>
          </w:tcPr>
          <w:p w14:paraId="0CD9842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FAFA0E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Pr="003E3CD0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FBCF53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2, 8, 9, XVI. 1, 2, 3, 4, 5, 6, 7, 8, 9, 10, 11, XVII. 1, 2, 3, 4, 5, 6, 7, 8, 9, 10, 11, 12, 13</w:t>
            </w:r>
          </w:p>
        </w:tc>
      </w:tr>
      <w:tr w:rsidR="00E249FF" w:rsidRPr="003E3CD0" w14:paraId="7B9BB14C" w14:textId="77777777" w:rsidTr="005966CE">
        <w:tc>
          <w:tcPr>
            <w:tcW w:w="0" w:type="auto"/>
            <w:shd w:val="clear" w:color="auto" w:fill="auto"/>
          </w:tcPr>
          <w:p w14:paraId="69ADBBD9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C6F3D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kwasów karboksylowych</w:t>
            </w:r>
          </w:p>
        </w:tc>
        <w:tc>
          <w:tcPr>
            <w:tcW w:w="0" w:type="auto"/>
            <w:shd w:val="clear" w:color="auto" w:fill="auto"/>
          </w:tcPr>
          <w:p w14:paraId="7D145737" w14:textId="77777777" w:rsidR="00E249FF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062D3F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5.2</w:t>
            </w:r>
          </w:p>
        </w:tc>
        <w:tc>
          <w:tcPr>
            <w:tcW w:w="0" w:type="auto"/>
            <w:vMerge/>
            <w:shd w:val="clear" w:color="auto" w:fill="auto"/>
          </w:tcPr>
          <w:p w14:paraId="3A697AE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7E15B16C" w14:textId="77777777" w:rsidTr="005966CE">
        <w:tc>
          <w:tcPr>
            <w:tcW w:w="0" w:type="auto"/>
            <w:shd w:val="clear" w:color="auto" w:fill="auto"/>
          </w:tcPr>
          <w:p w14:paraId="1EEDAD3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34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AF385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Sole kwasów karboksylowych – mydła i środki piorące</w:t>
            </w:r>
          </w:p>
        </w:tc>
        <w:tc>
          <w:tcPr>
            <w:tcW w:w="0" w:type="auto"/>
            <w:shd w:val="clear" w:color="auto" w:fill="auto"/>
          </w:tcPr>
          <w:p w14:paraId="67FCF54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E5B8FD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14:paraId="49A9470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4F2FEB31" w14:textId="77777777" w:rsidTr="005966CE">
        <w:tc>
          <w:tcPr>
            <w:tcW w:w="0" w:type="auto"/>
            <w:shd w:val="clear" w:color="auto" w:fill="auto"/>
          </w:tcPr>
          <w:p w14:paraId="2144880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4325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Estry – 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shd w:val="clear" w:color="auto" w:fill="auto"/>
          </w:tcPr>
          <w:p w14:paraId="50AB0DD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3FB93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14:paraId="20B15C5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7F296BEA" w14:textId="77777777" w:rsidTr="005966CE">
        <w:tc>
          <w:tcPr>
            <w:tcW w:w="0" w:type="auto"/>
            <w:shd w:val="clear" w:color="auto" w:fill="auto"/>
          </w:tcPr>
          <w:p w14:paraId="7C5E871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2A5A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Reakcje estryfikacji i reakcje hydrolizy</w:t>
            </w:r>
          </w:p>
        </w:tc>
        <w:tc>
          <w:tcPr>
            <w:tcW w:w="0" w:type="auto"/>
            <w:shd w:val="clear" w:color="auto" w:fill="auto"/>
          </w:tcPr>
          <w:p w14:paraId="364AA99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95944E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5.5</w:t>
            </w:r>
          </w:p>
        </w:tc>
        <w:tc>
          <w:tcPr>
            <w:tcW w:w="0" w:type="auto"/>
            <w:vMerge/>
            <w:shd w:val="clear" w:color="auto" w:fill="auto"/>
          </w:tcPr>
          <w:p w14:paraId="20B5F29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1ABD83CF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1DEC0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209B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Tłuszcze i biopaliwa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93BB5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386DB1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5.6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78EC23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00C288E0" w14:textId="77777777" w:rsidTr="00263C5C">
        <w:tc>
          <w:tcPr>
            <w:tcW w:w="0" w:type="auto"/>
            <w:shd w:val="clear" w:color="auto" w:fill="FFF2CC" w:themeFill="accent4" w:themeFillTint="33"/>
          </w:tcPr>
          <w:p w14:paraId="73766F2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192BB3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5248EC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686872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1FB4CE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3AEE9680" w14:textId="77777777" w:rsidTr="00263C5C">
        <w:tc>
          <w:tcPr>
            <w:tcW w:w="0" w:type="auto"/>
            <w:shd w:val="clear" w:color="auto" w:fill="FFF2CC" w:themeFill="accent4" w:themeFillTint="33"/>
          </w:tcPr>
          <w:p w14:paraId="4209A10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672CD4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D3AE6C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7B4380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D67FB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1C288E65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E10927A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CD0345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A74447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973942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207468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3FD11463" w14:textId="77777777" w:rsidTr="005966CE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5AEB6FC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152B791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Rozdział </w:t>
            </w:r>
            <w:r>
              <w:rPr>
                <w:rFonts w:cstheme="minorHAnsi"/>
                <w:b/>
                <w:color w:val="000000" w:themeColor="text1"/>
              </w:rPr>
              <w:t>6</w:t>
            </w:r>
            <w:r w:rsidRPr="003E3CD0">
              <w:rPr>
                <w:rFonts w:cstheme="minorHAnsi"/>
                <w:b/>
                <w:color w:val="000000" w:themeColor="text1"/>
              </w:rPr>
              <w:t xml:space="preserve">. Związki </w:t>
            </w:r>
            <w:r>
              <w:rPr>
                <w:rFonts w:cstheme="minorHAnsi"/>
                <w:b/>
                <w:color w:val="000000" w:themeColor="text1"/>
              </w:rPr>
              <w:t xml:space="preserve">organiczne </w:t>
            </w:r>
            <w:r w:rsidRPr="003E3CD0">
              <w:rPr>
                <w:rFonts w:cstheme="minorHAnsi"/>
                <w:b/>
                <w:color w:val="000000" w:themeColor="text1"/>
              </w:rPr>
              <w:t>zawierające azot</w:t>
            </w:r>
          </w:p>
        </w:tc>
      </w:tr>
      <w:tr w:rsidR="00E249FF" w:rsidRPr="003E3CD0" w14:paraId="20BF09A3" w14:textId="77777777" w:rsidTr="005966CE">
        <w:tc>
          <w:tcPr>
            <w:tcW w:w="0" w:type="auto"/>
            <w:shd w:val="clear" w:color="auto" w:fill="auto"/>
          </w:tcPr>
          <w:p w14:paraId="5307FA2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54C83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Aminy</w:t>
            </w:r>
            <w:r w:rsidRPr="003E3CD0">
              <w:rPr>
                <w:rFonts w:cstheme="minorHAnsi"/>
                <w:color w:val="000000" w:themeColor="text1"/>
              </w:rPr>
              <w:t xml:space="preserve"> – 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shd w:val="clear" w:color="auto" w:fill="auto"/>
          </w:tcPr>
          <w:p w14:paraId="7025385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EE8FD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Pr="003E3CD0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111BE5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2, 6, 8, 9, XVIII. 1, 2, 3, 4, 5, 6, 7, 8, 9, 10, 11, 12, 13, 14, 15, 16, XIX. 1, 2, 3, 4</w:t>
            </w:r>
          </w:p>
        </w:tc>
      </w:tr>
      <w:tr w:rsidR="00E249FF" w:rsidRPr="003E3CD0" w14:paraId="7AB71C25" w14:textId="77777777" w:rsidTr="005966CE">
        <w:tc>
          <w:tcPr>
            <w:tcW w:w="0" w:type="auto"/>
            <w:shd w:val="clear" w:color="auto" w:fill="auto"/>
          </w:tcPr>
          <w:p w14:paraId="5BE16E62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48578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amin</w:t>
            </w:r>
          </w:p>
        </w:tc>
        <w:tc>
          <w:tcPr>
            <w:tcW w:w="0" w:type="auto"/>
            <w:shd w:val="clear" w:color="auto" w:fill="auto"/>
          </w:tcPr>
          <w:p w14:paraId="2F91495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3B7C5C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6.2</w:t>
            </w:r>
          </w:p>
        </w:tc>
        <w:tc>
          <w:tcPr>
            <w:tcW w:w="0" w:type="auto"/>
            <w:vMerge/>
            <w:shd w:val="clear" w:color="auto" w:fill="auto"/>
          </w:tcPr>
          <w:p w14:paraId="6C2C4DF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7556165B" w14:textId="77777777" w:rsidTr="005966CE">
        <w:tc>
          <w:tcPr>
            <w:tcW w:w="0" w:type="auto"/>
            <w:shd w:val="clear" w:color="auto" w:fill="auto"/>
          </w:tcPr>
          <w:p w14:paraId="5DBFB28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18F7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Amidy</w:t>
            </w:r>
            <w:r w:rsidRPr="003E3CD0">
              <w:rPr>
                <w:rFonts w:cstheme="minorHAnsi"/>
                <w:color w:val="000000" w:themeColor="text1"/>
              </w:rPr>
              <w:t xml:space="preserve"> – 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shd w:val="clear" w:color="auto" w:fill="auto"/>
          </w:tcPr>
          <w:p w14:paraId="6E5A4DB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64D5E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14:paraId="4C6FBA9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3FA69CD6" w14:textId="77777777" w:rsidTr="005966CE">
        <w:tc>
          <w:tcPr>
            <w:tcW w:w="0" w:type="auto"/>
            <w:shd w:val="clear" w:color="auto" w:fill="auto"/>
          </w:tcPr>
          <w:p w14:paraId="02A4A9A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D4A9B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Reakcje tworzenia amidów i reakcje hydrolizy</w:t>
            </w:r>
          </w:p>
        </w:tc>
        <w:tc>
          <w:tcPr>
            <w:tcW w:w="0" w:type="auto"/>
            <w:shd w:val="clear" w:color="auto" w:fill="auto"/>
          </w:tcPr>
          <w:p w14:paraId="52F3D51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43518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0" w:type="auto"/>
            <w:vMerge/>
            <w:shd w:val="clear" w:color="auto" w:fill="auto"/>
          </w:tcPr>
          <w:p w14:paraId="049ABF3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1812BD15" w14:textId="77777777" w:rsidTr="005966CE">
        <w:tc>
          <w:tcPr>
            <w:tcW w:w="0" w:type="auto"/>
            <w:shd w:val="clear" w:color="auto" w:fill="auto"/>
          </w:tcPr>
          <w:p w14:paraId="75DBA13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5D01F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Izomeria optyczna związków organicznych</w:t>
            </w:r>
          </w:p>
        </w:tc>
        <w:tc>
          <w:tcPr>
            <w:tcW w:w="0" w:type="auto"/>
            <w:shd w:val="clear" w:color="auto" w:fill="auto"/>
          </w:tcPr>
          <w:p w14:paraId="10CDEDD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729E38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6.5</w:t>
            </w:r>
          </w:p>
        </w:tc>
        <w:tc>
          <w:tcPr>
            <w:tcW w:w="0" w:type="auto"/>
            <w:vMerge/>
            <w:shd w:val="clear" w:color="auto" w:fill="auto"/>
          </w:tcPr>
          <w:p w14:paraId="2D0AF2D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4E1A814A" w14:textId="77777777" w:rsidTr="001025B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EC911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6FD9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Aminokwasy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3E3CD0">
              <w:rPr>
                <w:rFonts w:cstheme="minorHAnsi"/>
                <w:color w:val="000000" w:themeColor="text1"/>
              </w:rPr>
              <w:t>– 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BC5D3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5086A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6.6</w:t>
            </w:r>
          </w:p>
        </w:tc>
        <w:tc>
          <w:tcPr>
            <w:tcW w:w="0" w:type="auto"/>
            <w:vMerge/>
            <w:shd w:val="clear" w:color="auto" w:fill="auto"/>
          </w:tcPr>
          <w:p w14:paraId="014BA58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68303129" w14:textId="77777777" w:rsidTr="001025B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DECBC6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C52B5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aminokwasów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3DB32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0FEC3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6.7</w:t>
            </w:r>
          </w:p>
        </w:tc>
        <w:tc>
          <w:tcPr>
            <w:tcW w:w="0" w:type="auto"/>
            <w:vMerge/>
            <w:shd w:val="clear" w:color="auto" w:fill="auto"/>
          </w:tcPr>
          <w:p w14:paraId="6BE5C12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714F6CC2" w14:textId="77777777" w:rsidTr="001025B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BDAE80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48.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4C1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Peptydy i białka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E44AA2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4082E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6.8</w:t>
            </w:r>
          </w:p>
        </w:tc>
        <w:tc>
          <w:tcPr>
            <w:tcW w:w="0" w:type="auto"/>
            <w:vMerge/>
            <w:shd w:val="clear" w:color="auto" w:fill="auto"/>
          </w:tcPr>
          <w:p w14:paraId="24EB48A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4172CB9B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F0C47D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DA6A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peptydów i białek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35F257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2C328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6.9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E9BFE2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1FCDD789" w14:textId="77777777" w:rsidTr="00263C5C">
        <w:tc>
          <w:tcPr>
            <w:tcW w:w="0" w:type="auto"/>
            <w:shd w:val="clear" w:color="auto" w:fill="FFF2CC" w:themeFill="accent4" w:themeFillTint="33"/>
          </w:tcPr>
          <w:p w14:paraId="6BF9C941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8AABB8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8E9CA2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BFCB09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80EEE0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1A3CDBF7" w14:textId="77777777" w:rsidTr="00263C5C">
        <w:tc>
          <w:tcPr>
            <w:tcW w:w="0" w:type="auto"/>
            <w:shd w:val="clear" w:color="auto" w:fill="FFF2CC" w:themeFill="accent4" w:themeFillTint="33"/>
          </w:tcPr>
          <w:p w14:paraId="36D27292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2820FA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2A0220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4458F7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B9E129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13DA9963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CF5EC9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52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D740682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72A799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388C52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0FFE40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69161171" w14:textId="77777777" w:rsidTr="005966CE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443B2615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2C30D98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Rozdział </w:t>
            </w:r>
            <w:r>
              <w:rPr>
                <w:rFonts w:cstheme="minorHAnsi"/>
                <w:b/>
                <w:color w:val="000000" w:themeColor="text1"/>
              </w:rPr>
              <w:t>7</w:t>
            </w:r>
            <w:r w:rsidRPr="003E3CD0">
              <w:rPr>
                <w:rFonts w:cstheme="minorHAnsi"/>
                <w:b/>
                <w:color w:val="000000" w:themeColor="text1"/>
              </w:rPr>
              <w:t>. Cukry i ich pochod</w:t>
            </w:r>
            <w:r>
              <w:rPr>
                <w:rFonts w:cstheme="minorHAnsi"/>
                <w:b/>
                <w:color w:val="000000" w:themeColor="text1"/>
              </w:rPr>
              <w:t>zenie</w:t>
            </w:r>
          </w:p>
        </w:tc>
      </w:tr>
      <w:tr w:rsidR="00E249FF" w:rsidRPr="003E3CD0" w14:paraId="3234D0DF" w14:textId="77777777" w:rsidTr="005966CE">
        <w:tc>
          <w:tcPr>
            <w:tcW w:w="0" w:type="auto"/>
            <w:shd w:val="clear" w:color="auto" w:fill="auto"/>
          </w:tcPr>
          <w:p w14:paraId="0EA8107E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D6F9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Monosacharydy – budowa</w:t>
            </w:r>
            <w:r>
              <w:rPr>
                <w:rFonts w:cstheme="minorHAnsi"/>
                <w:color w:val="000000" w:themeColor="text1"/>
              </w:rPr>
              <w:t>, zasady nomenklatury i rodzaje izomerii</w:t>
            </w:r>
          </w:p>
        </w:tc>
        <w:tc>
          <w:tcPr>
            <w:tcW w:w="0" w:type="auto"/>
            <w:shd w:val="clear" w:color="auto" w:fill="auto"/>
          </w:tcPr>
          <w:p w14:paraId="2CFEC81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54E610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  <w:r w:rsidRPr="003E3CD0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AED71D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2, 8, 9, XX. 1, 2, 3, 4, 5, 6, 7, 8, 9, 10, 11, XXI. 1, 2</w:t>
            </w:r>
          </w:p>
        </w:tc>
      </w:tr>
      <w:tr w:rsidR="00E249FF" w:rsidRPr="003E3CD0" w14:paraId="641839BB" w14:textId="77777777" w:rsidTr="005966CE">
        <w:tc>
          <w:tcPr>
            <w:tcW w:w="0" w:type="auto"/>
            <w:shd w:val="clear" w:color="auto" w:fill="auto"/>
          </w:tcPr>
          <w:p w14:paraId="2F3DC26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54.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860A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monosacharydów</w:t>
            </w:r>
          </w:p>
        </w:tc>
        <w:tc>
          <w:tcPr>
            <w:tcW w:w="0" w:type="auto"/>
            <w:shd w:val="clear" w:color="auto" w:fill="auto"/>
          </w:tcPr>
          <w:p w14:paraId="2C81DCF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05A20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7.2</w:t>
            </w:r>
          </w:p>
        </w:tc>
        <w:tc>
          <w:tcPr>
            <w:tcW w:w="0" w:type="auto"/>
            <w:vMerge/>
            <w:shd w:val="clear" w:color="auto" w:fill="auto"/>
          </w:tcPr>
          <w:p w14:paraId="2C26B5C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43F0669C" w14:textId="77777777" w:rsidTr="005966CE">
        <w:tc>
          <w:tcPr>
            <w:tcW w:w="0" w:type="auto"/>
            <w:shd w:val="clear" w:color="auto" w:fill="auto"/>
          </w:tcPr>
          <w:p w14:paraId="106B9BB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2959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 xml:space="preserve">Disacharydy – </w:t>
            </w:r>
            <w:r>
              <w:rPr>
                <w:rFonts w:cstheme="minorHAnsi"/>
                <w:color w:val="000000" w:themeColor="text1"/>
              </w:rPr>
              <w:t>budowa i zasady nomenklatury</w:t>
            </w:r>
          </w:p>
        </w:tc>
        <w:tc>
          <w:tcPr>
            <w:tcW w:w="0" w:type="auto"/>
            <w:shd w:val="clear" w:color="auto" w:fill="auto"/>
          </w:tcPr>
          <w:p w14:paraId="1471022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6CF65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7.3</w:t>
            </w:r>
          </w:p>
        </w:tc>
        <w:tc>
          <w:tcPr>
            <w:tcW w:w="0" w:type="auto"/>
            <w:vMerge/>
            <w:shd w:val="clear" w:color="auto" w:fill="auto"/>
          </w:tcPr>
          <w:p w14:paraId="4532ABA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373BC0AD" w14:textId="77777777" w:rsidTr="005966CE">
        <w:tc>
          <w:tcPr>
            <w:tcW w:w="0" w:type="auto"/>
            <w:shd w:val="clear" w:color="auto" w:fill="auto"/>
          </w:tcPr>
          <w:p w14:paraId="789D3DF1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E4D7F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disacharydów</w:t>
            </w:r>
          </w:p>
        </w:tc>
        <w:tc>
          <w:tcPr>
            <w:tcW w:w="0" w:type="auto"/>
            <w:shd w:val="clear" w:color="auto" w:fill="auto"/>
          </w:tcPr>
          <w:p w14:paraId="13CFE03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8D9B17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7.4</w:t>
            </w:r>
          </w:p>
        </w:tc>
        <w:tc>
          <w:tcPr>
            <w:tcW w:w="0" w:type="auto"/>
            <w:vMerge/>
            <w:shd w:val="clear" w:color="auto" w:fill="auto"/>
          </w:tcPr>
          <w:p w14:paraId="4279018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4F3F03EA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5B8EA2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B91E6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Polis</w:t>
            </w:r>
            <w:r w:rsidRPr="003E3CD0">
              <w:rPr>
                <w:rFonts w:cstheme="minorHAnsi"/>
                <w:color w:val="000000" w:themeColor="text1"/>
              </w:rPr>
              <w:t xml:space="preserve">acharydy – </w:t>
            </w:r>
            <w:r>
              <w:rPr>
                <w:rFonts w:cstheme="minorHAnsi"/>
                <w:color w:val="000000" w:themeColor="text1"/>
              </w:rPr>
              <w:t>budowa i zasady nomenklatury</w:t>
            </w:r>
          </w:p>
        </w:tc>
        <w:tc>
          <w:tcPr>
            <w:tcW w:w="0" w:type="auto"/>
            <w:shd w:val="clear" w:color="auto" w:fill="auto"/>
          </w:tcPr>
          <w:p w14:paraId="2099157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D9929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7.5</w:t>
            </w:r>
          </w:p>
        </w:tc>
        <w:tc>
          <w:tcPr>
            <w:tcW w:w="0" w:type="auto"/>
            <w:vMerge/>
            <w:shd w:val="clear" w:color="auto" w:fill="auto"/>
          </w:tcPr>
          <w:p w14:paraId="54DA215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63C46C37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861002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58.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0FB1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Właściwości polisacharydów</w:t>
            </w:r>
          </w:p>
        </w:tc>
        <w:tc>
          <w:tcPr>
            <w:tcW w:w="0" w:type="auto"/>
            <w:shd w:val="clear" w:color="auto" w:fill="auto"/>
          </w:tcPr>
          <w:p w14:paraId="2D4C629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66F032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7.6</w:t>
            </w:r>
          </w:p>
        </w:tc>
        <w:tc>
          <w:tcPr>
            <w:tcW w:w="0" w:type="auto"/>
            <w:vMerge/>
            <w:shd w:val="clear" w:color="auto" w:fill="auto"/>
          </w:tcPr>
          <w:p w14:paraId="4BD9209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5AE7ADB0" w14:textId="77777777" w:rsidTr="005966CE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017863A2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0292F5A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Rozdział </w:t>
            </w:r>
            <w:r>
              <w:rPr>
                <w:rFonts w:cstheme="minorHAnsi"/>
                <w:b/>
                <w:color w:val="000000" w:themeColor="text1"/>
              </w:rPr>
              <w:t>8</w:t>
            </w:r>
            <w:r w:rsidRPr="003E3CD0">
              <w:rPr>
                <w:rFonts w:cstheme="minorHAnsi"/>
                <w:b/>
                <w:color w:val="000000" w:themeColor="text1"/>
              </w:rPr>
              <w:t>. Organiczne związki wielkocząsteczkowe</w:t>
            </w:r>
          </w:p>
        </w:tc>
      </w:tr>
      <w:tr w:rsidR="00E249FF" w:rsidRPr="003E3CD0" w14:paraId="3DD59769" w14:textId="77777777" w:rsidTr="005966CE">
        <w:tc>
          <w:tcPr>
            <w:tcW w:w="0" w:type="auto"/>
            <w:shd w:val="clear" w:color="auto" w:fill="auto"/>
          </w:tcPr>
          <w:p w14:paraId="04FF14F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59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4E32F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Polimery – co warto wiedzieć</w:t>
            </w:r>
          </w:p>
        </w:tc>
        <w:tc>
          <w:tcPr>
            <w:tcW w:w="0" w:type="auto"/>
            <w:shd w:val="clear" w:color="auto" w:fill="auto"/>
          </w:tcPr>
          <w:p w14:paraId="2A1C6189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DD687F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Pr="003E3CD0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2B7F6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XII. 2, 8, 9, XIII. 6, 7, 8, XVIII. 1, 2, 3, XX. 1, 3, 6</w:t>
            </w:r>
          </w:p>
          <w:p w14:paraId="01C3566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5564556D" w14:textId="77777777" w:rsidTr="005966CE">
        <w:tc>
          <w:tcPr>
            <w:tcW w:w="0" w:type="auto"/>
            <w:shd w:val="clear" w:color="auto" w:fill="auto"/>
          </w:tcPr>
          <w:p w14:paraId="461E7E9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C84B0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Tworzywa sztuczne a polimery</w:t>
            </w:r>
          </w:p>
        </w:tc>
        <w:tc>
          <w:tcPr>
            <w:tcW w:w="0" w:type="auto"/>
            <w:shd w:val="clear" w:color="auto" w:fill="auto"/>
          </w:tcPr>
          <w:p w14:paraId="7EAB0F2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7051D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Pr="003E3CD0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0" w:type="auto"/>
            <w:vMerge/>
            <w:shd w:val="clear" w:color="auto" w:fill="auto"/>
          </w:tcPr>
          <w:p w14:paraId="07013BE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4794D553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2E132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0E5B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Nukleozydy, nukleotydy i kwasy nukleinowe – chemiczne cegiełki życia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9908E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F6551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Pr="003E3CD0">
              <w:rPr>
                <w:rFonts w:cstheme="minorHAnsi"/>
                <w:color w:val="000000" w:themeColor="text1"/>
              </w:rPr>
              <w:t>.3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82B136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665CF2F5" w14:textId="77777777" w:rsidTr="00263C5C">
        <w:tc>
          <w:tcPr>
            <w:tcW w:w="0" w:type="auto"/>
            <w:shd w:val="clear" w:color="auto" w:fill="FFF2CC" w:themeFill="accent4" w:themeFillTint="33"/>
          </w:tcPr>
          <w:p w14:paraId="33C8A8B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62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3FE67D3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E1EB9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3179C7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BDADD0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0C217C8C" w14:textId="77777777" w:rsidTr="00263C5C">
        <w:tc>
          <w:tcPr>
            <w:tcW w:w="0" w:type="auto"/>
            <w:shd w:val="clear" w:color="auto" w:fill="FFF2CC" w:themeFill="accent4" w:themeFillTint="33"/>
          </w:tcPr>
          <w:p w14:paraId="16E1966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754528C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8EFB03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E48AC7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50C18D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6B330152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BB3C02D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64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9E07CD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4219BD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8657F1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8C9A7B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7D82689C" w14:textId="77777777" w:rsidTr="00263C5C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1EC6A6B2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45F5B08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 xml:space="preserve">Rozdział </w:t>
            </w:r>
            <w:r>
              <w:rPr>
                <w:rFonts w:cstheme="minorHAnsi"/>
                <w:b/>
                <w:color w:val="000000" w:themeColor="text1"/>
              </w:rPr>
              <w:t>9</w:t>
            </w:r>
            <w:r w:rsidRPr="003E3CD0">
              <w:rPr>
                <w:rFonts w:cstheme="minorHAnsi"/>
                <w:b/>
                <w:color w:val="000000" w:themeColor="text1"/>
              </w:rPr>
              <w:t>. Chemia na co dzień</w:t>
            </w:r>
          </w:p>
        </w:tc>
      </w:tr>
      <w:tr w:rsidR="00E249FF" w:rsidRPr="003E3CD0" w14:paraId="7302A580" w14:textId="77777777" w:rsidTr="005966CE">
        <w:tc>
          <w:tcPr>
            <w:tcW w:w="0" w:type="auto"/>
            <w:shd w:val="clear" w:color="auto" w:fill="auto"/>
          </w:tcPr>
          <w:p w14:paraId="0EF417A5" w14:textId="77777777" w:rsidR="00E249FF" w:rsidRPr="00042AD4" w:rsidRDefault="00E249FF" w:rsidP="00E249FF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042AD4">
              <w:rPr>
                <w:rFonts w:cstheme="minorHAnsi"/>
                <w:strike/>
                <w:color w:val="000000" w:themeColor="text1"/>
              </w:rPr>
              <w:t>65.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BC8DE" w14:textId="77777777" w:rsidR="00E249FF" w:rsidRPr="00042AD4" w:rsidRDefault="00E249FF" w:rsidP="00E249FF">
            <w:pPr>
              <w:rPr>
                <w:rFonts w:cstheme="minorHAnsi"/>
                <w:strike/>
                <w:color w:val="000000" w:themeColor="text1"/>
              </w:rPr>
            </w:pPr>
            <w:r w:rsidRPr="00042AD4">
              <w:rPr>
                <w:rFonts w:cstheme="minorHAnsi"/>
                <w:strike/>
                <w:color w:val="000000" w:themeColor="text1"/>
              </w:rPr>
              <w:t>Opakowania i odzież</w:t>
            </w:r>
          </w:p>
        </w:tc>
        <w:tc>
          <w:tcPr>
            <w:tcW w:w="0" w:type="auto"/>
            <w:shd w:val="clear" w:color="auto" w:fill="auto"/>
          </w:tcPr>
          <w:p w14:paraId="2195C1C5" w14:textId="77777777" w:rsidR="00E249FF" w:rsidRPr="00042AD4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042AD4">
              <w:rPr>
                <w:rFonts w:cstheme="minorHAnsi"/>
                <w:strike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37633C" w14:textId="77777777" w:rsidR="00E249FF" w:rsidRPr="00042AD4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042AD4">
              <w:rPr>
                <w:rFonts w:cstheme="minorHAnsi"/>
                <w:strike/>
                <w:color w:val="000000" w:themeColor="text1"/>
              </w:rPr>
              <w:t>9.1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CE69EE8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XIII. 9, XVII. 9, 11, XVIII. 9,</w:t>
            </w:r>
          </w:p>
          <w:p w14:paraId="266B074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XXI. 1, 2, 3, 4, 5, 6, 7, 8, 9, 10, 11</w:t>
            </w:r>
          </w:p>
        </w:tc>
      </w:tr>
      <w:tr w:rsidR="00E249FF" w:rsidRPr="003E3CD0" w14:paraId="64B04B16" w14:textId="77777777" w:rsidTr="005966CE">
        <w:tc>
          <w:tcPr>
            <w:tcW w:w="0" w:type="auto"/>
            <w:shd w:val="clear" w:color="auto" w:fill="auto"/>
          </w:tcPr>
          <w:p w14:paraId="47940B9F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EB0CD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Środki utrzymania czystości i kosmetyki</w:t>
            </w:r>
          </w:p>
        </w:tc>
        <w:tc>
          <w:tcPr>
            <w:tcW w:w="0" w:type="auto"/>
            <w:shd w:val="clear" w:color="auto" w:fill="auto"/>
          </w:tcPr>
          <w:p w14:paraId="1E215A6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094EDA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3E3CD0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0" w:type="auto"/>
            <w:vMerge/>
            <w:shd w:val="clear" w:color="auto" w:fill="auto"/>
          </w:tcPr>
          <w:p w14:paraId="6C6E75F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0BC7B909" w14:textId="77777777" w:rsidTr="005966CE">
        <w:tc>
          <w:tcPr>
            <w:tcW w:w="0" w:type="auto"/>
            <w:shd w:val="clear" w:color="auto" w:fill="auto"/>
          </w:tcPr>
          <w:p w14:paraId="5A3D85CC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2D827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Chemia w kuchni – żywność i jej składniki</w:t>
            </w:r>
          </w:p>
        </w:tc>
        <w:tc>
          <w:tcPr>
            <w:tcW w:w="0" w:type="auto"/>
            <w:shd w:val="clear" w:color="auto" w:fill="auto"/>
          </w:tcPr>
          <w:p w14:paraId="706AF90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DF74F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3E3CD0">
              <w:rPr>
                <w:rFonts w:cstheme="minorHAnsi"/>
                <w:color w:val="000000" w:themeColor="text1"/>
              </w:rPr>
              <w:t>.3</w:t>
            </w:r>
          </w:p>
        </w:tc>
        <w:tc>
          <w:tcPr>
            <w:tcW w:w="0" w:type="auto"/>
            <w:vMerge/>
            <w:shd w:val="clear" w:color="auto" w:fill="auto"/>
          </w:tcPr>
          <w:p w14:paraId="61977DF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5974A8BC" w14:textId="77777777" w:rsidTr="005966CE">
        <w:tc>
          <w:tcPr>
            <w:tcW w:w="0" w:type="auto"/>
            <w:shd w:val="clear" w:color="auto" w:fill="auto"/>
          </w:tcPr>
          <w:p w14:paraId="0812350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68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8640B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Chemia a zdrowie – leki i inne związki biologicznie aktywne</w:t>
            </w:r>
          </w:p>
        </w:tc>
        <w:tc>
          <w:tcPr>
            <w:tcW w:w="0" w:type="auto"/>
            <w:shd w:val="clear" w:color="auto" w:fill="auto"/>
          </w:tcPr>
          <w:p w14:paraId="3472DD6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5A579D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3E3CD0">
              <w:rPr>
                <w:rFonts w:cstheme="minorHAnsi"/>
                <w:color w:val="000000" w:themeColor="text1"/>
              </w:rPr>
              <w:t>.4</w:t>
            </w:r>
          </w:p>
        </w:tc>
        <w:tc>
          <w:tcPr>
            <w:tcW w:w="0" w:type="auto"/>
            <w:vMerge/>
            <w:shd w:val="clear" w:color="auto" w:fill="auto"/>
          </w:tcPr>
          <w:p w14:paraId="2840CFE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068F1106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7A09A3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69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0AE25" w14:textId="77777777" w:rsidR="00E249FF" w:rsidRPr="00042AD4" w:rsidRDefault="00E249FF" w:rsidP="00E249FF">
            <w:pPr>
              <w:rPr>
                <w:rFonts w:cstheme="minorHAnsi"/>
                <w:strike/>
                <w:color w:val="000000" w:themeColor="text1"/>
              </w:rPr>
            </w:pPr>
            <w:r w:rsidRPr="00042AD4">
              <w:rPr>
                <w:rFonts w:cstheme="minorHAnsi"/>
                <w:strike/>
                <w:color w:val="000000" w:themeColor="text1"/>
              </w:rPr>
              <w:t>Związki organiczne w rolnictwie i leśnictwie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7B5ABEA" w14:textId="77777777" w:rsidR="00E249FF" w:rsidRPr="00042AD4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042AD4">
              <w:rPr>
                <w:rFonts w:cstheme="minorHAnsi"/>
                <w:strike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910E1E" w14:textId="77777777" w:rsidR="00E249FF" w:rsidRPr="00042AD4" w:rsidRDefault="00E249FF" w:rsidP="00E249FF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042AD4">
              <w:rPr>
                <w:rFonts w:cstheme="minorHAnsi"/>
                <w:strike/>
                <w:color w:val="000000" w:themeColor="text1"/>
              </w:rPr>
              <w:t>9.5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AD7742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78B1385F" w14:textId="77777777" w:rsidTr="00263C5C">
        <w:tc>
          <w:tcPr>
            <w:tcW w:w="0" w:type="auto"/>
            <w:shd w:val="clear" w:color="auto" w:fill="FFF2CC" w:themeFill="accent4" w:themeFillTint="33"/>
          </w:tcPr>
          <w:p w14:paraId="398CD066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70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A239BE3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320549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59173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6DD73D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371C243F" w14:textId="77777777" w:rsidTr="00263C5C">
        <w:tc>
          <w:tcPr>
            <w:tcW w:w="0" w:type="auto"/>
            <w:shd w:val="clear" w:color="auto" w:fill="FFF2CC" w:themeFill="accent4" w:themeFillTint="33"/>
          </w:tcPr>
          <w:p w14:paraId="41CC82BB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71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C0214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Pisemny sprawdzian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EC905AC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0EB546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F11C0B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508393A9" w14:textId="77777777" w:rsidTr="00042AD4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DA75BF4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72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7F7C07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C5F0F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B9CDB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C1659E6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042AD4" w:rsidRPr="003E3CD0" w14:paraId="57EACB41" w14:textId="77777777" w:rsidTr="00042AD4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D579"/>
          </w:tcPr>
          <w:p w14:paraId="61D4BECD" w14:textId="77777777" w:rsidR="00042AD4" w:rsidRPr="007757C3" w:rsidRDefault="00042AD4" w:rsidP="00042AD4">
            <w:pPr>
              <w:jc w:val="center"/>
              <w:rPr>
                <w:rFonts w:cstheme="minorHAnsi"/>
              </w:rPr>
            </w:pPr>
            <w:r w:rsidRPr="007757C3">
              <w:rPr>
                <w:rFonts w:cstheme="minorHAnsi"/>
              </w:rPr>
              <w:t xml:space="preserve">Nauczyciel otrzymuje </w:t>
            </w:r>
            <w:r>
              <w:rPr>
                <w:rFonts w:cstheme="minorHAnsi"/>
              </w:rPr>
              <w:t>3</w:t>
            </w:r>
            <w:r w:rsidRPr="007757C3">
              <w:rPr>
                <w:rFonts w:cstheme="minorHAnsi"/>
              </w:rPr>
              <w:t xml:space="preserve"> dodatkowe godziny do swojej dyspozycji po usunięciu treści,</w:t>
            </w:r>
          </w:p>
          <w:p w14:paraId="08AFB621" w14:textId="39A89910" w:rsidR="00042AD4" w:rsidRPr="003E3CD0" w:rsidRDefault="00042AD4" w:rsidP="00042AD4">
            <w:pPr>
              <w:jc w:val="center"/>
              <w:rPr>
                <w:rFonts w:cstheme="minorHAnsi"/>
                <w:color w:val="000000" w:themeColor="text1"/>
              </w:rPr>
            </w:pPr>
            <w:r w:rsidRPr="007757C3">
              <w:rPr>
                <w:rFonts w:cstheme="minorHAnsi"/>
              </w:rPr>
              <w:t>które nie znalazły się w podstawie programowej z 2024 r.</w:t>
            </w:r>
          </w:p>
        </w:tc>
      </w:tr>
      <w:tr w:rsidR="00E249FF" w:rsidRPr="003E3CD0" w14:paraId="6B7710E1" w14:textId="77777777" w:rsidTr="005966CE">
        <w:tc>
          <w:tcPr>
            <w:tcW w:w="0" w:type="auto"/>
            <w:tcBorders>
              <w:left w:val="nil"/>
            </w:tcBorders>
            <w:shd w:val="clear" w:color="auto" w:fill="auto"/>
          </w:tcPr>
          <w:p w14:paraId="62C4A2B1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2CA25A8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b/>
                <w:color w:val="000000" w:themeColor="text1"/>
              </w:rPr>
              <w:t>Rozdział 1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Pr="003E3CD0">
              <w:rPr>
                <w:rFonts w:cstheme="minorHAnsi"/>
                <w:b/>
                <w:color w:val="000000" w:themeColor="text1"/>
              </w:rPr>
              <w:t>. Chemia a środowisko naturalne</w:t>
            </w:r>
          </w:p>
        </w:tc>
      </w:tr>
      <w:tr w:rsidR="00E249FF" w:rsidRPr="003E3CD0" w14:paraId="1A44B483" w14:textId="77777777" w:rsidTr="005966CE">
        <w:tc>
          <w:tcPr>
            <w:tcW w:w="0" w:type="auto"/>
            <w:shd w:val="clear" w:color="auto" w:fill="auto"/>
          </w:tcPr>
          <w:p w14:paraId="51CF77E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73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7D5FA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Rola chemii w ochronie środowiska naturalnego</w:t>
            </w:r>
          </w:p>
        </w:tc>
        <w:tc>
          <w:tcPr>
            <w:tcW w:w="0" w:type="auto"/>
            <w:shd w:val="clear" w:color="auto" w:fill="auto"/>
          </w:tcPr>
          <w:p w14:paraId="3C18915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8D89C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0</w:t>
            </w:r>
            <w:r w:rsidRPr="003E3CD0">
              <w:rPr>
                <w:rFonts w:cstheme="minorHAnsi"/>
                <w:color w:val="000000" w:themeColor="text1"/>
              </w:rPr>
              <w:t>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1EC88B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XXI. 8, 9, 10, XXII. 1, 2, 3, 4, 5</w:t>
            </w:r>
          </w:p>
        </w:tc>
      </w:tr>
      <w:tr w:rsidR="00E249FF" w:rsidRPr="003E3CD0" w14:paraId="1B056E47" w14:textId="77777777" w:rsidTr="005966CE">
        <w:tc>
          <w:tcPr>
            <w:tcW w:w="0" w:type="auto"/>
            <w:shd w:val="clear" w:color="auto" w:fill="auto"/>
          </w:tcPr>
          <w:p w14:paraId="58CDC0B5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74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6C5A7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Smog i zanieczyszczenia powietrza</w:t>
            </w:r>
          </w:p>
        </w:tc>
        <w:tc>
          <w:tcPr>
            <w:tcW w:w="0" w:type="auto"/>
            <w:shd w:val="clear" w:color="auto" w:fill="auto"/>
          </w:tcPr>
          <w:p w14:paraId="49B9991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032159D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Pr="003E3CD0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0" w:type="auto"/>
            <w:vMerge/>
            <w:shd w:val="clear" w:color="auto" w:fill="auto"/>
          </w:tcPr>
          <w:p w14:paraId="4C740C3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2D934C32" w14:textId="77777777" w:rsidTr="005966CE">
        <w:tc>
          <w:tcPr>
            <w:tcW w:w="0" w:type="auto"/>
            <w:shd w:val="clear" w:color="auto" w:fill="auto"/>
          </w:tcPr>
          <w:p w14:paraId="3A645A8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75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1EAD9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Zanieczyszczenia wód i gleby</w:t>
            </w:r>
          </w:p>
        </w:tc>
        <w:tc>
          <w:tcPr>
            <w:tcW w:w="0" w:type="auto"/>
            <w:shd w:val="clear" w:color="auto" w:fill="auto"/>
          </w:tcPr>
          <w:p w14:paraId="79CB5FB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A2319D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Pr="003E3CD0">
              <w:rPr>
                <w:rFonts w:cstheme="minorHAnsi"/>
                <w:color w:val="000000" w:themeColor="text1"/>
              </w:rPr>
              <w:t>.3</w:t>
            </w:r>
          </w:p>
        </w:tc>
        <w:tc>
          <w:tcPr>
            <w:tcW w:w="0" w:type="auto"/>
            <w:vMerge/>
            <w:shd w:val="clear" w:color="auto" w:fill="auto"/>
          </w:tcPr>
          <w:p w14:paraId="7FA30F6A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551CF37A" w14:textId="77777777" w:rsidTr="00263C5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DEE938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76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5AEA9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Odpady i problem ich zagospodarowania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2A4E6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0EAA6B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Pr="003E3CD0">
              <w:rPr>
                <w:rFonts w:cstheme="minorHAnsi"/>
                <w:color w:val="000000" w:themeColor="text1"/>
              </w:rPr>
              <w:t>.4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4EACC561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249FF" w:rsidRPr="003E3CD0" w14:paraId="67B51CF6" w14:textId="77777777" w:rsidTr="00263C5C">
        <w:tc>
          <w:tcPr>
            <w:tcW w:w="0" w:type="auto"/>
            <w:shd w:val="clear" w:color="auto" w:fill="FFF2CC" w:themeFill="accent4" w:themeFillTint="33"/>
          </w:tcPr>
          <w:p w14:paraId="52B575F9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77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67BA574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Powtórzenie i utrwalenie 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0871E5F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AA4E412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2CE8445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10709288" w14:textId="77777777" w:rsidTr="00263C5C">
        <w:tc>
          <w:tcPr>
            <w:tcW w:w="0" w:type="auto"/>
            <w:shd w:val="clear" w:color="auto" w:fill="FFF2CC" w:themeFill="accent4" w:themeFillTint="33"/>
          </w:tcPr>
          <w:p w14:paraId="2A24F7AA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78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73DF69E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 xml:space="preserve">Pisemny sprawdzian </w:t>
            </w:r>
            <w:r w:rsidRPr="003E3CD0">
              <w:rPr>
                <w:rFonts w:cstheme="minorHAnsi"/>
                <w:color w:val="000000" w:themeColor="text1"/>
              </w:rPr>
              <w:lastRenderedPageBreak/>
              <w:t>wiadomości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F2AFEA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F779AFE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A81CBB3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  <w:tr w:rsidR="00E249FF" w:rsidRPr="003E3CD0" w14:paraId="269E207F" w14:textId="77777777" w:rsidTr="00263C5C">
        <w:tc>
          <w:tcPr>
            <w:tcW w:w="0" w:type="auto"/>
            <w:shd w:val="clear" w:color="auto" w:fill="FFF2CC" w:themeFill="accent4" w:themeFillTint="33"/>
          </w:tcPr>
          <w:p w14:paraId="49B23296" w14:textId="77777777" w:rsidR="00E249FF" w:rsidRPr="003E3CD0" w:rsidRDefault="00E249FF" w:rsidP="00E249F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79</w:t>
            </w:r>
            <w:r w:rsidRPr="003E3CD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44B93C3" w14:textId="77777777" w:rsidR="00E249FF" w:rsidRPr="003E3CD0" w:rsidRDefault="00E249FF" w:rsidP="00E249FF">
            <w:pPr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Analiza wyników sprawdzianu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2706F90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E74CB57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A9B554" w14:textId="77777777" w:rsidR="00E249FF" w:rsidRPr="003E3CD0" w:rsidRDefault="00E249FF" w:rsidP="00E249FF">
            <w:pPr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–</w:t>
            </w:r>
          </w:p>
        </w:tc>
      </w:tr>
    </w:tbl>
    <w:p w14:paraId="1B517ED5" w14:textId="77777777" w:rsidR="00A047EC" w:rsidRPr="003E3CD0" w:rsidRDefault="00A047EC" w:rsidP="00071BF2">
      <w:pPr>
        <w:rPr>
          <w:rFonts w:cstheme="minorHAnsi"/>
          <w:color w:val="000000" w:themeColor="text1"/>
        </w:rPr>
      </w:pPr>
    </w:p>
    <w:p w14:paraId="207B6AED" w14:textId="77777777" w:rsidR="008E1D88" w:rsidRPr="003E3CD0" w:rsidRDefault="008E1D88" w:rsidP="00071BF2">
      <w:pPr>
        <w:rPr>
          <w:rFonts w:cstheme="minorHAnsi"/>
          <w:color w:val="000000" w:themeColor="text1"/>
        </w:rPr>
      </w:pPr>
    </w:p>
    <w:p w14:paraId="39C1CCC1" w14:textId="77777777" w:rsidR="008E1D88" w:rsidRPr="00DC11EF" w:rsidRDefault="008E1D88" w:rsidP="00071BF2">
      <w:pPr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 xml:space="preserve">Szczegółowe </w:t>
      </w:r>
      <w:r w:rsidR="000A34C5">
        <w:rPr>
          <w:rFonts w:cstheme="minorHAnsi"/>
          <w:b/>
          <w:color w:val="000000" w:themeColor="text1"/>
          <w:sz w:val="28"/>
          <w:szCs w:val="28"/>
        </w:rPr>
        <w:t>treści</w:t>
      </w:r>
      <w:r w:rsidRPr="00DC11EF">
        <w:rPr>
          <w:rFonts w:cstheme="minorHAnsi"/>
          <w:b/>
          <w:color w:val="000000" w:themeColor="text1"/>
          <w:sz w:val="28"/>
          <w:szCs w:val="28"/>
        </w:rPr>
        <w:t xml:space="preserve"> nauczania</w:t>
      </w:r>
    </w:p>
    <w:p w14:paraId="5AD8ECF7" w14:textId="77777777" w:rsidR="003113DB" w:rsidRPr="003E3CD0" w:rsidRDefault="003113DB" w:rsidP="00071BF2">
      <w:pPr>
        <w:rPr>
          <w:rFonts w:cstheme="minorHAnsi"/>
          <w:color w:val="000000" w:themeColor="text1"/>
        </w:rPr>
      </w:pPr>
    </w:p>
    <w:p w14:paraId="4F07AC4D" w14:textId="77777777" w:rsidR="003113DB" w:rsidRPr="003E3CD0" w:rsidRDefault="003113DB" w:rsidP="003113DB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  <w:t xml:space="preserve">Treści </w:t>
      </w:r>
      <w:r w:rsidR="00367BB0">
        <w:rPr>
          <w:rFonts w:cstheme="minorHAnsi"/>
          <w:color w:val="000000" w:themeColor="text1"/>
        </w:rPr>
        <w:t>przedstawione</w:t>
      </w:r>
      <w:r w:rsidRPr="003E3CD0">
        <w:rPr>
          <w:rFonts w:cstheme="minorHAnsi"/>
          <w:color w:val="000000" w:themeColor="text1"/>
        </w:rPr>
        <w:t xml:space="preserve"> w podręczniku obejmują wszystkie zagadnienia</w:t>
      </w:r>
      <w:r w:rsidR="00367BB0">
        <w:rPr>
          <w:rFonts w:cstheme="minorHAnsi"/>
          <w:color w:val="000000" w:themeColor="text1"/>
        </w:rPr>
        <w:t xml:space="preserve"> szczegółowe, </w:t>
      </w:r>
      <w:r w:rsidRPr="003E3CD0">
        <w:rPr>
          <w:rFonts w:cstheme="minorHAnsi"/>
          <w:color w:val="000000" w:themeColor="text1"/>
        </w:rPr>
        <w:t xml:space="preserve">zawarte w podstawie programowej nauczania chemii w zakresie rozszerzonym. </w:t>
      </w:r>
      <w:r w:rsidR="0021135F">
        <w:rPr>
          <w:rFonts w:cstheme="minorHAnsi"/>
          <w:color w:val="000000" w:themeColor="text1"/>
        </w:rPr>
        <w:t>T</w:t>
      </w:r>
      <w:r w:rsidRPr="003E3CD0">
        <w:rPr>
          <w:rFonts w:cstheme="minorHAnsi"/>
          <w:color w:val="000000" w:themeColor="text1"/>
        </w:rPr>
        <w:t xml:space="preserve">reści te zostały </w:t>
      </w:r>
      <w:r w:rsidR="0021135F">
        <w:rPr>
          <w:rFonts w:cstheme="minorHAnsi"/>
          <w:color w:val="000000" w:themeColor="text1"/>
        </w:rPr>
        <w:t xml:space="preserve">częściowo </w:t>
      </w:r>
      <w:r w:rsidRPr="003E3CD0">
        <w:rPr>
          <w:rFonts w:cstheme="minorHAnsi"/>
          <w:color w:val="000000" w:themeColor="text1"/>
        </w:rPr>
        <w:t>uzupełnione o informacje dodatkowe, które można podzielić na dwie grupy:</w:t>
      </w:r>
    </w:p>
    <w:p w14:paraId="7469E760" w14:textId="77777777" w:rsidR="003113DB" w:rsidRPr="003E3CD0" w:rsidRDefault="003113DB" w:rsidP="003113DB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wiadomości rozszerzające zakres nauczania chemii,</w:t>
      </w:r>
    </w:p>
    <w:p w14:paraId="1DDE532D" w14:textId="77777777" w:rsidR="003113DB" w:rsidRPr="003E3CD0" w:rsidRDefault="003113DB" w:rsidP="003113DB">
      <w:pPr>
        <w:pStyle w:val="Akapitzlist"/>
        <w:numPr>
          <w:ilvl w:val="0"/>
          <w:numId w:val="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zagadnienia ukazujące:</w:t>
      </w:r>
    </w:p>
    <w:p w14:paraId="75299E37" w14:textId="77777777" w:rsidR="003113DB" w:rsidRPr="003E3CD0" w:rsidRDefault="003113DB" w:rsidP="003113DB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znaczenie chemii w historii rozwoju nauki,</w:t>
      </w:r>
    </w:p>
    <w:p w14:paraId="58A79F03" w14:textId="77777777" w:rsidR="003113DB" w:rsidRPr="003E3CD0" w:rsidRDefault="003113DB" w:rsidP="003113DB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popularnonaukowy charakter chemii,</w:t>
      </w:r>
    </w:p>
    <w:p w14:paraId="318C19AC" w14:textId="77777777" w:rsidR="003113DB" w:rsidRPr="003E3CD0" w:rsidRDefault="003113DB" w:rsidP="003113DB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znaczenie w rozwoju przemysłu i wielu dziedzin nauki,</w:t>
      </w:r>
    </w:p>
    <w:p w14:paraId="66C19E52" w14:textId="77777777" w:rsidR="003113DB" w:rsidRPr="003E3CD0" w:rsidRDefault="003113DB" w:rsidP="003113DB">
      <w:pPr>
        <w:pStyle w:val="Akapitzlist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wpływ na życie i zdrowie organizmów żywych oraz środowisko przyrodnicze.</w:t>
      </w:r>
    </w:p>
    <w:p w14:paraId="2CE38A87" w14:textId="77777777" w:rsidR="003113DB" w:rsidRPr="003E3CD0" w:rsidRDefault="003113DB" w:rsidP="003113DB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Treści </w:t>
      </w:r>
      <w:r w:rsidR="0021135F">
        <w:rPr>
          <w:rFonts w:cstheme="minorHAnsi"/>
          <w:color w:val="000000" w:themeColor="text1"/>
        </w:rPr>
        <w:t xml:space="preserve">dodatkowe, </w:t>
      </w:r>
      <w:r w:rsidRPr="003E3CD0">
        <w:rPr>
          <w:rFonts w:cstheme="minorHAnsi"/>
          <w:color w:val="000000" w:themeColor="text1"/>
        </w:rPr>
        <w:t>należące do pierwszej grupy</w:t>
      </w:r>
      <w:r w:rsidR="0021135F">
        <w:rPr>
          <w:rFonts w:cstheme="minorHAnsi"/>
          <w:color w:val="000000" w:themeColor="text1"/>
        </w:rPr>
        <w:t>, które</w:t>
      </w:r>
      <w:r w:rsidRPr="003E3CD0">
        <w:rPr>
          <w:rFonts w:cstheme="minorHAnsi"/>
          <w:color w:val="000000" w:themeColor="text1"/>
        </w:rPr>
        <w:t xml:space="preserve"> mogą zostać pominięte w procesie nauczania zosta</w:t>
      </w:r>
      <w:r w:rsidR="0021135F">
        <w:rPr>
          <w:rFonts w:cstheme="minorHAnsi"/>
          <w:color w:val="000000" w:themeColor="text1"/>
        </w:rPr>
        <w:t>ły</w:t>
      </w:r>
      <w:r w:rsidRPr="003E3CD0">
        <w:rPr>
          <w:rFonts w:cstheme="minorHAnsi"/>
          <w:color w:val="000000" w:themeColor="text1"/>
        </w:rPr>
        <w:t xml:space="preserve"> oznaczone jako [1]. Zaleca się, aby treści należące do drugiej grupy</w:t>
      </w:r>
      <w:r w:rsidR="0021135F">
        <w:rPr>
          <w:rFonts w:cstheme="minorHAnsi"/>
          <w:color w:val="000000" w:themeColor="text1"/>
        </w:rPr>
        <w:t xml:space="preserve"> (</w:t>
      </w:r>
      <w:r w:rsidR="0021135F" w:rsidRPr="003E3CD0">
        <w:rPr>
          <w:rFonts w:cstheme="minorHAnsi"/>
          <w:color w:val="000000" w:themeColor="text1"/>
        </w:rPr>
        <w:t>oznaczone jako [2]</w:t>
      </w:r>
      <w:r w:rsidR="0021135F">
        <w:rPr>
          <w:rFonts w:cstheme="minorHAnsi"/>
          <w:color w:val="000000" w:themeColor="text1"/>
        </w:rPr>
        <w:t>)</w:t>
      </w:r>
      <w:r w:rsidR="0021135F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 xml:space="preserve">zostały zrealizowane. Na przykład podstawa programowa nie wspomina o właściwościach promieniowania jądrowego, dozymetrii i energetyce jądrowej. Trudno jednak wyobrazić sobie nauczanie o promieniotwórczości naturalnej i sztucznej bez analizy tak ważnych zagadnień. Szczególnie, gdy w społeczeństwie pojawia się bardzo wiele negatywnych i często nieprawdziwych informacji związanych z pozyskiwaniem energii z atomu. Są to wiadomości uzupełniające treści szczegółowe podstawy programowej, ale jednocześnie bardzo dobrze pozwalają realizować cele ogólne nauczania, o których nie możemy zapominać. </w:t>
      </w:r>
    </w:p>
    <w:p w14:paraId="3046359C" w14:textId="77777777" w:rsidR="003113DB" w:rsidRPr="003E3CD0" w:rsidRDefault="003113DB" w:rsidP="003113DB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Zachęca się do tego, aby od czasu do czasu polecić uczniom samodzielnie zapoznać się z pewnymi partiami materiału w podręczniku lub w materiałach przygotowanych przez </w:t>
      </w:r>
      <w:r w:rsidR="0021135F">
        <w:rPr>
          <w:rFonts w:cstheme="minorHAnsi"/>
          <w:color w:val="000000" w:themeColor="text1"/>
        </w:rPr>
        <w:t>nauczycieli</w:t>
      </w:r>
      <w:r w:rsidRPr="003E3CD0">
        <w:rPr>
          <w:rFonts w:cstheme="minorHAnsi"/>
          <w:color w:val="000000" w:themeColor="text1"/>
        </w:rPr>
        <w:t>. Uczniowie powinni wykształcić umiejętność pracy z materiałem źródłowym i czytać tekst tak, aby w pełni rozumieć jego treść. Warto również zachęcać uczniów do zapoznawania się z artykułami o charakterze popularno-naukowym w różnego rodzaju periodykach, które są dostępne na rynku.</w:t>
      </w:r>
    </w:p>
    <w:p w14:paraId="10836FFA" w14:textId="77777777" w:rsidR="003113DB" w:rsidRPr="003E3CD0" w:rsidRDefault="003113DB" w:rsidP="00071BF2">
      <w:pPr>
        <w:rPr>
          <w:rFonts w:cstheme="minorHAnsi"/>
          <w:color w:val="000000" w:themeColor="text1"/>
        </w:rPr>
      </w:pPr>
    </w:p>
    <w:p w14:paraId="1D6B762E" w14:textId="77777777" w:rsidR="00AF7624" w:rsidRPr="0021135F" w:rsidRDefault="0021135F" w:rsidP="00071BF2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21135F">
        <w:rPr>
          <w:rFonts w:cstheme="minorHAnsi"/>
          <w:b/>
          <w:color w:val="000000" w:themeColor="text1"/>
          <w:sz w:val="28"/>
          <w:szCs w:val="28"/>
          <w:u w:val="single"/>
        </w:rPr>
        <w:t>CZĘŚĆ 1.</w:t>
      </w:r>
    </w:p>
    <w:p w14:paraId="3EA18A91" w14:textId="77777777" w:rsidR="0021135F" w:rsidRDefault="0021135F" w:rsidP="00071BF2">
      <w:pPr>
        <w:jc w:val="both"/>
        <w:rPr>
          <w:rFonts w:cstheme="minorHAnsi"/>
          <w:b/>
          <w:color w:val="000000" w:themeColor="text1"/>
        </w:rPr>
      </w:pPr>
    </w:p>
    <w:p w14:paraId="564DBDEF" w14:textId="77777777" w:rsidR="001831D9" w:rsidRPr="00DC11EF" w:rsidRDefault="001831D9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>Rozdział 1.</w:t>
      </w:r>
      <w:r w:rsidR="0021135F" w:rsidRPr="00DC11E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C11EF">
        <w:rPr>
          <w:rFonts w:cstheme="minorHAnsi"/>
          <w:b/>
          <w:color w:val="000000" w:themeColor="text1"/>
          <w:sz w:val="28"/>
          <w:szCs w:val="28"/>
        </w:rPr>
        <w:t>Atomy, izotopy i przemiany jądrowe</w:t>
      </w:r>
    </w:p>
    <w:p w14:paraId="7F7C4AD1" w14:textId="77777777" w:rsidR="008A759F" w:rsidRPr="003E3CD0" w:rsidRDefault="008A759F" w:rsidP="00071BF2">
      <w:pPr>
        <w:jc w:val="both"/>
        <w:rPr>
          <w:rFonts w:cstheme="minorHAnsi"/>
          <w:color w:val="000000" w:themeColor="text1"/>
        </w:rPr>
      </w:pPr>
    </w:p>
    <w:p w14:paraId="5E4F41B0" w14:textId="77777777" w:rsidR="00CD04C4" w:rsidRPr="003E3CD0" w:rsidRDefault="00CD04C4" w:rsidP="00CD04C4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21135F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2197F041" w14:textId="77777777" w:rsidR="00CD04C4" w:rsidRPr="003E3CD0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budowy jądra atomowego i cząstek wcho</w:t>
      </w:r>
      <w:r w:rsidR="0021135F">
        <w:rPr>
          <w:rFonts w:cstheme="minorHAnsi"/>
          <w:color w:val="000000" w:themeColor="text1"/>
        </w:rPr>
        <w:t>dzących w jego skład,</w:t>
      </w:r>
    </w:p>
    <w:p w14:paraId="5CE8B5FE" w14:textId="77777777" w:rsidR="00CD04C4" w:rsidRPr="003E3CD0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przemian jądrowych i towarzyszących im efektów w postaci różnych f</w:t>
      </w:r>
      <w:r w:rsidR="0021135F">
        <w:rPr>
          <w:rFonts w:cstheme="minorHAnsi"/>
          <w:color w:val="000000" w:themeColor="text1"/>
        </w:rPr>
        <w:t>orm promieniowania jonizującego,</w:t>
      </w:r>
    </w:p>
    <w:p w14:paraId="669ABCF2" w14:textId="77777777" w:rsidR="00CD04C4" w:rsidRPr="003F0919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 xml:space="preserve">rozumienie związku między wykorzystaniem energii jądrowej </w:t>
      </w:r>
      <w:r w:rsidR="0021135F" w:rsidRPr="003F0919">
        <w:rPr>
          <w:rFonts w:cstheme="minorHAnsi"/>
          <w:strike/>
          <w:color w:val="000000" w:themeColor="text1"/>
        </w:rPr>
        <w:t>do celów wojennych i pokojowych,</w:t>
      </w:r>
    </w:p>
    <w:p w14:paraId="594F6A6D" w14:textId="77777777" w:rsidR="00CD04C4" w:rsidRPr="003F0919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obiektywna ocena wpływu promieniowa</w:t>
      </w:r>
      <w:r w:rsidR="0021135F" w:rsidRPr="003F0919">
        <w:rPr>
          <w:rFonts w:cstheme="minorHAnsi"/>
          <w:strike/>
          <w:color w:val="000000" w:themeColor="text1"/>
        </w:rPr>
        <w:t>nia na organizm człowieka,</w:t>
      </w:r>
    </w:p>
    <w:p w14:paraId="56B2C19F" w14:textId="77777777" w:rsidR="00CD04C4" w:rsidRPr="003F0919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int</w:t>
      </w:r>
      <w:r w:rsidR="0021135F" w:rsidRPr="003F0919">
        <w:rPr>
          <w:rFonts w:cstheme="minorHAnsi"/>
          <w:strike/>
          <w:color w:val="000000" w:themeColor="text1"/>
        </w:rPr>
        <w:t>erpretacja dawek promieniowania,</w:t>
      </w:r>
    </w:p>
    <w:p w14:paraId="22BACB6D" w14:textId="77777777" w:rsidR="00CD04C4" w:rsidRPr="003F0919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lastRenderedPageBreak/>
        <w:t>rozumienie problemów gospoda</w:t>
      </w:r>
      <w:r w:rsidR="0021135F" w:rsidRPr="003F0919">
        <w:rPr>
          <w:rFonts w:cstheme="minorHAnsi"/>
          <w:strike/>
          <w:color w:val="000000" w:themeColor="text1"/>
        </w:rPr>
        <w:t>rki odpadami promieniotwórczymi,</w:t>
      </w:r>
    </w:p>
    <w:p w14:paraId="731AE631" w14:textId="77777777" w:rsidR="00CD04C4" w:rsidRPr="003F0919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 xml:space="preserve">porównanie skutków ekologicznych współczesnej energetyki jądrowej i innych </w:t>
      </w:r>
      <w:r w:rsidR="00AD2FD4" w:rsidRPr="003F0919">
        <w:rPr>
          <w:rFonts w:cstheme="minorHAnsi"/>
          <w:strike/>
          <w:color w:val="000000" w:themeColor="text1"/>
        </w:rPr>
        <w:t>rodzajów energetyki,</w:t>
      </w:r>
    </w:p>
    <w:p w14:paraId="69FDDE95" w14:textId="77777777" w:rsidR="00CD04C4" w:rsidRPr="003F0919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rozumienie informacji o nowoczesnych, be</w:t>
      </w:r>
      <w:r w:rsidR="00AD2FD4" w:rsidRPr="003F0919">
        <w:rPr>
          <w:rFonts w:cstheme="minorHAnsi"/>
          <w:strike/>
          <w:color w:val="000000" w:themeColor="text1"/>
        </w:rPr>
        <w:t>zpiecznych reaktorach jądrowych,</w:t>
      </w:r>
    </w:p>
    <w:p w14:paraId="4B50F2D7" w14:textId="77777777" w:rsidR="00CD04C4" w:rsidRPr="003F0919" w:rsidRDefault="00CD04C4" w:rsidP="00CD04C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krytyczna ocena informacji o źródłach i skutkach promieniowania jądrowego, rozpowszechnianych przez media i przez organizacje ekologiczne.</w:t>
      </w:r>
    </w:p>
    <w:p w14:paraId="7B80ED7B" w14:textId="77777777" w:rsidR="00CD04C4" w:rsidRPr="003E3CD0" w:rsidRDefault="00CD04C4" w:rsidP="00071BF2">
      <w:pPr>
        <w:jc w:val="both"/>
        <w:rPr>
          <w:rFonts w:cstheme="minorHAnsi"/>
          <w:color w:val="000000" w:themeColor="text1"/>
        </w:rPr>
      </w:pPr>
    </w:p>
    <w:p w14:paraId="1C237D8C" w14:textId="77777777" w:rsidR="00111E49" w:rsidRPr="003E3CD0" w:rsidRDefault="00111E49" w:rsidP="00111E4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18943310" w14:textId="77777777" w:rsidR="00111E49" w:rsidRPr="003E3CD0" w:rsidRDefault="00111E49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0877A011" w14:textId="77777777" w:rsidR="00111E49" w:rsidRPr="003E3CD0" w:rsidRDefault="00111E49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704468F1" w14:textId="77777777" w:rsidR="00111E49" w:rsidRPr="003E3CD0" w:rsidRDefault="00111E49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konstruuje wykresy, tabele i schematy na </w:t>
      </w:r>
      <w:r w:rsidR="00AD2FD4">
        <w:rPr>
          <w:rFonts w:cstheme="minorHAnsi"/>
          <w:color w:val="000000" w:themeColor="text1"/>
        </w:rPr>
        <w:t>podstawie dostępnych informacji,</w:t>
      </w:r>
    </w:p>
    <w:p w14:paraId="0B7ACB4F" w14:textId="77777777" w:rsidR="00111E49" w:rsidRPr="003E3CD0" w:rsidRDefault="00111E49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właściwości różnorodnych substancji z ich zastosowaniem i wpływem na środowisko naturalne,</w:t>
      </w:r>
    </w:p>
    <w:p w14:paraId="00D63C71" w14:textId="77777777" w:rsidR="00111E49" w:rsidRPr="003E3CD0" w:rsidRDefault="00111E49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wykonuje obliczenia dotyczące praw chemicznych,</w:t>
      </w:r>
    </w:p>
    <w:p w14:paraId="35D96B01" w14:textId="77777777" w:rsidR="00111E49" w:rsidRPr="003E3CD0" w:rsidRDefault="00111E49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70EAE8CB" w14:textId="77777777" w:rsidR="00111E49" w:rsidRPr="003E3CD0" w:rsidRDefault="00111E49" w:rsidP="00071BF2">
      <w:pPr>
        <w:jc w:val="both"/>
        <w:rPr>
          <w:rFonts w:cstheme="minorHAnsi"/>
          <w:color w:val="000000" w:themeColor="text1"/>
        </w:rPr>
      </w:pPr>
    </w:p>
    <w:p w14:paraId="7EF19A78" w14:textId="77777777" w:rsidR="008159F8" w:rsidRPr="003E3CD0" w:rsidRDefault="008159F8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 xml:space="preserve">Obowiązkowe treści nauczania </w:t>
      </w:r>
      <w:r w:rsidR="00343508" w:rsidRPr="003E3CD0">
        <w:rPr>
          <w:rFonts w:cstheme="minorHAnsi"/>
          <w:b/>
          <w:color w:val="000000" w:themeColor="text1"/>
        </w:rPr>
        <w:t>(</w:t>
      </w:r>
      <w:r w:rsidR="008F6E95" w:rsidRPr="003E3CD0">
        <w:rPr>
          <w:rFonts w:cstheme="minorHAnsi"/>
          <w:b/>
          <w:color w:val="000000" w:themeColor="text1"/>
        </w:rPr>
        <w:t>objęte podstawą programową</w:t>
      </w:r>
      <w:r w:rsidR="00343508" w:rsidRPr="003E3CD0">
        <w:rPr>
          <w:rFonts w:cstheme="minorHAnsi"/>
          <w:b/>
          <w:color w:val="000000" w:themeColor="text1"/>
        </w:rPr>
        <w:t>)</w:t>
      </w:r>
      <w:r w:rsidRPr="003E3CD0">
        <w:rPr>
          <w:rFonts w:cstheme="minorHAnsi"/>
          <w:b/>
          <w:color w:val="000000" w:themeColor="text1"/>
        </w:rPr>
        <w:t>. Uczeń:</w:t>
      </w:r>
    </w:p>
    <w:p w14:paraId="15BFEEFF" w14:textId="77777777" w:rsidR="008159F8" w:rsidRPr="003E3CD0" w:rsidRDefault="008159F8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stosuje pojęcia: </w:t>
      </w:r>
      <w:r w:rsidRPr="00AD2FD4">
        <w:rPr>
          <w:rFonts w:cstheme="minorHAnsi"/>
          <w:i/>
          <w:color w:val="000000" w:themeColor="text1"/>
        </w:rPr>
        <w:t>nuklid</w:t>
      </w:r>
      <w:r w:rsidRPr="003E3CD0">
        <w:rPr>
          <w:rFonts w:cstheme="minorHAnsi"/>
          <w:color w:val="000000" w:themeColor="text1"/>
        </w:rPr>
        <w:t xml:space="preserve">, </w:t>
      </w:r>
      <w:r w:rsidRPr="00AD2FD4">
        <w:rPr>
          <w:rFonts w:cstheme="minorHAnsi"/>
          <w:i/>
          <w:color w:val="000000" w:themeColor="text1"/>
        </w:rPr>
        <w:t>izotop</w:t>
      </w:r>
      <w:r w:rsidRPr="003E3CD0">
        <w:rPr>
          <w:rFonts w:cstheme="minorHAnsi"/>
          <w:color w:val="000000" w:themeColor="text1"/>
        </w:rPr>
        <w:t>,</w:t>
      </w:r>
    </w:p>
    <w:p w14:paraId="7F407AC9" w14:textId="77777777" w:rsidR="008159F8" w:rsidRPr="003E3CD0" w:rsidRDefault="008159F8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odczytuje w układzie okresowym masy atomowe,</w:t>
      </w:r>
    </w:p>
    <w:p w14:paraId="67B35C2A" w14:textId="77777777" w:rsidR="008159F8" w:rsidRPr="003E3CD0" w:rsidRDefault="008159F8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 masę atomową pierwiastka na podstawie jego składu izotopowego i mas atomowych izotopów,</w:t>
      </w:r>
    </w:p>
    <w:p w14:paraId="66E3ADB8" w14:textId="77777777" w:rsidR="008159F8" w:rsidRPr="003E3CD0" w:rsidRDefault="008159F8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 skład izotopowy pierwiastka na podstawie jego masy atomowej i mas atomowych izotopów (dla pierwiastków występujących w przyrodzie w postaci mieszaniny dwóch naturalnych izotopów),</w:t>
      </w:r>
    </w:p>
    <w:p w14:paraId="478C4C5A" w14:textId="77777777" w:rsidR="0012278B" w:rsidRPr="003E3CD0" w:rsidRDefault="0012278B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pisze równania naturalnych przemian promieniotwórczych (</w:t>
      </w:r>
      <w:r w:rsidRPr="003E3CD0">
        <w:rPr>
          <w:rFonts w:cstheme="minorHAnsi"/>
          <w:color w:val="000000" w:themeColor="text1"/>
        </w:rPr>
        <w:sym w:font="Symbol" w:char="F061"/>
      </w:r>
      <w:r w:rsidRPr="003E3CD0"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color w:val="000000" w:themeColor="text1"/>
        </w:rPr>
        <w:sym w:font="Symbol" w:char="F062"/>
      </w:r>
      <w:r w:rsidRPr="003E3CD0">
        <w:rPr>
          <w:rFonts w:cstheme="minorHAnsi"/>
          <w:color w:val="000000" w:themeColor="text1"/>
          <w:vertAlign w:val="superscript"/>
        </w:rPr>
        <w:t>–</w:t>
      </w:r>
      <w:r w:rsidRPr="003E3CD0">
        <w:rPr>
          <w:rFonts w:cstheme="minorHAnsi"/>
          <w:color w:val="000000" w:themeColor="text1"/>
        </w:rPr>
        <w:t>) oraz sztucznych reakcji jądrowych,</w:t>
      </w:r>
    </w:p>
    <w:p w14:paraId="6C59F0BC" w14:textId="77777777" w:rsidR="008159F8" w:rsidRPr="003F0919" w:rsidRDefault="008159F8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oblicza zmianę masy promieniotwórczego nuklidu w określonym czasie, znając jego okres półtrwania</w:t>
      </w:r>
      <w:r w:rsidR="0012278B" w:rsidRPr="003F0919">
        <w:rPr>
          <w:rFonts w:cstheme="minorHAnsi"/>
          <w:strike/>
          <w:color w:val="000000" w:themeColor="text1"/>
        </w:rPr>
        <w:t>.</w:t>
      </w:r>
    </w:p>
    <w:p w14:paraId="5175468B" w14:textId="77777777" w:rsidR="008159F8" w:rsidRPr="003E3CD0" w:rsidRDefault="008159F8" w:rsidP="00071BF2">
      <w:pPr>
        <w:jc w:val="both"/>
        <w:rPr>
          <w:rFonts w:cstheme="minorHAnsi"/>
          <w:color w:val="000000" w:themeColor="text1"/>
        </w:rPr>
      </w:pPr>
    </w:p>
    <w:p w14:paraId="1B203211" w14:textId="77777777" w:rsidR="0070090D" w:rsidRPr="003E3CD0" w:rsidRDefault="001C140B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</w:t>
      </w:r>
      <w:r w:rsidR="0070090D" w:rsidRPr="003E3CD0">
        <w:rPr>
          <w:rFonts w:cstheme="minorHAnsi"/>
          <w:b/>
          <w:color w:val="000000" w:themeColor="text1"/>
        </w:rPr>
        <w:t>ące</w:t>
      </w:r>
      <w:r w:rsidR="003D22EF" w:rsidRPr="003E3CD0">
        <w:rPr>
          <w:rFonts w:cstheme="minorHAnsi"/>
          <w:b/>
          <w:color w:val="000000" w:themeColor="text1"/>
        </w:rPr>
        <w:t xml:space="preserve"> ([1] – nieobowiązkowe, [2] – zalecane)</w:t>
      </w:r>
      <w:r w:rsidR="006E1CAE" w:rsidRPr="003E3CD0">
        <w:rPr>
          <w:rFonts w:cstheme="minorHAnsi"/>
          <w:b/>
          <w:color w:val="000000" w:themeColor="text1"/>
        </w:rPr>
        <w:t>:</w:t>
      </w:r>
    </w:p>
    <w:p w14:paraId="3D2D7B69" w14:textId="77777777" w:rsidR="003D22EF" w:rsidRPr="003E3CD0" w:rsidRDefault="003D22EF" w:rsidP="0039772D">
      <w:pPr>
        <w:pStyle w:val="Akapitzlist"/>
        <w:numPr>
          <w:ilvl w:val="0"/>
          <w:numId w:val="10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AD2FD4">
        <w:rPr>
          <w:rFonts w:cstheme="minorHAnsi"/>
          <w:i/>
          <w:color w:val="000000" w:themeColor="text1"/>
        </w:rPr>
        <w:t>izotony</w:t>
      </w:r>
      <w:r w:rsidRPr="003E3CD0">
        <w:rPr>
          <w:rFonts w:cstheme="minorHAnsi"/>
          <w:color w:val="000000" w:themeColor="text1"/>
        </w:rPr>
        <w:t xml:space="preserve"> i </w:t>
      </w:r>
      <w:r w:rsidRPr="00AD2FD4">
        <w:rPr>
          <w:rFonts w:cstheme="minorHAnsi"/>
          <w:i/>
          <w:color w:val="000000" w:themeColor="text1"/>
        </w:rPr>
        <w:t>izobary</w:t>
      </w:r>
      <w:r w:rsidRPr="003E3CD0">
        <w:rPr>
          <w:rFonts w:cstheme="minorHAnsi"/>
          <w:color w:val="000000" w:themeColor="text1"/>
        </w:rPr>
        <w:t xml:space="preserve">, </w:t>
      </w:r>
      <w:r w:rsidRPr="00AD2FD4">
        <w:rPr>
          <w:rFonts w:cstheme="minorHAnsi"/>
          <w:i/>
          <w:color w:val="000000" w:themeColor="text1"/>
        </w:rPr>
        <w:t xml:space="preserve">przemiana </w:t>
      </w:r>
      <w:r w:rsidRPr="00AD2FD4">
        <w:rPr>
          <w:rFonts w:cstheme="minorHAnsi"/>
          <w:i/>
          <w:color w:val="000000" w:themeColor="text1"/>
        </w:rPr>
        <w:sym w:font="Symbol" w:char="F062"/>
      </w:r>
      <w:r w:rsidRPr="00AD2FD4">
        <w:rPr>
          <w:rFonts w:cstheme="minorHAnsi"/>
          <w:i/>
          <w:color w:val="000000" w:themeColor="text1"/>
          <w:vertAlign w:val="superscript"/>
        </w:rPr>
        <w:t>+</w:t>
      </w:r>
      <w:r w:rsidRPr="003E3CD0">
        <w:rPr>
          <w:rFonts w:cstheme="minorHAnsi"/>
          <w:color w:val="000000" w:themeColor="text1"/>
        </w:rPr>
        <w:t xml:space="preserve">, </w:t>
      </w:r>
      <w:r w:rsidRPr="00AD2FD4">
        <w:rPr>
          <w:rFonts w:cstheme="minorHAnsi"/>
          <w:i/>
          <w:color w:val="000000" w:themeColor="text1"/>
        </w:rPr>
        <w:t>wychwyt elektronu</w:t>
      </w:r>
      <w:r w:rsidRPr="003E3CD0">
        <w:rPr>
          <w:rFonts w:cstheme="minorHAnsi"/>
          <w:color w:val="000000" w:themeColor="text1"/>
        </w:rPr>
        <w:t>, obliczenia dotyczące czasu połowicznego zaniku na podstawie wzoru,</w:t>
      </w:r>
    </w:p>
    <w:p w14:paraId="14E43EB1" w14:textId="77777777" w:rsidR="003D22EF" w:rsidRPr="003E3CD0" w:rsidRDefault="00207C81" w:rsidP="0039772D">
      <w:pPr>
        <w:pStyle w:val="Akapitzlist"/>
        <w:numPr>
          <w:ilvl w:val="0"/>
          <w:numId w:val="10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="006E1CAE" w:rsidRPr="003E3CD0">
        <w:rPr>
          <w:rFonts w:cstheme="minorHAnsi"/>
          <w:color w:val="000000" w:themeColor="text1"/>
        </w:rPr>
        <w:t>elementy historii chemii (starożytne koncepcje budowy materii),</w:t>
      </w:r>
      <w:r w:rsidR="003D22EF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postulaty Johna Daltona,</w:t>
      </w:r>
      <w:r w:rsidR="003D22EF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 xml:space="preserve">promieniowanie </w:t>
      </w:r>
      <w:r w:rsidRPr="003E3CD0">
        <w:rPr>
          <w:rFonts w:cstheme="minorHAnsi"/>
          <w:color w:val="000000" w:themeColor="text1"/>
        </w:rPr>
        <w:sym w:font="Symbol" w:char="F067"/>
      </w:r>
      <w:r w:rsidRPr="003E3CD0">
        <w:rPr>
          <w:rFonts w:cstheme="minorHAnsi"/>
          <w:color w:val="000000" w:themeColor="text1"/>
        </w:rPr>
        <w:t>,</w:t>
      </w:r>
      <w:r w:rsidR="003D22EF" w:rsidRPr="003E3CD0">
        <w:rPr>
          <w:rFonts w:cstheme="minorHAnsi"/>
          <w:color w:val="000000" w:themeColor="text1"/>
        </w:rPr>
        <w:t xml:space="preserve"> datowanie szczątków biologicznych, szeregi promieniotwórcze, właściwości promieniowania jądrowego (p. 1.6), dozymetria promieniowania (p. 1.7), energetyka jądrowa (p. 1. 8).</w:t>
      </w:r>
    </w:p>
    <w:p w14:paraId="1345D416" w14:textId="77777777" w:rsidR="008159F8" w:rsidRPr="003E3CD0" w:rsidRDefault="008159F8" w:rsidP="00071BF2">
      <w:pPr>
        <w:jc w:val="both"/>
        <w:rPr>
          <w:rFonts w:cstheme="minorHAnsi"/>
          <w:color w:val="000000" w:themeColor="text1"/>
        </w:rPr>
      </w:pPr>
    </w:p>
    <w:p w14:paraId="78E603EA" w14:textId="77777777" w:rsidR="005735A4" w:rsidRPr="003E3CD0" w:rsidRDefault="00111E49" w:rsidP="00A83EED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2B31237E" w14:textId="77777777" w:rsidR="00A83EED" w:rsidRPr="003E3CD0" w:rsidRDefault="00111E49" w:rsidP="0039772D">
      <w:pPr>
        <w:pStyle w:val="Akapitzlist"/>
        <w:numPr>
          <w:ilvl w:val="0"/>
          <w:numId w:val="2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</w:t>
      </w:r>
      <w:r w:rsidR="00A83EED" w:rsidRPr="003E3CD0">
        <w:rPr>
          <w:rFonts w:cstheme="minorHAnsi"/>
          <w:b/>
          <w:color w:val="000000" w:themeColor="text1"/>
        </w:rPr>
        <w:t xml:space="preserve"> wiedzieć</w:t>
      </w:r>
      <w:r w:rsidRPr="003E3CD0">
        <w:rPr>
          <w:rFonts w:cstheme="minorHAnsi"/>
          <w:b/>
          <w:color w:val="000000" w:themeColor="text1"/>
        </w:rPr>
        <w:t>:</w:t>
      </w:r>
    </w:p>
    <w:p w14:paraId="172B5970" w14:textId="77777777" w:rsidR="00A83EED" w:rsidRPr="003E3CD0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 czego składa się atom,</w:t>
      </w:r>
    </w:p>
    <w:p w14:paraId="7512EE28" w14:textId="77777777" w:rsidR="00A83EED" w:rsidRPr="003E3CD0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liczba atomowa i promień atomu,</w:t>
      </w:r>
    </w:p>
    <w:p w14:paraId="724777E1" w14:textId="77777777" w:rsidR="00A83EED" w:rsidRPr="003E3CD0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 czego składają się jądra atomu,</w:t>
      </w:r>
    </w:p>
    <w:p w14:paraId="3ACEDC9D" w14:textId="77777777" w:rsidR="00A83EED" w:rsidRPr="003E3CD0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izotopy i czym się różnią,</w:t>
      </w:r>
    </w:p>
    <w:p w14:paraId="2CF23FD7" w14:textId="77777777" w:rsidR="00A83EED" w:rsidRPr="003E3CD0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defekt masy,</w:t>
      </w:r>
    </w:p>
    <w:p w14:paraId="6487D58C" w14:textId="77777777" w:rsidR="00111E49" w:rsidRPr="003E3CD0" w:rsidRDefault="00111E49" w:rsidP="00A83EE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klasyfikuje się przemiany jądrowe,</w:t>
      </w:r>
    </w:p>
    <w:p w14:paraId="4A184FC6" w14:textId="77777777" w:rsidR="00111E49" w:rsidRPr="003E3CD0" w:rsidRDefault="00111E49" w:rsidP="00111E49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jak wytwarza się tzw. pierwiastki sztuczne (transuranowce),</w:t>
      </w:r>
    </w:p>
    <w:p w14:paraId="21B938B2" w14:textId="77777777" w:rsidR="00111E49" w:rsidRPr="003E3CD0" w:rsidRDefault="00111E49" w:rsidP="00111E49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czynniki decydują o trwałości jądra atomu,</w:t>
      </w:r>
    </w:p>
    <w:p w14:paraId="59C0CF5E" w14:textId="77777777" w:rsidR="00111E49" w:rsidRPr="003E3CD0" w:rsidRDefault="00111E49" w:rsidP="00111E49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radionuklidy i substancje promieniotwórcze,</w:t>
      </w:r>
    </w:p>
    <w:p w14:paraId="54E026A8" w14:textId="77777777" w:rsidR="00111E49" w:rsidRPr="003E3CD0" w:rsidRDefault="00111E49" w:rsidP="00111E49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szeregi promieniotwórcze,</w:t>
      </w:r>
    </w:p>
    <w:p w14:paraId="3637EF3F" w14:textId="77777777" w:rsidR="00111E49" w:rsidRPr="003F0919" w:rsidRDefault="00111E49" w:rsidP="00111E49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co to jest czas połowicznego rozpadu,</w:t>
      </w:r>
    </w:p>
    <w:p w14:paraId="1AE2132A" w14:textId="77777777" w:rsidR="00111E49" w:rsidRPr="003E3CD0" w:rsidRDefault="00111E49" w:rsidP="00111E49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dlaczego pierwiastki promieniotwórcze istnieją w przyrodzie, mimo, że ulegają rozpadowi,</w:t>
      </w:r>
    </w:p>
    <w:p w14:paraId="6E05EC7A" w14:textId="77777777" w:rsidR="00111E49" w:rsidRPr="003F0919" w:rsidRDefault="00111E49" w:rsidP="00111E49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co to jest aktywność promieniotwórcza,</w:t>
      </w:r>
    </w:p>
    <w:p w14:paraId="744DE354" w14:textId="77777777" w:rsidR="00111E49" w:rsidRPr="003F0919" w:rsidRDefault="00111E49" w:rsidP="00111E49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jakie są dobre strony i jakie zagrożenia kryje w sobie promieniowanie jądrowe,</w:t>
      </w:r>
    </w:p>
    <w:p w14:paraId="6B16F3A4" w14:textId="77777777" w:rsidR="00A83EED" w:rsidRPr="003F0919" w:rsidRDefault="00111E49" w:rsidP="00A83EED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jak działa promieniowanie na organizm,</w:t>
      </w:r>
    </w:p>
    <w:p w14:paraId="6A8DCA98" w14:textId="77777777" w:rsidR="00111E49" w:rsidRPr="003F0919" w:rsidRDefault="00111E49" w:rsidP="00A83EED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jakie rodzaje dawek</w:t>
      </w:r>
      <w:r w:rsidR="00A83EED" w:rsidRPr="003F0919">
        <w:rPr>
          <w:rFonts w:cstheme="minorHAnsi"/>
          <w:strike/>
          <w:color w:val="000000" w:themeColor="text1"/>
        </w:rPr>
        <w:t xml:space="preserve"> promieniowania rozróżnia się w dozymetrii</w:t>
      </w:r>
      <w:r w:rsidR="00AD2FD4" w:rsidRPr="003F0919">
        <w:rPr>
          <w:rFonts w:cstheme="minorHAnsi"/>
          <w:strike/>
          <w:color w:val="000000" w:themeColor="text1"/>
        </w:rPr>
        <w:t>,</w:t>
      </w:r>
    </w:p>
    <w:p w14:paraId="5CA21856" w14:textId="77777777" w:rsidR="00A83EED" w:rsidRPr="003F0919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 xml:space="preserve">co to jest </w:t>
      </w:r>
      <w:r w:rsidRPr="003F0919">
        <w:rPr>
          <w:rFonts w:cstheme="minorHAnsi"/>
          <w:i/>
          <w:strike/>
          <w:color w:val="000000" w:themeColor="text1"/>
        </w:rPr>
        <w:t>grej</w:t>
      </w:r>
      <w:r w:rsidRPr="003F0919">
        <w:rPr>
          <w:rFonts w:cstheme="minorHAnsi"/>
          <w:strike/>
          <w:color w:val="000000" w:themeColor="text1"/>
        </w:rPr>
        <w:t xml:space="preserve">, </w:t>
      </w:r>
      <w:r w:rsidRPr="003F0919">
        <w:rPr>
          <w:rFonts w:cstheme="minorHAnsi"/>
          <w:i/>
          <w:strike/>
          <w:color w:val="000000" w:themeColor="text1"/>
        </w:rPr>
        <w:t>sivert</w:t>
      </w:r>
      <w:r w:rsidRPr="003F0919">
        <w:rPr>
          <w:rFonts w:cstheme="minorHAnsi"/>
          <w:strike/>
          <w:color w:val="000000" w:themeColor="text1"/>
        </w:rPr>
        <w:t xml:space="preserve"> i </w:t>
      </w:r>
      <w:r w:rsidRPr="003F0919">
        <w:rPr>
          <w:rFonts w:cstheme="minorHAnsi"/>
          <w:i/>
          <w:strike/>
          <w:color w:val="000000" w:themeColor="text1"/>
        </w:rPr>
        <w:t>bekerel</w:t>
      </w:r>
      <w:r w:rsidRPr="003F0919">
        <w:rPr>
          <w:rFonts w:cstheme="minorHAnsi"/>
          <w:strike/>
          <w:color w:val="000000" w:themeColor="text1"/>
        </w:rPr>
        <w:t>,</w:t>
      </w:r>
    </w:p>
    <w:p w14:paraId="518C8364" w14:textId="77777777" w:rsidR="00A83EED" w:rsidRPr="003F0919" w:rsidRDefault="00A83EED" w:rsidP="00A83EED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na czym polega różnica wykorzystania energii jądrowej w bombie atomowej i w reaktorze jądrowym,</w:t>
      </w:r>
    </w:p>
    <w:p w14:paraId="16997F9A" w14:textId="77777777" w:rsidR="00A83EED" w:rsidRPr="003F0919" w:rsidRDefault="00A83EED" w:rsidP="00111E49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co to jest proces łańcuchowy</w:t>
      </w:r>
      <w:r w:rsidR="00AD2FD4" w:rsidRPr="003F0919">
        <w:rPr>
          <w:rFonts w:cstheme="minorHAnsi"/>
          <w:strike/>
          <w:color w:val="000000" w:themeColor="text1"/>
        </w:rPr>
        <w:t>,</w:t>
      </w:r>
    </w:p>
    <w:p w14:paraId="19C0FC7B" w14:textId="77777777" w:rsidR="005735A4" w:rsidRPr="003F0919" w:rsidRDefault="00A83EED" w:rsidP="005735A4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jakie surowce zużywa się i jakie odpady wytwarza elektrownia jądrowa</w:t>
      </w:r>
      <w:r w:rsidR="005735A4" w:rsidRPr="003F0919">
        <w:rPr>
          <w:rFonts w:cstheme="minorHAnsi"/>
          <w:strike/>
          <w:color w:val="000000" w:themeColor="text1"/>
        </w:rPr>
        <w:t>.</w:t>
      </w:r>
    </w:p>
    <w:p w14:paraId="1BA2C3BE" w14:textId="77777777" w:rsidR="005735A4" w:rsidRPr="003E3CD0" w:rsidRDefault="005735A4" w:rsidP="0039772D">
      <w:pPr>
        <w:pStyle w:val="Akapitzlist"/>
        <w:numPr>
          <w:ilvl w:val="0"/>
          <w:numId w:val="2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4E3C0752" w14:textId="77777777" w:rsidR="005735A4" w:rsidRPr="003E3CD0" w:rsidRDefault="005735A4" w:rsidP="005735A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korzystając z układu okresowego, podawać dla danego atomu: całkowitą liczbę elektronów, ładunki jądra, liczbę powłok elektronowych, liczbę elektronów walencyjnych,</w:t>
      </w:r>
    </w:p>
    <w:p w14:paraId="6FF1B093" w14:textId="77777777" w:rsidR="005735A4" w:rsidRPr="003E3CD0" w:rsidRDefault="005735A4" w:rsidP="005735A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skład nukleonowy jądra na podstawie liczby masowej i liczby atomowej,</w:t>
      </w:r>
    </w:p>
    <w:p w14:paraId="260FE4CD" w14:textId="77777777" w:rsidR="005735A4" w:rsidRPr="003E3CD0" w:rsidRDefault="005735A4" w:rsidP="005735A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symbole izotopów na podstawie ich symboli,</w:t>
      </w:r>
    </w:p>
    <w:p w14:paraId="4AC94771" w14:textId="77777777" w:rsidR="005735A4" w:rsidRPr="003E3CD0" w:rsidRDefault="005735A4" w:rsidP="005735A4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 związane z zawartością procentową izotopów,</w:t>
      </w:r>
    </w:p>
    <w:p w14:paraId="26C69205" w14:textId="77777777" w:rsidR="00A83EED" w:rsidRPr="003E3CD0" w:rsidRDefault="00A83EED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czytać i układać równania przemian jądrowych,</w:t>
      </w:r>
    </w:p>
    <w:p w14:paraId="2ADC86BC" w14:textId="77777777" w:rsidR="00A83EED" w:rsidRPr="003E3CD0" w:rsidRDefault="005735A4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podawać</w:t>
      </w:r>
      <w:r w:rsidR="00A83EED" w:rsidRPr="003E3CD0">
        <w:rPr>
          <w:rFonts w:cstheme="minorHAnsi"/>
          <w:color w:val="000000" w:themeColor="text1"/>
        </w:rPr>
        <w:t xml:space="preserve"> cechy substancji promieniotwórczych,</w:t>
      </w:r>
    </w:p>
    <w:p w14:paraId="6929A79F" w14:textId="77777777" w:rsidR="00A83EED" w:rsidRPr="003F0919" w:rsidRDefault="00A83EED" w:rsidP="00071BF2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obliczać ilość substancji promieniotwórczej, która pozostaje z pierwotnej próbki po upływie określonego czasu</w:t>
      </w:r>
      <w:r w:rsidR="00AD2FD4" w:rsidRPr="003F0919">
        <w:rPr>
          <w:rFonts w:cstheme="minorHAnsi"/>
          <w:strike/>
          <w:color w:val="000000" w:themeColor="text1"/>
        </w:rPr>
        <w:t>,</w:t>
      </w:r>
    </w:p>
    <w:p w14:paraId="7E1069FB" w14:textId="77777777" w:rsidR="00A83EED" w:rsidRPr="003F0919" w:rsidRDefault="00A83EED" w:rsidP="00071BF2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sporządzać i interpretować wykresy ilustrujące czas połowicznego zaniku,</w:t>
      </w:r>
    </w:p>
    <w:p w14:paraId="56BEBF9D" w14:textId="77777777" w:rsidR="00A83EED" w:rsidRPr="003E3CD0" w:rsidRDefault="00A83EED" w:rsidP="00071BF2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 wartości liczb masowych i atomowych związanych z serią rozpadów w szeregu promieniotwórczym,</w:t>
      </w:r>
    </w:p>
    <w:p w14:paraId="6EC9C66B" w14:textId="77777777" w:rsidR="00A83EED" w:rsidRPr="003F0919" w:rsidRDefault="005735A4" w:rsidP="00071BF2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 xml:space="preserve">uzasadnić, </w:t>
      </w:r>
      <w:r w:rsidR="00A83EED" w:rsidRPr="003F0919">
        <w:rPr>
          <w:rFonts w:cstheme="minorHAnsi"/>
          <w:strike/>
          <w:color w:val="000000" w:themeColor="text1"/>
        </w:rPr>
        <w:t>dlaczego w reaktorze jądrowym nie może nastąpić taki wybuch</w:t>
      </w:r>
      <w:r w:rsidR="00AD2FD4" w:rsidRPr="003F0919">
        <w:rPr>
          <w:rFonts w:cstheme="minorHAnsi"/>
          <w:strike/>
          <w:color w:val="000000" w:themeColor="text1"/>
        </w:rPr>
        <w:t>,</w:t>
      </w:r>
      <w:r w:rsidR="00A83EED" w:rsidRPr="003F0919">
        <w:rPr>
          <w:rFonts w:cstheme="minorHAnsi"/>
          <w:strike/>
          <w:color w:val="000000" w:themeColor="text1"/>
        </w:rPr>
        <w:t xml:space="preserve"> jak w bombie atomowej</w:t>
      </w:r>
      <w:r w:rsidRPr="003F0919">
        <w:rPr>
          <w:rFonts w:cstheme="minorHAnsi"/>
          <w:strike/>
          <w:color w:val="000000" w:themeColor="text1"/>
        </w:rPr>
        <w:t>,</w:t>
      </w:r>
    </w:p>
    <w:p w14:paraId="4DCDF5A6" w14:textId="77777777" w:rsidR="005735A4" w:rsidRPr="003F0919" w:rsidRDefault="005735A4" w:rsidP="00071BF2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podawać warunki niezbędne do wywołania wybuchu bomby atomowej,</w:t>
      </w:r>
    </w:p>
    <w:p w14:paraId="7155C807" w14:textId="77777777" w:rsidR="005735A4" w:rsidRPr="003F0919" w:rsidRDefault="005735A4" w:rsidP="00071BF2">
      <w:pPr>
        <w:pStyle w:val="Akapitzlist"/>
        <w:numPr>
          <w:ilvl w:val="0"/>
          <w:numId w:val="2"/>
        </w:numPr>
        <w:jc w:val="both"/>
        <w:rPr>
          <w:rFonts w:cstheme="minorHAnsi"/>
          <w:strike/>
          <w:color w:val="000000" w:themeColor="text1"/>
        </w:rPr>
      </w:pPr>
      <w:r w:rsidRPr="003F0919">
        <w:rPr>
          <w:rFonts w:cstheme="minorHAnsi"/>
          <w:strike/>
          <w:color w:val="000000" w:themeColor="text1"/>
        </w:rPr>
        <w:t>podawać argumenty przemawiające za budową i przeciwko budowie elektrowni jądrowych.</w:t>
      </w:r>
    </w:p>
    <w:p w14:paraId="02E7B5E0" w14:textId="77777777" w:rsidR="00A83EED" w:rsidRPr="003E3CD0" w:rsidRDefault="00A83EED" w:rsidP="00A83EED">
      <w:pPr>
        <w:pStyle w:val="Akapitzlist"/>
        <w:ind w:left="1080"/>
        <w:jc w:val="both"/>
        <w:rPr>
          <w:rFonts w:cstheme="minorHAnsi"/>
          <w:color w:val="000000" w:themeColor="text1"/>
        </w:rPr>
      </w:pPr>
    </w:p>
    <w:p w14:paraId="0E38F31F" w14:textId="77777777" w:rsidR="00AD2FD4" w:rsidRDefault="00AD2FD4" w:rsidP="00071BF2">
      <w:pPr>
        <w:jc w:val="both"/>
        <w:rPr>
          <w:rFonts w:cstheme="minorHAnsi"/>
          <w:b/>
          <w:color w:val="000000" w:themeColor="text1"/>
        </w:rPr>
      </w:pPr>
    </w:p>
    <w:p w14:paraId="39D3AE34" w14:textId="77777777" w:rsidR="00243F22" w:rsidRPr="00DC11EF" w:rsidRDefault="00243F22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>Rozdział 2.</w:t>
      </w:r>
      <w:r w:rsidR="00AD2FD4" w:rsidRPr="00DC11E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C11EF">
        <w:rPr>
          <w:rFonts w:cstheme="minorHAnsi"/>
          <w:b/>
          <w:color w:val="000000" w:themeColor="text1"/>
          <w:sz w:val="28"/>
          <w:szCs w:val="28"/>
        </w:rPr>
        <w:t>Budowa atomu z elementami mechaniki kwantowej</w:t>
      </w:r>
    </w:p>
    <w:p w14:paraId="08CEC561" w14:textId="77777777" w:rsidR="00243F22" w:rsidRPr="003E3CD0" w:rsidRDefault="00243F22" w:rsidP="00071BF2">
      <w:pPr>
        <w:jc w:val="both"/>
        <w:rPr>
          <w:rFonts w:cstheme="minorHAnsi"/>
          <w:color w:val="000000" w:themeColor="text1"/>
        </w:rPr>
      </w:pPr>
    </w:p>
    <w:p w14:paraId="7F76CE76" w14:textId="77777777" w:rsidR="00CD04C4" w:rsidRPr="003E3CD0" w:rsidRDefault="00CD04C4" w:rsidP="00CD04C4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edukacyjne:</w:t>
      </w:r>
    </w:p>
    <w:p w14:paraId="0BDB75DD" w14:textId="77777777" w:rsidR="00CD04C4" w:rsidRPr="003E3CD0" w:rsidRDefault="00CD04C4" w:rsidP="00CD04C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współczesnego modelu budowy atomu, który jest oparty na elementach mechaniki</w:t>
      </w:r>
      <w:r w:rsidR="00AD2FD4">
        <w:rPr>
          <w:rFonts w:cstheme="minorHAnsi"/>
          <w:color w:val="000000" w:themeColor="text1"/>
        </w:rPr>
        <w:t xml:space="preserve"> kwantowej w ujęciu jakościowym,</w:t>
      </w:r>
    </w:p>
    <w:p w14:paraId="7D454F76" w14:textId="77777777" w:rsidR="00CD04C4" w:rsidRPr="003E3CD0" w:rsidRDefault="00CD04C4" w:rsidP="00CD04C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wyjaśnienie prawa okresowości, zależności między właściwościami pierwiastków a budową atomów.</w:t>
      </w:r>
    </w:p>
    <w:p w14:paraId="67065A33" w14:textId="77777777" w:rsidR="00CD04C4" w:rsidRPr="003E3CD0" w:rsidRDefault="00CD04C4" w:rsidP="00071BF2">
      <w:pPr>
        <w:jc w:val="both"/>
        <w:rPr>
          <w:rFonts w:cstheme="minorHAnsi"/>
          <w:color w:val="000000" w:themeColor="text1"/>
        </w:rPr>
      </w:pPr>
    </w:p>
    <w:p w14:paraId="79BF4BC9" w14:textId="77777777" w:rsidR="00243F22" w:rsidRPr="003E3CD0" w:rsidRDefault="00243F22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3ACB687D" w14:textId="77777777" w:rsidR="0084346E" w:rsidRPr="003E3CD0" w:rsidRDefault="0084346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pozyskuje i przetwarza informacje z różnorodnych źródeł z wykorzystaniem technologii informacyjno-komunikacyjnych,</w:t>
      </w:r>
    </w:p>
    <w:p w14:paraId="287450AA" w14:textId="77777777" w:rsidR="0084346E" w:rsidRPr="003E3CD0" w:rsidRDefault="0084346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114747A7" w14:textId="77777777" w:rsidR="0084346E" w:rsidRPr="003E3CD0" w:rsidRDefault="0084346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7694867D" w14:textId="77777777" w:rsidR="0084346E" w:rsidRPr="003E3CD0" w:rsidRDefault="0084346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3AF86BC9" w14:textId="77777777" w:rsidR="0084346E" w:rsidRPr="003E3CD0" w:rsidRDefault="0084346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674BD9F4" w14:textId="77777777" w:rsidR="0084346E" w:rsidRPr="003E3CD0" w:rsidRDefault="0084346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63F560F9" w14:textId="77777777" w:rsidR="00243F22" w:rsidRPr="003E3CD0" w:rsidRDefault="00243F22" w:rsidP="00071BF2">
      <w:pPr>
        <w:jc w:val="both"/>
        <w:rPr>
          <w:rFonts w:cstheme="minorHAnsi"/>
          <w:color w:val="000000" w:themeColor="text1"/>
        </w:rPr>
      </w:pPr>
    </w:p>
    <w:p w14:paraId="5796098C" w14:textId="77777777" w:rsidR="00343508" w:rsidRPr="003E3CD0" w:rsidRDefault="00343508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31F91893" w14:textId="77777777" w:rsidR="00343508" w:rsidRPr="003E3CD0" w:rsidRDefault="0034350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na podstawie </w:t>
      </w:r>
      <w:r w:rsidR="005F7D78" w:rsidRPr="003E3CD0">
        <w:rPr>
          <w:rFonts w:cstheme="minorHAnsi"/>
          <w:color w:val="000000" w:themeColor="text1"/>
        </w:rPr>
        <w:t>dualistycznej</w:t>
      </w:r>
      <w:r w:rsidRPr="003E3CD0">
        <w:rPr>
          <w:rFonts w:cstheme="minorHAnsi"/>
          <w:color w:val="000000" w:themeColor="text1"/>
        </w:rPr>
        <w:t xml:space="preserve"> natury elektronu wyjaśnia kwantowo-mechaniczny model budowy atomu,</w:t>
      </w:r>
    </w:p>
    <w:p w14:paraId="3C309BA4" w14:textId="77777777" w:rsidR="00343508" w:rsidRPr="003E3CD0" w:rsidRDefault="0034350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interpretuje wartości liczb kwantowych</w:t>
      </w:r>
      <w:r w:rsidR="005F7D78" w:rsidRPr="003E3CD0">
        <w:rPr>
          <w:rFonts w:cstheme="minorHAnsi"/>
          <w:color w:val="000000" w:themeColor="text1"/>
        </w:rPr>
        <w:t>,</w:t>
      </w:r>
    </w:p>
    <w:p w14:paraId="2FCFAD0F" w14:textId="77777777" w:rsidR="00617736" w:rsidRPr="003E3CD0" w:rsidRDefault="0034350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stan elektronu w atomie za pomocą liczb kwantowych</w:t>
      </w:r>
      <w:r w:rsidR="00617736" w:rsidRPr="003E3CD0">
        <w:rPr>
          <w:rFonts w:cstheme="minorHAnsi"/>
          <w:color w:val="000000" w:themeColor="text1"/>
        </w:rPr>
        <w:t>,</w:t>
      </w:r>
    </w:p>
    <w:p w14:paraId="4D2EE10E" w14:textId="77777777" w:rsidR="00617736" w:rsidRPr="003E3CD0" w:rsidRDefault="0034350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poj</w:t>
      </w:r>
      <w:r w:rsidR="00617736" w:rsidRPr="003E3CD0">
        <w:rPr>
          <w:rFonts w:cstheme="minorHAnsi"/>
          <w:color w:val="000000" w:themeColor="text1"/>
        </w:rPr>
        <w:t>ę</w:t>
      </w:r>
      <w:r w:rsidRPr="003E3CD0">
        <w:rPr>
          <w:rFonts w:cstheme="minorHAnsi"/>
          <w:color w:val="000000" w:themeColor="text1"/>
        </w:rPr>
        <w:t xml:space="preserve">cia: </w:t>
      </w:r>
      <w:r w:rsidRPr="00AD2FD4">
        <w:rPr>
          <w:rFonts w:cstheme="minorHAnsi"/>
          <w:i/>
          <w:color w:val="000000" w:themeColor="text1"/>
        </w:rPr>
        <w:t>powłoka</w:t>
      </w:r>
      <w:r w:rsidRPr="003E3CD0">
        <w:rPr>
          <w:rFonts w:cstheme="minorHAnsi"/>
          <w:color w:val="000000" w:themeColor="text1"/>
        </w:rPr>
        <w:t xml:space="preserve">, </w:t>
      </w:r>
      <w:r w:rsidRPr="00AD2FD4">
        <w:rPr>
          <w:rFonts w:cstheme="minorHAnsi"/>
          <w:i/>
          <w:color w:val="000000" w:themeColor="text1"/>
        </w:rPr>
        <w:t>podpowłoka</w:t>
      </w:r>
      <w:r w:rsidRPr="003E3CD0">
        <w:rPr>
          <w:rFonts w:cstheme="minorHAnsi"/>
          <w:color w:val="000000" w:themeColor="text1"/>
        </w:rPr>
        <w:t xml:space="preserve">, </w:t>
      </w:r>
      <w:r w:rsidRPr="00AD2FD4">
        <w:rPr>
          <w:rFonts w:cstheme="minorHAnsi"/>
          <w:i/>
          <w:color w:val="000000" w:themeColor="text1"/>
        </w:rPr>
        <w:t>stan orbitalny</w:t>
      </w:r>
      <w:r w:rsidRPr="003E3CD0">
        <w:rPr>
          <w:rFonts w:cstheme="minorHAnsi"/>
          <w:color w:val="000000" w:themeColor="text1"/>
        </w:rPr>
        <w:t xml:space="preserve">, </w:t>
      </w:r>
      <w:r w:rsidRPr="00AD2FD4">
        <w:rPr>
          <w:rFonts w:cstheme="minorHAnsi"/>
          <w:i/>
          <w:color w:val="000000" w:themeColor="text1"/>
        </w:rPr>
        <w:t>spin elektronu</w:t>
      </w:r>
      <w:r w:rsidR="00617736" w:rsidRPr="003E3CD0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</w:t>
      </w:r>
    </w:p>
    <w:p w14:paraId="1A7CB04D" w14:textId="77777777" w:rsidR="00617736" w:rsidRPr="003E3CD0" w:rsidRDefault="0034350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zasady rozmieszczania elektron</w:t>
      </w:r>
      <w:r w:rsidR="00617736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 xml:space="preserve">w na </w:t>
      </w:r>
      <w:r w:rsidR="005F7D78" w:rsidRPr="003E3CD0">
        <w:rPr>
          <w:rFonts w:cstheme="minorHAnsi"/>
          <w:color w:val="000000" w:themeColor="text1"/>
        </w:rPr>
        <w:t>poziomach orbitalnych</w:t>
      </w:r>
      <w:r w:rsidRPr="003E3CD0">
        <w:rPr>
          <w:rFonts w:cstheme="minorHAnsi"/>
          <w:color w:val="000000" w:themeColor="text1"/>
        </w:rPr>
        <w:t xml:space="preserve"> (zakaz Pauliego i regu</w:t>
      </w:r>
      <w:r w:rsidR="00617736" w:rsidRPr="003E3CD0">
        <w:rPr>
          <w:rFonts w:cstheme="minorHAnsi"/>
          <w:color w:val="000000" w:themeColor="text1"/>
        </w:rPr>
        <w:t>łę</w:t>
      </w:r>
      <w:r w:rsidRPr="003E3CD0">
        <w:rPr>
          <w:rFonts w:cstheme="minorHAnsi"/>
          <w:color w:val="000000" w:themeColor="text1"/>
        </w:rPr>
        <w:t xml:space="preserve"> Hunda) w atomach pierwiastk</w:t>
      </w:r>
      <w:r w:rsidR="00617736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</w:t>
      </w:r>
      <w:r w:rsidR="00617736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wieloelektronowych</w:t>
      </w:r>
      <w:r w:rsidR="00617736" w:rsidRPr="003E3CD0">
        <w:rPr>
          <w:rFonts w:cstheme="minorHAnsi"/>
          <w:color w:val="000000" w:themeColor="text1"/>
        </w:rPr>
        <w:t>,</w:t>
      </w:r>
    </w:p>
    <w:p w14:paraId="3C844820" w14:textId="77777777" w:rsidR="00617736" w:rsidRPr="003E3CD0" w:rsidRDefault="0034350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pisze konfiguracje elektronowe atom</w:t>
      </w:r>
      <w:r w:rsidR="00617736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 pierwiastk</w:t>
      </w:r>
      <w:r w:rsidR="00617736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 xml:space="preserve">w do </w:t>
      </w:r>
      <w:r w:rsidRPr="003E3CD0">
        <w:rPr>
          <w:rFonts w:cstheme="minorHAnsi"/>
          <w:i/>
          <w:iCs/>
          <w:color w:val="000000" w:themeColor="text1"/>
        </w:rPr>
        <w:t>Z</w:t>
      </w:r>
      <w:r w:rsidR="00617736" w:rsidRPr="003E3CD0">
        <w:rPr>
          <w:rFonts w:cstheme="minorHAnsi"/>
          <w:i/>
          <w:iCs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=</w:t>
      </w:r>
      <w:r w:rsidR="00617736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38 oraz ich jon</w:t>
      </w:r>
      <w:r w:rsidR="00617736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 o podanym ładunku, uwzgl</w:t>
      </w:r>
      <w:r w:rsidR="00617736" w:rsidRPr="003E3CD0">
        <w:rPr>
          <w:rFonts w:cstheme="minorHAnsi"/>
          <w:color w:val="000000" w:themeColor="text1"/>
        </w:rPr>
        <w:t>ę</w:t>
      </w:r>
      <w:r w:rsidRPr="003E3CD0">
        <w:rPr>
          <w:rFonts w:cstheme="minorHAnsi"/>
          <w:color w:val="000000" w:themeColor="text1"/>
        </w:rPr>
        <w:t>dniaj</w:t>
      </w:r>
      <w:r w:rsidR="00617736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c przynale</w:t>
      </w:r>
      <w:r w:rsidR="00617736" w:rsidRPr="003E3CD0">
        <w:rPr>
          <w:rFonts w:cstheme="minorHAnsi"/>
          <w:color w:val="000000" w:themeColor="text1"/>
        </w:rPr>
        <w:t>ż</w:t>
      </w:r>
      <w:r w:rsidRPr="003E3CD0">
        <w:rPr>
          <w:rFonts w:cstheme="minorHAnsi"/>
          <w:color w:val="000000" w:themeColor="text1"/>
        </w:rPr>
        <w:t>no</w:t>
      </w:r>
      <w:r w:rsidR="00617736" w:rsidRPr="003E3CD0">
        <w:rPr>
          <w:rFonts w:cstheme="minorHAnsi"/>
          <w:color w:val="000000" w:themeColor="text1"/>
        </w:rPr>
        <w:t>ść</w:t>
      </w:r>
      <w:r w:rsidRPr="003E3CD0">
        <w:rPr>
          <w:rFonts w:cstheme="minorHAnsi"/>
          <w:color w:val="000000" w:themeColor="text1"/>
        </w:rPr>
        <w:t xml:space="preserve"> elektron</w:t>
      </w:r>
      <w:r w:rsidR="00617736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</w:t>
      </w:r>
      <w:r w:rsidR="00617736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do podpowłok (zapisy konfiguracji: pełne, skr</w:t>
      </w:r>
      <w:r w:rsidR="00617736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cone i schematy klatkowe)</w:t>
      </w:r>
      <w:r w:rsidR="00617736" w:rsidRPr="003E3CD0">
        <w:rPr>
          <w:rFonts w:cstheme="minorHAnsi"/>
          <w:color w:val="000000" w:themeColor="text1"/>
        </w:rPr>
        <w:t>,</w:t>
      </w:r>
    </w:p>
    <w:p w14:paraId="39CFB869" w14:textId="77777777" w:rsidR="005F7D78" w:rsidRPr="003E3CD0" w:rsidRDefault="0034350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okre</w:t>
      </w:r>
      <w:r w:rsidR="005F7D78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la przynale</w:t>
      </w:r>
      <w:r w:rsidR="005F7D78" w:rsidRPr="003E3CD0">
        <w:rPr>
          <w:rFonts w:cstheme="minorHAnsi"/>
          <w:color w:val="000000" w:themeColor="text1"/>
        </w:rPr>
        <w:t>ż</w:t>
      </w:r>
      <w:r w:rsidRPr="003E3CD0">
        <w:rPr>
          <w:rFonts w:cstheme="minorHAnsi"/>
          <w:color w:val="000000" w:themeColor="text1"/>
        </w:rPr>
        <w:t>no</w:t>
      </w:r>
      <w:r w:rsidR="005F7D78" w:rsidRPr="003E3CD0">
        <w:rPr>
          <w:rFonts w:cstheme="minorHAnsi"/>
          <w:color w:val="000000" w:themeColor="text1"/>
        </w:rPr>
        <w:t>ść</w:t>
      </w:r>
      <w:r w:rsidRPr="003E3CD0">
        <w:rPr>
          <w:rFonts w:cstheme="minorHAnsi"/>
          <w:color w:val="000000" w:themeColor="text1"/>
        </w:rPr>
        <w:t xml:space="preserve"> pierwiastk</w:t>
      </w:r>
      <w:r w:rsidR="005F7D78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 do blok</w:t>
      </w:r>
      <w:r w:rsidR="005F7D78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 xml:space="preserve">w konfiguracyjnych: </w:t>
      </w:r>
      <w:r w:rsidRPr="003E3CD0">
        <w:rPr>
          <w:rFonts w:cstheme="minorHAnsi"/>
          <w:i/>
          <w:iCs/>
          <w:color w:val="000000" w:themeColor="text1"/>
        </w:rPr>
        <w:t xml:space="preserve">s, p </w:t>
      </w:r>
      <w:r w:rsidRPr="003E3CD0">
        <w:rPr>
          <w:rFonts w:cstheme="minorHAnsi"/>
          <w:color w:val="000000" w:themeColor="text1"/>
        </w:rPr>
        <w:t xml:space="preserve">i </w:t>
      </w:r>
      <w:r w:rsidRPr="003E3CD0">
        <w:rPr>
          <w:rFonts w:cstheme="minorHAnsi"/>
          <w:i/>
          <w:iCs/>
          <w:color w:val="000000" w:themeColor="text1"/>
        </w:rPr>
        <w:t xml:space="preserve">d </w:t>
      </w:r>
      <w:r w:rsidRPr="003E3CD0">
        <w:rPr>
          <w:rFonts w:cstheme="minorHAnsi"/>
          <w:color w:val="000000" w:themeColor="text1"/>
        </w:rPr>
        <w:t>układu okresowego na podstawie konfiguracji elektronowej</w:t>
      </w:r>
      <w:r w:rsidR="005F7D78" w:rsidRPr="003E3CD0">
        <w:rPr>
          <w:rFonts w:cstheme="minorHAnsi"/>
          <w:color w:val="000000" w:themeColor="text1"/>
        </w:rPr>
        <w:t>,</w:t>
      </w:r>
    </w:p>
    <w:p w14:paraId="70E2643D" w14:textId="77777777" w:rsidR="00343508" w:rsidRPr="003E3CD0" w:rsidRDefault="0034350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27E79">
        <w:rPr>
          <w:rFonts w:cstheme="minorHAnsi"/>
          <w:strike/>
          <w:color w:val="000000" w:themeColor="text1"/>
        </w:rPr>
        <w:t>wskazuje zwi</w:t>
      </w:r>
      <w:r w:rsidR="005F7D78" w:rsidRPr="00327E79">
        <w:rPr>
          <w:rFonts w:cstheme="minorHAnsi"/>
          <w:strike/>
          <w:color w:val="000000" w:themeColor="text1"/>
        </w:rPr>
        <w:t>ą</w:t>
      </w:r>
      <w:r w:rsidRPr="00327E79">
        <w:rPr>
          <w:rFonts w:cstheme="minorHAnsi"/>
          <w:strike/>
          <w:color w:val="000000" w:themeColor="text1"/>
        </w:rPr>
        <w:t>zek mi</w:t>
      </w:r>
      <w:r w:rsidR="005F7D78" w:rsidRPr="00327E79">
        <w:rPr>
          <w:rFonts w:cstheme="minorHAnsi"/>
          <w:strike/>
          <w:color w:val="000000" w:themeColor="text1"/>
        </w:rPr>
        <w:t>ę</w:t>
      </w:r>
      <w:r w:rsidRPr="00327E79">
        <w:rPr>
          <w:rFonts w:cstheme="minorHAnsi"/>
          <w:strike/>
          <w:color w:val="000000" w:themeColor="text1"/>
        </w:rPr>
        <w:t>dzy budową elektronową atomu a po</w:t>
      </w:r>
      <w:r w:rsidR="005F7D78" w:rsidRPr="00327E79">
        <w:rPr>
          <w:rFonts w:cstheme="minorHAnsi"/>
          <w:strike/>
          <w:color w:val="000000" w:themeColor="text1"/>
        </w:rPr>
        <w:t>ł</w:t>
      </w:r>
      <w:r w:rsidRPr="00327E79">
        <w:rPr>
          <w:rFonts w:cstheme="minorHAnsi"/>
          <w:strike/>
          <w:color w:val="000000" w:themeColor="text1"/>
        </w:rPr>
        <w:t>o</w:t>
      </w:r>
      <w:r w:rsidR="005F7D78" w:rsidRPr="00327E79">
        <w:rPr>
          <w:rFonts w:cstheme="minorHAnsi"/>
          <w:strike/>
          <w:color w:val="000000" w:themeColor="text1"/>
        </w:rPr>
        <w:t>ż</w:t>
      </w:r>
      <w:r w:rsidRPr="00327E79">
        <w:rPr>
          <w:rFonts w:cstheme="minorHAnsi"/>
          <w:strike/>
          <w:color w:val="000000" w:themeColor="text1"/>
        </w:rPr>
        <w:t xml:space="preserve">eniem pierwiastka w układzie okresowym </w:t>
      </w:r>
      <w:r w:rsidR="00AD2FD4" w:rsidRPr="00327E79">
        <w:rPr>
          <w:rFonts w:cstheme="minorHAnsi"/>
          <w:strike/>
          <w:color w:val="000000" w:themeColor="text1"/>
        </w:rPr>
        <w:t>oraz</w:t>
      </w:r>
      <w:r w:rsidRPr="00327E79">
        <w:rPr>
          <w:rFonts w:cstheme="minorHAnsi"/>
          <w:strike/>
          <w:color w:val="000000" w:themeColor="text1"/>
        </w:rPr>
        <w:t xml:space="preserve"> jego wła</w:t>
      </w:r>
      <w:r w:rsidR="005F7D78" w:rsidRPr="00327E79">
        <w:rPr>
          <w:rFonts w:cstheme="minorHAnsi"/>
          <w:strike/>
          <w:color w:val="000000" w:themeColor="text1"/>
        </w:rPr>
        <w:t>ś</w:t>
      </w:r>
      <w:r w:rsidRPr="00327E79">
        <w:rPr>
          <w:rFonts w:cstheme="minorHAnsi"/>
          <w:strike/>
          <w:color w:val="000000" w:themeColor="text1"/>
        </w:rPr>
        <w:t>ciwo</w:t>
      </w:r>
      <w:r w:rsidR="005F7D78" w:rsidRPr="00327E79">
        <w:rPr>
          <w:rFonts w:cstheme="minorHAnsi"/>
          <w:strike/>
          <w:color w:val="000000" w:themeColor="text1"/>
        </w:rPr>
        <w:t>ś</w:t>
      </w:r>
      <w:r w:rsidRPr="00327E79">
        <w:rPr>
          <w:rFonts w:cstheme="minorHAnsi"/>
          <w:strike/>
          <w:color w:val="000000" w:themeColor="text1"/>
        </w:rPr>
        <w:t>ciami fizycznymi i chemicznymi</w:t>
      </w:r>
      <w:r w:rsidRPr="003E3CD0">
        <w:rPr>
          <w:rFonts w:cstheme="minorHAnsi"/>
          <w:color w:val="000000" w:themeColor="text1"/>
        </w:rPr>
        <w:t xml:space="preserve">. </w:t>
      </w:r>
    </w:p>
    <w:p w14:paraId="382C7F08" w14:textId="77777777" w:rsidR="00343508" w:rsidRPr="003E3CD0" w:rsidRDefault="00343508" w:rsidP="00071BF2">
      <w:pPr>
        <w:jc w:val="both"/>
        <w:rPr>
          <w:rFonts w:cstheme="minorHAnsi"/>
          <w:color w:val="000000" w:themeColor="text1"/>
        </w:rPr>
      </w:pPr>
    </w:p>
    <w:p w14:paraId="1E122DF3" w14:textId="77777777" w:rsidR="006A58C3" w:rsidRPr="003E3CD0" w:rsidRDefault="006A58C3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3A79872A" w14:textId="77777777" w:rsidR="00343508" w:rsidRPr="003E3CD0" w:rsidRDefault="006A58C3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63431F76" w14:textId="77777777" w:rsidR="006A58C3" w:rsidRPr="003E3CD0" w:rsidRDefault="006A58C3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[2] elementy historii chemii (modele budowy atomu wg Thomsona, Rutherforda i Bohra).</w:t>
      </w:r>
    </w:p>
    <w:p w14:paraId="211ADD77" w14:textId="77777777" w:rsidR="00343508" w:rsidRPr="003E3CD0" w:rsidRDefault="00343508" w:rsidP="00071BF2">
      <w:pPr>
        <w:jc w:val="both"/>
        <w:rPr>
          <w:rFonts w:cstheme="minorHAnsi"/>
          <w:color w:val="000000" w:themeColor="text1"/>
        </w:rPr>
      </w:pPr>
    </w:p>
    <w:p w14:paraId="1EAEF1C7" w14:textId="77777777" w:rsidR="000715D0" w:rsidRPr="003E3CD0" w:rsidRDefault="00171B63" w:rsidP="00171B63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387E2713" w14:textId="77777777" w:rsidR="00171B63" w:rsidRPr="003E3CD0" w:rsidRDefault="00171B63" w:rsidP="0039772D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5AADDE31" w14:textId="77777777" w:rsidR="00171B63" w:rsidRPr="003E3CD0" w:rsidRDefault="00F256F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fakty doświadczalne świadczą o korpuskularnej, a jakie o falowej naturze elektronu,</w:t>
      </w:r>
    </w:p>
    <w:p w14:paraId="5B31D2EB" w14:textId="77777777" w:rsidR="00F256FF" w:rsidRPr="003E3CD0" w:rsidRDefault="00F256F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na czym polega indeterminizm mikroświata i co oznacza zasada nieoznaczoności Heisenberga,</w:t>
      </w:r>
    </w:p>
    <w:p w14:paraId="21756866" w14:textId="77777777" w:rsidR="00F256FF" w:rsidRPr="003E3CD0" w:rsidRDefault="00F256F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stany stacjonarne elektronu i w jaki sposób może nastąpić ich zmiana,</w:t>
      </w:r>
    </w:p>
    <w:p w14:paraId="3032E187" w14:textId="77777777" w:rsidR="00F256FF" w:rsidRPr="003E3CD0" w:rsidRDefault="00F256F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liczby kwantowe, powłoki i podpowłoki elektronowe oraz przestrzenie orbitalne,</w:t>
      </w:r>
    </w:p>
    <w:p w14:paraId="2B02D508" w14:textId="77777777" w:rsidR="00F256FF" w:rsidRPr="003E3CD0" w:rsidRDefault="00F256F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czego dotyczy zakaz Pauliego i reguła Hunda,</w:t>
      </w:r>
    </w:p>
    <w:p w14:paraId="26B35758" w14:textId="77777777" w:rsidR="00F256FF" w:rsidRPr="003E3CD0" w:rsidRDefault="00F256F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na jakich zasadach</w:t>
      </w:r>
      <w:r w:rsidR="00AB3843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ze wzrostem liczby atomowej</w:t>
      </w:r>
      <w:r w:rsidR="00AB3843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wzrasta liczba elektronów w powłokach,</w:t>
      </w:r>
    </w:p>
    <w:p w14:paraId="492A90BA" w14:textId="77777777" w:rsidR="00F256FF" w:rsidRPr="003E3CD0" w:rsidRDefault="00F256F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 budowy atomu wynika prawo okresowości,</w:t>
      </w:r>
    </w:p>
    <w:p w14:paraId="00FF0D89" w14:textId="77777777" w:rsidR="00F256FF" w:rsidRPr="003E3CD0" w:rsidRDefault="00F256F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właściwości pierwiastków można określić na podstawie konfiguracji walencyjnej</w:t>
      </w:r>
      <w:r w:rsidR="008E734B" w:rsidRPr="003E3CD0">
        <w:rPr>
          <w:rFonts w:cstheme="minorHAnsi"/>
          <w:color w:val="000000" w:themeColor="text1"/>
        </w:rPr>
        <w:t>,</w:t>
      </w:r>
    </w:p>
    <w:p w14:paraId="53B6EBB4" w14:textId="77777777" w:rsidR="008E734B" w:rsidRPr="003E3CD0" w:rsidRDefault="008E734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na czym polegało odkrycie Mendelejewa,</w:t>
      </w:r>
    </w:p>
    <w:p w14:paraId="2B7D354E" w14:textId="77777777" w:rsidR="00A77BDA" w:rsidRPr="003E3CD0" w:rsidRDefault="00A77BDA" w:rsidP="00A77BD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właściwości pierwiastków nie są funkcją okresową liczby atomowej,</w:t>
      </w:r>
    </w:p>
    <w:p w14:paraId="7D72B944" w14:textId="77777777" w:rsidR="00A77BDA" w:rsidRPr="003E3CD0" w:rsidRDefault="00A77BDA" w:rsidP="00A77BD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co to jest blok konfiguracyjny.</w:t>
      </w:r>
    </w:p>
    <w:p w14:paraId="353A4DEE" w14:textId="77777777" w:rsidR="000715D0" w:rsidRPr="003E3CD0" w:rsidRDefault="000715D0" w:rsidP="0039772D">
      <w:pPr>
        <w:pStyle w:val="Akapitzlist"/>
        <w:numPr>
          <w:ilvl w:val="0"/>
          <w:numId w:val="28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18CC706A" w14:textId="77777777" w:rsidR="004C3850" w:rsidRPr="003E3CD0" w:rsidRDefault="004C3850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liczbę stanów stacjonarnych w powłokach i podpowłokach elektronowych,</w:t>
      </w:r>
    </w:p>
    <w:p w14:paraId="76015AE3" w14:textId="77777777" w:rsidR="004C3850" w:rsidRPr="003E3CD0" w:rsidRDefault="004C3850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</w:t>
      </w:r>
      <w:r w:rsidR="000715D0" w:rsidRPr="003E3CD0">
        <w:rPr>
          <w:rFonts w:cstheme="minorHAnsi"/>
          <w:color w:val="000000" w:themeColor="text1"/>
        </w:rPr>
        <w:t>ć</w:t>
      </w:r>
      <w:r w:rsidRPr="003E3CD0">
        <w:rPr>
          <w:rFonts w:cstheme="minorHAnsi"/>
          <w:color w:val="000000" w:themeColor="text1"/>
        </w:rPr>
        <w:t xml:space="preserve"> szkic konturu orbitalu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 xml:space="preserve"> oraz orbitalu </w:t>
      </w:r>
      <w:r w:rsidRPr="003E3CD0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>,</w:t>
      </w:r>
    </w:p>
    <w:p w14:paraId="2D08A223" w14:textId="77777777" w:rsidR="004C3850" w:rsidRPr="003E3CD0" w:rsidRDefault="004C3850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odszukiwać w odpowiedniej tablicy konfigurację elektronową (powłokową), wyjaśniać, co oznacza i podać liczbę elektronów walencyjnych,</w:t>
      </w:r>
    </w:p>
    <w:p w14:paraId="3F40F34E" w14:textId="77777777" w:rsidR="004C3850" w:rsidRPr="003E3CD0" w:rsidRDefault="004C3850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konfigurację podpowłokową dla pierwiastków,</w:t>
      </w:r>
      <w:r w:rsidR="00C57B9D" w:rsidRPr="003E3CD0">
        <w:rPr>
          <w:rFonts w:cstheme="minorHAnsi"/>
          <w:color w:val="000000" w:themeColor="text1"/>
        </w:rPr>
        <w:t xml:space="preserve"> dysponując układem okresowym,</w:t>
      </w:r>
    </w:p>
    <w:p w14:paraId="39C2C1F7" w14:textId="77777777" w:rsidR="00046EFC" w:rsidRPr="003E3CD0" w:rsidRDefault="00046EFC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konfigurację elektronową: powłokową, podpowłokową, orbitalną,</w:t>
      </w:r>
    </w:p>
    <w:p w14:paraId="7F97F745" w14:textId="77777777" w:rsidR="004C3850" w:rsidRPr="003E3CD0" w:rsidRDefault="004C3850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wyodrębniać w zapisach konfiguracji elektronowej rdzeń i elektrony walencyjne,</w:t>
      </w:r>
    </w:p>
    <w:p w14:paraId="03F60A68" w14:textId="77777777" w:rsidR="004C3850" w:rsidRPr="003E3CD0" w:rsidRDefault="004C3850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zaliczać poszczególne pierwiastki do odpowiednich bloków konfiguracyjnych</w:t>
      </w:r>
      <w:r w:rsidR="003D4AB3" w:rsidRPr="003E3CD0">
        <w:rPr>
          <w:rFonts w:cstheme="minorHAnsi"/>
          <w:color w:val="000000" w:themeColor="text1"/>
        </w:rPr>
        <w:t>,</w:t>
      </w:r>
    </w:p>
    <w:p w14:paraId="10F9E052" w14:textId="77777777" w:rsidR="003D4AB3" w:rsidRPr="003E3CD0" w:rsidRDefault="003D4AB3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grup i ich fragmentów.</w:t>
      </w:r>
    </w:p>
    <w:p w14:paraId="5D1F6787" w14:textId="77777777" w:rsidR="00171B63" w:rsidRDefault="00171B63" w:rsidP="00071BF2">
      <w:pPr>
        <w:jc w:val="both"/>
        <w:rPr>
          <w:rFonts w:cstheme="minorHAnsi"/>
          <w:color w:val="000000" w:themeColor="text1"/>
        </w:rPr>
      </w:pPr>
    </w:p>
    <w:p w14:paraId="18D399A9" w14:textId="77777777" w:rsidR="00AB3843" w:rsidRPr="003E3CD0" w:rsidRDefault="00AB3843" w:rsidP="00071BF2">
      <w:pPr>
        <w:jc w:val="both"/>
        <w:rPr>
          <w:rFonts w:cstheme="minorHAnsi"/>
          <w:color w:val="000000" w:themeColor="text1"/>
        </w:rPr>
      </w:pPr>
    </w:p>
    <w:p w14:paraId="08BAA64A" w14:textId="77777777" w:rsidR="00243F22" w:rsidRPr="00DC11EF" w:rsidRDefault="00243F22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>Rozdział 3.</w:t>
      </w:r>
      <w:r w:rsidR="00AB3843" w:rsidRPr="00DC11E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C11EF">
        <w:rPr>
          <w:rFonts w:cstheme="minorHAnsi"/>
          <w:b/>
          <w:color w:val="000000" w:themeColor="text1"/>
          <w:sz w:val="28"/>
          <w:szCs w:val="28"/>
        </w:rPr>
        <w:t>Wiązania chemiczne</w:t>
      </w:r>
    </w:p>
    <w:p w14:paraId="7B8A19B4" w14:textId="77777777" w:rsidR="00243F22" w:rsidRPr="003E3CD0" w:rsidRDefault="00243F22" w:rsidP="00071BF2">
      <w:pPr>
        <w:jc w:val="both"/>
        <w:rPr>
          <w:rFonts w:cstheme="minorHAnsi"/>
          <w:color w:val="000000" w:themeColor="text1"/>
        </w:rPr>
      </w:pPr>
    </w:p>
    <w:p w14:paraId="7C0910C3" w14:textId="77777777" w:rsidR="009D499D" w:rsidRPr="003E3CD0" w:rsidRDefault="009D499D" w:rsidP="009D499D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AB3843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02D50B25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wyjaśnienie przyczyn i reguł przekształcania się atomów w </w:t>
      </w:r>
      <w:r w:rsidR="00AB3843">
        <w:rPr>
          <w:rFonts w:cstheme="minorHAnsi"/>
          <w:color w:val="000000" w:themeColor="text1"/>
        </w:rPr>
        <w:t>inne drobiny,</w:t>
      </w:r>
    </w:p>
    <w:p w14:paraId="4219391F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wyjaśnienie związku między rodzajem wiązań w drobinach a właśc</w:t>
      </w:r>
      <w:r w:rsidR="00AB3843">
        <w:rPr>
          <w:rFonts w:cstheme="minorHAnsi"/>
          <w:color w:val="000000" w:themeColor="text1"/>
        </w:rPr>
        <w:t>iwościami fizycznymi substancji,</w:t>
      </w:r>
    </w:p>
    <w:p w14:paraId="5CB13A52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 oddziaływaniami, które występują pomiędzy drobinami i określenie ich wpływu na właściwości substancji.</w:t>
      </w:r>
    </w:p>
    <w:p w14:paraId="16174764" w14:textId="77777777" w:rsidR="009D499D" w:rsidRPr="003E3CD0" w:rsidRDefault="009D499D" w:rsidP="00071BF2">
      <w:pPr>
        <w:jc w:val="both"/>
        <w:rPr>
          <w:rFonts w:cstheme="minorHAnsi"/>
          <w:color w:val="000000" w:themeColor="text1"/>
        </w:rPr>
      </w:pPr>
    </w:p>
    <w:p w14:paraId="161A7483" w14:textId="77777777" w:rsidR="00243F22" w:rsidRPr="003E3CD0" w:rsidRDefault="00243F22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0FF48D60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33E04FCD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3F624097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3754C7E2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A84F993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6A675963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19DD14C4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517268F6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2D318354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5F87FED0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7F474E78" w14:textId="77777777" w:rsidR="00745322" w:rsidRPr="003E3CD0" w:rsidRDefault="0074532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6D9A5AC9" w14:textId="77777777" w:rsidR="00243F22" w:rsidRPr="003E3CD0" w:rsidRDefault="00243F22" w:rsidP="00071BF2">
      <w:pPr>
        <w:jc w:val="both"/>
        <w:rPr>
          <w:rFonts w:cstheme="minorHAnsi"/>
          <w:color w:val="000000" w:themeColor="text1"/>
        </w:rPr>
      </w:pPr>
    </w:p>
    <w:p w14:paraId="5599C156" w14:textId="77777777" w:rsidR="003153F7" w:rsidRPr="003E3CD0" w:rsidRDefault="003153F7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069AE4E0" w14:textId="77777777" w:rsidR="003153F7" w:rsidRPr="003E3CD0" w:rsidRDefault="003153F7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określa rodzaj wiązania [jonowe, kowalencyjne (atomowe) niespolaryzowane,  donorowo-akceptorowe (koordynacyjne)] na podstawie elektroujemności oraz liczby elektronów walencyjnych atomów łączących się pierwiastków, </w:t>
      </w:r>
    </w:p>
    <w:p w14:paraId="7F4B16AD" w14:textId="77777777" w:rsidR="003153F7" w:rsidRPr="003E3CD0" w:rsidRDefault="003153F7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ilustruje graficznie oraz opisuje powstawanie wiązań kowalencyjnych i jonowych,</w:t>
      </w:r>
    </w:p>
    <w:p w14:paraId="7EB1D89D" w14:textId="77777777" w:rsidR="003153F7" w:rsidRPr="003E3CD0" w:rsidRDefault="003153F7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 xml:space="preserve">pisze wzory elektronowe typowych cząsteczek związków kowalencyjnych i jonów złożonych, z uwzględnieniem wiązań koordynacyjnych, </w:t>
      </w:r>
    </w:p>
    <w:p w14:paraId="07D0034A" w14:textId="77777777" w:rsidR="003153F7" w:rsidRPr="003E3CD0" w:rsidRDefault="003153F7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i przewiduje wpływ rodzaju wiązania (jonowe, kowalencyjne, metaliczne)</w:t>
      </w:r>
      <w:r w:rsidR="004E5D02" w:rsidRPr="003E3CD0">
        <w:rPr>
          <w:rFonts w:cstheme="minorHAnsi"/>
          <w:color w:val="000000" w:themeColor="text1"/>
        </w:rPr>
        <w:t xml:space="preserve"> oraz</w:t>
      </w:r>
      <w:r w:rsidRPr="003E3CD0">
        <w:rPr>
          <w:rFonts w:cstheme="minorHAnsi"/>
          <w:color w:val="000000" w:themeColor="text1"/>
        </w:rPr>
        <w:t xml:space="preserve"> oddziaływań międzycząsteczkowych (siły van der Waalsa, wiązania wodorowe) na właściwości fizyczne substancji nieorganicznych i organicznych,</w:t>
      </w:r>
    </w:p>
    <w:p w14:paraId="521AD1EC" w14:textId="77777777" w:rsidR="004E5D02" w:rsidRPr="003E3CD0" w:rsidRDefault="003153F7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te cząsteczki i fragmenty cząsteczek, które są polarne, oraz te, które są niepolarne,</w:t>
      </w:r>
    </w:p>
    <w:p w14:paraId="69F432BC" w14:textId="77777777" w:rsidR="004E5D02" w:rsidRPr="003E3CD0" w:rsidRDefault="003153F7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wnioskuje o rodzaju wi</w:t>
      </w:r>
      <w:r w:rsidR="004E5D02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zania na podstawie obserwowanych w</w:t>
      </w:r>
      <w:r w:rsidR="004E5D02" w:rsidRPr="003E3CD0">
        <w:rPr>
          <w:rFonts w:cstheme="minorHAnsi"/>
          <w:color w:val="000000" w:themeColor="text1"/>
        </w:rPr>
        <w:t>ł</w:t>
      </w:r>
      <w:r w:rsidRPr="003E3CD0">
        <w:rPr>
          <w:rFonts w:cstheme="minorHAnsi"/>
          <w:color w:val="000000" w:themeColor="text1"/>
        </w:rPr>
        <w:t>a</w:t>
      </w:r>
      <w:r w:rsidR="004E5D02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ciwo</w:t>
      </w:r>
      <w:r w:rsidR="004E5D02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ci</w:t>
      </w:r>
      <w:r w:rsidR="004E5D02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substancji</w:t>
      </w:r>
      <w:r w:rsidR="004E5D02" w:rsidRPr="003E3CD0">
        <w:rPr>
          <w:rFonts w:cstheme="minorHAnsi"/>
          <w:color w:val="000000" w:themeColor="text1"/>
        </w:rPr>
        <w:t>,</w:t>
      </w:r>
    </w:p>
    <w:p w14:paraId="584B34A1" w14:textId="77777777" w:rsidR="005F7D78" w:rsidRPr="003E3CD0" w:rsidRDefault="003153F7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por</w:t>
      </w:r>
      <w:r w:rsidR="004E5D02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wnuje w</w:t>
      </w:r>
      <w:r w:rsidR="004E5D02" w:rsidRPr="003E3CD0">
        <w:rPr>
          <w:rFonts w:cstheme="minorHAnsi"/>
          <w:color w:val="000000" w:themeColor="text1"/>
        </w:rPr>
        <w:t>ł</w:t>
      </w:r>
      <w:r w:rsidRPr="003E3CD0">
        <w:rPr>
          <w:rFonts w:cstheme="minorHAnsi"/>
          <w:color w:val="000000" w:themeColor="text1"/>
        </w:rPr>
        <w:t>a</w:t>
      </w:r>
      <w:r w:rsidR="004E5D02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ciwo</w:t>
      </w:r>
      <w:r w:rsidR="004E5D02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ci fizyczne substancji tworz</w:t>
      </w:r>
      <w:r w:rsidR="004E5D02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cych kryształy jonowe,</w:t>
      </w:r>
      <w:r w:rsidR="004E5D02"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t>kowalencyjne, molekularne oraz metaliczne</w:t>
      </w:r>
      <w:r w:rsidR="004E5D02" w:rsidRPr="003E3CD0">
        <w:rPr>
          <w:rFonts w:cstheme="minorHAnsi"/>
          <w:color w:val="000000" w:themeColor="text1"/>
        </w:rPr>
        <w:t>,</w:t>
      </w:r>
    </w:p>
    <w:p w14:paraId="582EF8A0" w14:textId="77777777" w:rsidR="005F7D78" w:rsidRPr="003E3CD0" w:rsidRDefault="005F7D78" w:rsidP="0039772D">
      <w:pPr>
        <w:pStyle w:val="Akapitzlist"/>
        <w:numPr>
          <w:ilvl w:val="0"/>
          <w:numId w:val="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wskazuje związek między budową elektronową atomu a położeniem pierwiastka w układzie okresowym i jego właściwościami fizycznymi (np. promieniem atomowym, energią jonizacji) i chemicznymi. </w:t>
      </w:r>
    </w:p>
    <w:p w14:paraId="1D0500CC" w14:textId="77777777" w:rsidR="005F7D78" w:rsidRPr="003E3CD0" w:rsidRDefault="005F7D78" w:rsidP="00071BF2">
      <w:pPr>
        <w:jc w:val="both"/>
        <w:rPr>
          <w:rFonts w:cstheme="minorHAnsi"/>
          <w:color w:val="000000" w:themeColor="text1"/>
        </w:rPr>
      </w:pPr>
    </w:p>
    <w:p w14:paraId="63FC5073" w14:textId="77777777" w:rsidR="006A58C3" w:rsidRPr="003E3CD0" w:rsidRDefault="006A58C3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61A72A69" w14:textId="77777777" w:rsidR="006A58C3" w:rsidRPr="003E3CD0" w:rsidRDefault="006A58C3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="00071BF2" w:rsidRPr="00AB3843">
        <w:rPr>
          <w:rFonts w:cstheme="minorHAnsi"/>
          <w:i/>
          <w:color w:val="000000" w:themeColor="text1"/>
        </w:rPr>
        <w:t>promień kowalencyjny</w:t>
      </w:r>
      <w:r w:rsidR="00071BF2" w:rsidRPr="003E3CD0">
        <w:rPr>
          <w:rFonts w:cstheme="minorHAnsi"/>
          <w:color w:val="000000" w:themeColor="text1"/>
        </w:rPr>
        <w:t xml:space="preserve">, </w:t>
      </w:r>
      <w:r w:rsidR="00071BF2" w:rsidRPr="00AB3843">
        <w:rPr>
          <w:rFonts w:cstheme="minorHAnsi"/>
          <w:i/>
          <w:color w:val="000000" w:themeColor="text1"/>
        </w:rPr>
        <w:t>promień van der Waalsa</w:t>
      </w:r>
      <w:r w:rsidR="00071BF2" w:rsidRPr="003E3CD0">
        <w:rPr>
          <w:rFonts w:cstheme="minorHAnsi"/>
          <w:color w:val="000000" w:themeColor="text1"/>
        </w:rPr>
        <w:t xml:space="preserve">, </w:t>
      </w:r>
      <w:r w:rsidR="00071BF2" w:rsidRPr="00AB3843">
        <w:rPr>
          <w:rFonts w:cstheme="minorHAnsi"/>
          <w:i/>
          <w:color w:val="000000" w:themeColor="text1"/>
        </w:rPr>
        <w:t>powinowactwo elektronowe</w:t>
      </w:r>
    </w:p>
    <w:p w14:paraId="6512E7CB" w14:textId="77777777" w:rsidR="006A58C3" w:rsidRPr="003E3CD0" w:rsidRDefault="006A58C3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="00071BF2" w:rsidRPr="003E3CD0">
        <w:rPr>
          <w:rFonts w:cstheme="minorHAnsi"/>
          <w:i/>
          <w:color w:val="000000" w:themeColor="text1"/>
        </w:rPr>
        <w:t>brak</w:t>
      </w:r>
    </w:p>
    <w:p w14:paraId="215334EF" w14:textId="77777777" w:rsidR="006A58C3" w:rsidRPr="003E3CD0" w:rsidRDefault="006A58C3" w:rsidP="00071BF2">
      <w:pPr>
        <w:jc w:val="both"/>
        <w:rPr>
          <w:rFonts w:cstheme="minorHAnsi"/>
          <w:color w:val="000000" w:themeColor="text1"/>
        </w:rPr>
      </w:pPr>
    </w:p>
    <w:p w14:paraId="102274AB" w14:textId="77777777" w:rsidR="00BE1193" w:rsidRPr="003E3CD0" w:rsidRDefault="00BE1193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14E26E4F" w14:textId="77777777" w:rsidR="00BE1193" w:rsidRPr="003E3CD0" w:rsidRDefault="00BE1193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przewodnictwa elektrycznego chlorku ołowiu(II) w stanie stałym i w stanie ciekłym</w:t>
      </w:r>
      <w:r w:rsidR="00AB3843">
        <w:rPr>
          <w:rFonts w:cstheme="minorHAnsi"/>
          <w:color w:val="000000" w:themeColor="text1"/>
        </w:rPr>
        <w:t>.</w:t>
      </w:r>
    </w:p>
    <w:p w14:paraId="4DAE8A4A" w14:textId="77777777" w:rsidR="00BE1193" w:rsidRPr="003E3CD0" w:rsidRDefault="00BE1193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rozpuszczalności azotanu(V) potasu w różnych rozpuszczalnikach.</w:t>
      </w:r>
    </w:p>
    <w:p w14:paraId="3BFC1E90" w14:textId="77777777" w:rsidR="00F256FF" w:rsidRPr="003E3CD0" w:rsidRDefault="00F256FF" w:rsidP="00F256FF">
      <w:pPr>
        <w:jc w:val="both"/>
        <w:rPr>
          <w:rFonts w:cstheme="minorHAnsi"/>
          <w:color w:val="000000" w:themeColor="text1"/>
        </w:rPr>
      </w:pPr>
    </w:p>
    <w:p w14:paraId="522D4072" w14:textId="77777777" w:rsidR="00D963FD" w:rsidRPr="003E3CD0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2D0E2FDB" w14:textId="77777777" w:rsidR="00F256FF" w:rsidRPr="003E3CD0" w:rsidRDefault="00F256FF" w:rsidP="0039772D">
      <w:pPr>
        <w:pStyle w:val="Akapitzlist"/>
        <w:numPr>
          <w:ilvl w:val="0"/>
          <w:numId w:val="2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144EA141" w14:textId="77777777" w:rsidR="00A77BDA" w:rsidRPr="003E3CD0" w:rsidRDefault="00A77BDA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co to jest elektroujemność i jak </w:t>
      </w:r>
      <w:r w:rsidR="00AB3843">
        <w:rPr>
          <w:rFonts w:cstheme="minorHAnsi"/>
          <w:color w:val="000000" w:themeColor="text1"/>
        </w:rPr>
        <w:t xml:space="preserve">się </w:t>
      </w:r>
      <w:r w:rsidRPr="003E3CD0">
        <w:rPr>
          <w:rFonts w:cstheme="minorHAnsi"/>
          <w:color w:val="000000" w:themeColor="text1"/>
        </w:rPr>
        <w:t>zmienia w grupach i w okresach,</w:t>
      </w:r>
    </w:p>
    <w:p w14:paraId="278CF309" w14:textId="77777777" w:rsidR="00F256FF" w:rsidRPr="003E3CD0" w:rsidRDefault="00307BBA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określa reguła gazu szlachetnego,</w:t>
      </w:r>
    </w:p>
    <w:p w14:paraId="6554717D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powstają wiązania chemiczne,</w:t>
      </w:r>
    </w:p>
    <w:p w14:paraId="7392C4B7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przekształcenia drobin są egzo-, a które endoenergetyczne,</w:t>
      </w:r>
    </w:p>
    <w:p w14:paraId="6091876E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czym różni się budowa związków jonowych od budowy związków kowalencyjnych,</w:t>
      </w:r>
    </w:p>
    <w:p w14:paraId="4A0576D4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dipol elektryczny,</w:t>
      </w:r>
    </w:p>
    <w:p w14:paraId="4EAC841F" w14:textId="77777777" w:rsidR="00D963FD" w:rsidRPr="003E3CD0" w:rsidRDefault="00D963FD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typowe przykłady związków jonowych i kowalencyjnych,</w:t>
      </w:r>
    </w:p>
    <w:p w14:paraId="4B5582AF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wiązanie kowalencyjne, kowalencyjne spolaryzowane, wiązanie koordynacyjne, wiązanie wodorowe</w:t>
      </w:r>
      <w:r w:rsidR="00A77BDA" w:rsidRPr="003E3CD0">
        <w:rPr>
          <w:rFonts w:cstheme="minorHAnsi"/>
          <w:color w:val="000000" w:themeColor="text1"/>
        </w:rPr>
        <w:t>,</w:t>
      </w:r>
    </w:p>
    <w:p w14:paraId="2A836338" w14:textId="77777777" w:rsidR="00A77BDA" w:rsidRPr="003E3CD0" w:rsidRDefault="00A77BDA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promienie atomowe i jak się je dzieli,</w:t>
      </w:r>
    </w:p>
    <w:p w14:paraId="0D82278D" w14:textId="77777777" w:rsidR="00A77BDA" w:rsidRPr="003E3CD0" w:rsidRDefault="00A77BDA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promienie atomowe zmieniają się w grupach i w okresach,</w:t>
      </w:r>
    </w:p>
    <w:p w14:paraId="5533F548" w14:textId="77777777" w:rsidR="00A77BDA" w:rsidRPr="003E3CD0" w:rsidRDefault="00A77BDA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energia jonizacji i jak się ją dzieli,</w:t>
      </w:r>
    </w:p>
    <w:p w14:paraId="4555B9AD" w14:textId="77777777" w:rsidR="00A77BDA" w:rsidRPr="003E3CD0" w:rsidRDefault="00A77BDA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powinowactwo elektronowe i od czego zależy.</w:t>
      </w:r>
    </w:p>
    <w:p w14:paraId="04C0F89E" w14:textId="77777777" w:rsidR="00D963FD" w:rsidRPr="00AB3843" w:rsidRDefault="00AB3843" w:rsidP="00AB3843">
      <w:pPr>
        <w:jc w:val="both"/>
        <w:rPr>
          <w:rFonts w:cstheme="minorHAnsi"/>
          <w:b/>
          <w:color w:val="000000" w:themeColor="text1"/>
        </w:rPr>
      </w:pPr>
      <w:r w:rsidRPr="00AB3843">
        <w:rPr>
          <w:rFonts w:cstheme="minorHAnsi"/>
          <w:b/>
          <w:color w:val="000000" w:themeColor="text1"/>
        </w:rPr>
        <w:t xml:space="preserve">b) </w:t>
      </w:r>
      <w:r w:rsidR="00D963FD" w:rsidRPr="00AB3843">
        <w:rPr>
          <w:rFonts w:cstheme="minorHAnsi"/>
          <w:b/>
          <w:color w:val="000000" w:themeColor="text1"/>
        </w:rPr>
        <w:t>Uczeń powinien umieć:</w:t>
      </w:r>
    </w:p>
    <w:p w14:paraId="7A0E85E9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zastosować regułę gazu szlachetnego do ustalenia przegrupowań elektronowych, prowadzących do utworzenia wiązania chemicznego,</w:t>
      </w:r>
    </w:p>
    <w:p w14:paraId="1A34248C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określać na podstawie konfiguracji walencyjnej właściwości pierwiastków,</w:t>
      </w:r>
    </w:p>
    <w:p w14:paraId="5D6ACDB9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podawać podobieństwa i różnice w budowie atomów tej samej grupy i tego samego okresu układu okresowego,</w:t>
      </w:r>
    </w:p>
    <w:p w14:paraId="65631B41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wskazywać typowe przykłady konfiguracji walencyjnej metali i niemetali,</w:t>
      </w:r>
    </w:p>
    <w:p w14:paraId="26197FC8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określać właściwości substancji jonowych i kowalencyjnych</w:t>
      </w:r>
      <w:r w:rsidR="00812633" w:rsidRPr="003E3CD0">
        <w:rPr>
          <w:rFonts w:cstheme="minorHAnsi"/>
          <w:color w:val="000000" w:themeColor="text1"/>
        </w:rPr>
        <w:t>,</w:t>
      </w:r>
    </w:p>
    <w:p w14:paraId="3B47D61A" w14:textId="77777777" w:rsidR="00812633" w:rsidRPr="003E3CD0" w:rsidRDefault="00812633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wyjaśnić, co to są cząsteczki dipolowe, asocjaty i jaki mogą mieć wpływ na właściwości substancji</w:t>
      </w:r>
      <w:r w:rsidR="00046EFC" w:rsidRPr="003E3CD0">
        <w:rPr>
          <w:rFonts w:cstheme="minorHAnsi"/>
          <w:color w:val="000000" w:themeColor="text1"/>
        </w:rPr>
        <w:t>,</w:t>
      </w:r>
    </w:p>
    <w:p w14:paraId="4DED70FF" w14:textId="77777777" w:rsidR="00046EFC" w:rsidRPr="003E3CD0" w:rsidRDefault="00046EFC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konfiguracje elektronową podpowłokową prostych kationów i anionów,</w:t>
      </w:r>
    </w:p>
    <w:p w14:paraId="2914C067" w14:textId="77777777" w:rsidR="00046EFC" w:rsidRPr="003E3CD0" w:rsidRDefault="00046EFC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wskazać kierunki zmian energii jonizacji w grupach i w okresach,</w:t>
      </w:r>
    </w:p>
    <w:p w14:paraId="1C25FA20" w14:textId="77777777" w:rsidR="00046EFC" w:rsidRPr="003E3CD0" w:rsidRDefault="00046EFC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wskazać pierwiastki o najwyższym powinowactwie elektronowym.</w:t>
      </w:r>
    </w:p>
    <w:p w14:paraId="77F954C5" w14:textId="77777777" w:rsidR="00F256FF" w:rsidRPr="003E3CD0" w:rsidRDefault="00F256FF" w:rsidP="00F256FF">
      <w:pPr>
        <w:jc w:val="both"/>
        <w:rPr>
          <w:rFonts w:cstheme="minorHAnsi"/>
          <w:color w:val="000000" w:themeColor="text1"/>
        </w:rPr>
      </w:pPr>
    </w:p>
    <w:p w14:paraId="3335FDC8" w14:textId="77777777" w:rsidR="00AB3843" w:rsidRDefault="00AB3843" w:rsidP="00071BF2">
      <w:pPr>
        <w:jc w:val="both"/>
        <w:rPr>
          <w:rFonts w:cstheme="minorHAnsi"/>
          <w:b/>
          <w:color w:val="000000" w:themeColor="text1"/>
        </w:rPr>
      </w:pPr>
    </w:p>
    <w:p w14:paraId="3955B102" w14:textId="77777777" w:rsidR="00243F22" w:rsidRPr="00DC11EF" w:rsidRDefault="00243F22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>Rozdział 4.</w:t>
      </w:r>
      <w:r w:rsidR="00AB3843" w:rsidRPr="00DC11E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C11EF">
        <w:rPr>
          <w:rFonts w:cstheme="minorHAnsi"/>
          <w:b/>
          <w:color w:val="000000" w:themeColor="text1"/>
          <w:sz w:val="28"/>
          <w:szCs w:val="28"/>
        </w:rPr>
        <w:t>Budowa cząsteczek i jonów</w:t>
      </w:r>
    </w:p>
    <w:p w14:paraId="27745AEA" w14:textId="77777777" w:rsidR="00243F22" w:rsidRPr="003E3CD0" w:rsidRDefault="00243F22" w:rsidP="00071BF2">
      <w:pPr>
        <w:jc w:val="both"/>
        <w:rPr>
          <w:rFonts w:cstheme="minorHAnsi"/>
          <w:color w:val="000000" w:themeColor="text1"/>
        </w:rPr>
      </w:pPr>
    </w:p>
    <w:p w14:paraId="35D09DE6" w14:textId="77777777" w:rsidR="009D499D" w:rsidRPr="003E3CD0" w:rsidRDefault="009D499D" w:rsidP="009D499D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AB3843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1F4640B2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ze sposobem wyznaczania struktur przestrzennych cząsteczek i jonów założony</w:t>
      </w:r>
      <w:r w:rsidR="00AB3843">
        <w:rPr>
          <w:rFonts w:cstheme="minorHAnsi"/>
          <w:color w:val="000000" w:themeColor="text1"/>
        </w:rPr>
        <w:t>ch,</w:t>
      </w:r>
    </w:p>
    <w:p w14:paraId="652CB2B8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 wpływem kształtu drobiny na właściwości substancji.</w:t>
      </w:r>
    </w:p>
    <w:p w14:paraId="7ED136AC" w14:textId="77777777" w:rsidR="009D499D" w:rsidRPr="003E3CD0" w:rsidRDefault="009D499D" w:rsidP="00071BF2">
      <w:pPr>
        <w:jc w:val="both"/>
        <w:rPr>
          <w:rFonts w:cstheme="minorHAnsi"/>
          <w:color w:val="000000" w:themeColor="text1"/>
        </w:rPr>
      </w:pPr>
    </w:p>
    <w:p w14:paraId="3B2B7206" w14:textId="77777777" w:rsidR="00243F22" w:rsidRPr="003E3CD0" w:rsidRDefault="00243F22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0CC22EAB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10850B79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5B15E105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71666244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7FD4C8A7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reaguje w przypadku zagrożenia dla środowiska, </w:t>
      </w:r>
    </w:p>
    <w:p w14:paraId="2122BBE9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4C8F9C41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3C6A55CF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566ACB20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59FF7E2A" w14:textId="77777777" w:rsidR="00243F22" w:rsidRPr="003E3CD0" w:rsidRDefault="00243F22" w:rsidP="00071BF2">
      <w:pPr>
        <w:jc w:val="both"/>
        <w:rPr>
          <w:rFonts w:cstheme="minorHAnsi"/>
          <w:color w:val="000000" w:themeColor="text1"/>
        </w:rPr>
      </w:pPr>
    </w:p>
    <w:p w14:paraId="3997EE8B" w14:textId="77777777" w:rsidR="00A57743" w:rsidRPr="003E3CD0" w:rsidRDefault="00886D9B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14A729CF" w14:textId="77777777" w:rsidR="00026E39" w:rsidRPr="003E3CD0" w:rsidRDefault="00026E39" w:rsidP="0039772D">
      <w:pPr>
        <w:pStyle w:val="Akapitzlist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określa typ wiązania (σ i π) w cząsteczkach związków nieorganicznych i organicznych,</w:t>
      </w:r>
    </w:p>
    <w:p w14:paraId="6BFB9F79" w14:textId="77777777" w:rsidR="00026E39" w:rsidRPr="003E3CD0" w:rsidRDefault="00026E39" w:rsidP="0039772D">
      <w:pPr>
        <w:pStyle w:val="Akapitzlist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powstawanie orbitali molekularnych,</w:t>
      </w:r>
    </w:p>
    <w:p w14:paraId="2F21C46B" w14:textId="77777777" w:rsidR="00026E39" w:rsidRPr="003E3CD0" w:rsidRDefault="00026E39" w:rsidP="0039772D">
      <w:pPr>
        <w:pStyle w:val="Akapitzlist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przewiduje budowę przestrzenną drobin metodą VSEPR,</w:t>
      </w:r>
    </w:p>
    <w:p w14:paraId="3D790015" w14:textId="77777777" w:rsidR="00026E39" w:rsidRPr="003E3CD0" w:rsidRDefault="00026E39" w:rsidP="0039772D">
      <w:pPr>
        <w:pStyle w:val="Akapitzlist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określa kształt drobin (struktura liniowa, trójkątna, tetraedryczna, piramidalna, kątowa),</w:t>
      </w:r>
    </w:p>
    <w:p w14:paraId="6604FCD8" w14:textId="77777777" w:rsidR="00A57743" w:rsidRPr="003E3CD0" w:rsidRDefault="00886D9B" w:rsidP="0039772D">
      <w:pPr>
        <w:pStyle w:val="Akapitzlist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rozpoznaje typ hybrydyzacji (</w:t>
      </w:r>
      <w:r w:rsidRPr="003E3CD0">
        <w:rPr>
          <w:rFonts w:cstheme="minorHAnsi"/>
          <w:i/>
          <w:iCs/>
          <w:color w:val="000000" w:themeColor="text1"/>
        </w:rPr>
        <w:t>sp</w:t>
      </w:r>
      <w:r w:rsidRPr="003E3CD0"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i/>
          <w:iCs/>
          <w:color w:val="000000" w:themeColor="text1"/>
        </w:rPr>
        <w:t>s</w:t>
      </w:r>
      <w:r w:rsidR="00A57743" w:rsidRPr="003E3CD0">
        <w:rPr>
          <w:rFonts w:cstheme="minorHAnsi"/>
          <w:i/>
          <w:iCs/>
          <w:color w:val="000000" w:themeColor="text1"/>
        </w:rPr>
        <w:t>p</w:t>
      </w:r>
      <w:r w:rsidR="00A57743" w:rsidRPr="003E3CD0">
        <w:rPr>
          <w:rFonts w:cstheme="minorHAnsi"/>
          <w:iCs/>
          <w:color w:val="000000" w:themeColor="text1"/>
          <w:vertAlign w:val="superscript"/>
        </w:rPr>
        <w:t>2</w:t>
      </w:r>
      <w:r w:rsidRPr="003E3CD0"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i/>
          <w:iCs/>
          <w:color w:val="000000" w:themeColor="text1"/>
        </w:rPr>
        <w:t>sp</w:t>
      </w:r>
      <w:r w:rsidR="00A57743" w:rsidRPr="003E3CD0">
        <w:rPr>
          <w:rFonts w:cstheme="minorHAnsi"/>
          <w:iCs/>
          <w:color w:val="000000" w:themeColor="text1"/>
          <w:vertAlign w:val="superscript"/>
        </w:rPr>
        <w:t>3</w:t>
      </w:r>
      <w:r w:rsidRPr="003E3CD0">
        <w:rPr>
          <w:rFonts w:cstheme="minorHAnsi"/>
          <w:color w:val="000000" w:themeColor="text1"/>
        </w:rPr>
        <w:t>) orbitali walencyjnych atomu centralnego w cz</w:t>
      </w:r>
      <w:r w:rsidR="00A57743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steczkach zwi</w:t>
      </w:r>
      <w:r w:rsidR="00A57743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zk</w:t>
      </w:r>
      <w:r w:rsidR="00A57743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 nieorganicznych i organicznych</w:t>
      </w:r>
      <w:r w:rsidR="00A57743" w:rsidRPr="003E3CD0">
        <w:rPr>
          <w:rFonts w:cstheme="minorHAnsi"/>
          <w:color w:val="000000" w:themeColor="text1"/>
        </w:rPr>
        <w:t>,</w:t>
      </w:r>
    </w:p>
    <w:p w14:paraId="6864D4CA" w14:textId="77777777" w:rsidR="00026E39" w:rsidRPr="003E3CD0" w:rsidRDefault="00026E39" w:rsidP="0039772D">
      <w:pPr>
        <w:pStyle w:val="Akapitzlist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wyjaśnia tworzenie orbitali zhybrydyzowanych zgodnie z modelem hybrydyzacji, opisuje ich wzajemne ułożenie w przestrzeni,</w:t>
      </w:r>
    </w:p>
    <w:p w14:paraId="7F443FEA" w14:textId="77777777" w:rsidR="00A57743" w:rsidRPr="003E3CD0" w:rsidRDefault="00886D9B" w:rsidP="0039772D">
      <w:pPr>
        <w:pStyle w:val="Akapitzlist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i przewiduje wpływ kształtu drobin na w</w:t>
      </w:r>
      <w:r w:rsidR="00A57743" w:rsidRPr="003E3CD0">
        <w:rPr>
          <w:rFonts w:cstheme="minorHAnsi"/>
          <w:color w:val="000000" w:themeColor="text1"/>
        </w:rPr>
        <w:t>ł</w:t>
      </w:r>
      <w:r w:rsidRPr="003E3CD0">
        <w:rPr>
          <w:rFonts w:cstheme="minorHAnsi"/>
          <w:color w:val="000000" w:themeColor="text1"/>
        </w:rPr>
        <w:t>a</w:t>
      </w:r>
      <w:r w:rsidR="00A57743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ciwo</w:t>
      </w:r>
      <w:r w:rsidR="00A57743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ci fizyczne substancji nieorganicznych i organicznych</w:t>
      </w:r>
      <w:r w:rsidR="00A57743" w:rsidRPr="003E3CD0">
        <w:rPr>
          <w:rFonts w:cstheme="minorHAnsi"/>
          <w:color w:val="000000" w:themeColor="text1"/>
        </w:rPr>
        <w:t>,</w:t>
      </w:r>
    </w:p>
    <w:p w14:paraId="785501D8" w14:textId="77777777" w:rsidR="00886D9B" w:rsidRPr="003E3CD0" w:rsidRDefault="00886D9B" w:rsidP="0039772D">
      <w:pPr>
        <w:pStyle w:val="Akapitzlist"/>
        <w:numPr>
          <w:ilvl w:val="0"/>
          <w:numId w:val="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te cz</w:t>
      </w:r>
      <w:r w:rsidR="00A57743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steczki i fragmenty cz</w:t>
      </w:r>
      <w:r w:rsidR="00A57743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steczek, kt</w:t>
      </w:r>
      <w:r w:rsidR="00A57743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re s</w:t>
      </w:r>
      <w:r w:rsidR="00A57743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 xml:space="preserve"> polarne, oraz te, kt</w:t>
      </w:r>
      <w:r w:rsidR="00A57743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re s</w:t>
      </w:r>
      <w:r w:rsidR="00A57743" w:rsidRPr="003E3CD0">
        <w:rPr>
          <w:rFonts w:cstheme="minorHAnsi"/>
          <w:color w:val="000000" w:themeColor="text1"/>
        </w:rPr>
        <w:t xml:space="preserve">ą </w:t>
      </w:r>
      <w:r w:rsidRPr="003E3CD0">
        <w:rPr>
          <w:rFonts w:cstheme="minorHAnsi"/>
          <w:color w:val="000000" w:themeColor="text1"/>
        </w:rPr>
        <w:t>niepolarne</w:t>
      </w:r>
      <w:r w:rsidR="00A57743" w:rsidRPr="003E3CD0">
        <w:rPr>
          <w:rFonts w:cstheme="minorHAnsi"/>
          <w:color w:val="000000" w:themeColor="text1"/>
        </w:rPr>
        <w:t>.</w:t>
      </w:r>
    </w:p>
    <w:p w14:paraId="7034B5D3" w14:textId="77777777" w:rsidR="00886D9B" w:rsidRPr="003E3CD0" w:rsidRDefault="00886D9B" w:rsidP="00071BF2">
      <w:pPr>
        <w:jc w:val="both"/>
        <w:rPr>
          <w:rFonts w:cstheme="minorHAnsi"/>
          <w:color w:val="000000" w:themeColor="text1"/>
        </w:rPr>
      </w:pPr>
    </w:p>
    <w:p w14:paraId="31305152" w14:textId="77777777" w:rsidR="00071BF2" w:rsidRPr="003E3CD0" w:rsidRDefault="00071BF2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25AC7F66" w14:textId="77777777" w:rsidR="00071BF2" w:rsidRPr="003E3CD0" w:rsidRDefault="00071BF2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 xml:space="preserve">[1] wzory uzupełniające metodę VSEPR, orientacje bipiramidalne, wiązania </w:t>
      </w:r>
      <w:r w:rsidRPr="003E3CD0">
        <w:rPr>
          <w:rFonts w:cstheme="minorHAnsi"/>
          <w:color w:val="000000" w:themeColor="text1"/>
        </w:rPr>
        <w:sym w:font="Symbol" w:char="F070"/>
      </w:r>
      <w:r w:rsidRPr="003E3CD0">
        <w:rPr>
          <w:rFonts w:cstheme="minorHAnsi"/>
          <w:color w:val="000000" w:themeColor="text1"/>
        </w:rPr>
        <w:t xml:space="preserve"> a budowa przestrzenna drobiny, struktura przestrzenna wolnych par elektronowych, metoda liganda zastępczego, hybrydyzacja </w:t>
      </w:r>
      <w:r w:rsidRPr="003E3CD0">
        <w:rPr>
          <w:rFonts w:cstheme="minorHAnsi"/>
          <w:i/>
          <w:color w:val="000000" w:themeColor="text1"/>
        </w:rPr>
        <w:t>sp</w:t>
      </w:r>
      <w:r w:rsidRPr="003E3CD0">
        <w:rPr>
          <w:rFonts w:cstheme="minorHAnsi"/>
          <w:color w:val="000000" w:themeColor="text1"/>
          <w:vertAlign w:val="superscript"/>
        </w:rPr>
        <w:t>3</w:t>
      </w:r>
      <w:r w:rsidRPr="003E3CD0">
        <w:rPr>
          <w:rFonts w:cstheme="minorHAnsi"/>
          <w:i/>
          <w:color w:val="000000" w:themeColor="text1"/>
        </w:rPr>
        <w:t>d</w:t>
      </w:r>
      <w:r w:rsidRPr="003E3CD0"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i/>
          <w:color w:val="000000" w:themeColor="text1"/>
        </w:rPr>
        <w:t>sp</w:t>
      </w:r>
      <w:r w:rsidRPr="003E3CD0">
        <w:rPr>
          <w:rFonts w:cstheme="minorHAnsi"/>
          <w:color w:val="000000" w:themeColor="text1"/>
          <w:vertAlign w:val="superscript"/>
        </w:rPr>
        <w:t>3</w:t>
      </w:r>
      <w:r w:rsidRPr="003E3CD0">
        <w:rPr>
          <w:rFonts w:cstheme="minorHAnsi"/>
          <w:i/>
          <w:color w:val="000000" w:themeColor="text1"/>
        </w:rPr>
        <w:t>d</w:t>
      </w:r>
      <w:r w:rsidRPr="003E3CD0">
        <w:rPr>
          <w:rFonts w:cstheme="minorHAnsi"/>
          <w:color w:val="000000" w:themeColor="text1"/>
          <w:vertAlign w:val="superscript"/>
        </w:rPr>
        <w:t>2</w:t>
      </w:r>
      <w:r w:rsidRPr="003E3CD0">
        <w:rPr>
          <w:rFonts w:cstheme="minorHAnsi"/>
          <w:color w:val="000000" w:themeColor="text1"/>
        </w:rPr>
        <w:t xml:space="preserve"> i </w:t>
      </w:r>
      <w:r w:rsidRPr="003E3CD0">
        <w:rPr>
          <w:rFonts w:cstheme="minorHAnsi"/>
          <w:i/>
          <w:color w:val="000000" w:themeColor="text1"/>
        </w:rPr>
        <w:t>sp</w:t>
      </w:r>
      <w:r w:rsidRPr="003E3CD0">
        <w:rPr>
          <w:rFonts w:cstheme="minorHAnsi"/>
          <w:color w:val="000000" w:themeColor="text1"/>
          <w:vertAlign w:val="superscript"/>
        </w:rPr>
        <w:t>3</w:t>
      </w:r>
      <w:r w:rsidRPr="003E3CD0">
        <w:rPr>
          <w:rFonts w:cstheme="minorHAnsi"/>
          <w:i/>
          <w:color w:val="000000" w:themeColor="text1"/>
        </w:rPr>
        <w:t>d</w:t>
      </w:r>
      <w:r w:rsidRPr="003E3CD0">
        <w:rPr>
          <w:rFonts w:cstheme="minorHAnsi"/>
          <w:color w:val="000000" w:themeColor="text1"/>
          <w:vertAlign w:val="superscript"/>
        </w:rPr>
        <w:t>3</w:t>
      </w:r>
    </w:p>
    <w:p w14:paraId="65A01FE7" w14:textId="77777777" w:rsidR="00071BF2" w:rsidRPr="003E3CD0" w:rsidRDefault="00071BF2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4AF4D56E" w14:textId="77777777" w:rsidR="00071BF2" w:rsidRPr="003E3CD0" w:rsidRDefault="00071BF2" w:rsidP="00071BF2">
      <w:pPr>
        <w:jc w:val="both"/>
        <w:rPr>
          <w:rFonts w:cstheme="minorHAnsi"/>
          <w:color w:val="000000" w:themeColor="text1"/>
        </w:rPr>
      </w:pPr>
    </w:p>
    <w:p w14:paraId="2DACC81C" w14:textId="77777777" w:rsidR="003D7EEE" w:rsidRPr="003E3CD0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5885AA45" w14:textId="77777777" w:rsidR="00F256FF" w:rsidRPr="003E3CD0" w:rsidRDefault="00F256FF" w:rsidP="0039772D">
      <w:pPr>
        <w:pStyle w:val="Akapitzlist"/>
        <w:numPr>
          <w:ilvl w:val="0"/>
          <w:numId w:val="32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1AE1F994" w14:textId="77777777" w:rsidR="00812633" w:rsidRPr="003E3CD0" w:rsidRDefault="00812633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co to są wiązania </w:t>
      </w:r>
      <w:r w:rsidRPr="003E3CD0">
        <w:rPr>
          <w:rFonts w:cstheme="minorHAnsi"/>
          <w:color w:val="000000" w:themeColor="text1"/>
        </w:rPr>
        <w:sym w:font="Symbol" w:char="F073"/>
      </w:r>
      <w:r w:rsidRPr="003E3CD0">
        <w:rPr>
          <w:rFonts w:cstheme="minorHAnsi"/>
          <w:color w:val="000000" w:themeColor="text1"/>
        </w:rPr>
        <w:t xml:space="preserve"> i </w:t>
      </w:r>
      <w:r w:rsidRPr="003E3CD0">
        <w:rPr>
          <w:rFonts w:cstheme="minorHAnsi"/>
          <w:color w:val="000000" w:themeColor="text1"/>
        </w:rPr>
        <w:sym w:font="Symbol" w:char="F070"/>
      </w:r>
      <w:r w:rsidRPr="003E3CD0">
        <w:rPr>
          <w:rFonts w:cstheme="minorHAnsi"/>
          <w:color w:val="000000" w:themeColor="text1"/>
        </w:rPr>
        <w:t>,</w:t>
      </w:r>
    </w:p>
    <w:p w14:paraId="6A305471" w14:textId="77777777" w:rsidR="00812633" w:rsidRPr="003E3CD0" w:rsidRDefault="00812633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 jaki sposób powstają wiązania </w:t>
      </w:r>
      <w:r w:rsidRPr="003E3CD0">
        <w:rPr>
          <w:rFonts w:cstheme="minorHAnsi"/>
          <w:color w:val="000000" w:themeColor="text1"/>
        </w:rPr>
        <w:sym w:font="Symbol" w:char="F073"/>
      </w:r>
      <w:r w:rsidRPr="003E3CD0">
        <w:rPr>
          <w:rFonts w:cstheme="minorHAnsi"/>
          <w:color w:val="000000" w:themeColor="text1"/>
        </w:rPr>
        <w:t xml:space="preserve"> i </w:t>
      </w:r>
      <w:r w:rsidRPr="003E3CD0">
        <w:rPr>
          <w:rFonts w:cstheme="minorHAnsi"/>
          <w:color w:val="000000" w:themeColor="text1"/>
        </w:rPr>
        <w:sym w:font="Symbol" w:char="F070"/>
      </w:r>
      <w:r w:rsidRPr="003E3CD0">
        <w:rPr>
          <w:rFonts w:cstheme="minorHAnsi"/>
          <w:color w:val="000000" w:themeColor="text1"/>
        </w:rPr>
        <w:t>,</w:t>
      </w:r>
    </w:p>
    <w:p w14:paraId="5B245D4C" w14:textId="77777777" w:rsidR="00812633" w:rsidRPr="003E3CD0" w:rsidRDefault="00812633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co </w:t>
      </w:r>
      <w:r w:rsidR="001D4650">
        <w:rPr>
          <w:rFonts w:cstheme="minorHAnsi"/>
          <w:color w:val="000000" w:themeColor="text1"/>
        </w:rPr>
        <w:t xml:space="preserve">to </w:t>
      </w:r>
      <w:r w:rsidRPr="003E3CD0">
        <w:rPr>
          <w:rFonts w:cstheme="minorHAnsi"/>
          <w:color w:val="000000" w:themeColor="text1"/>
        </w:rPr>
        <w:t>jest liczba przestrzenna,</w:t>
      </w:r>
    </w:p>
    <w:p w14:paraId="1D1C1C2E" w14:textId="77777777" w:rsidR="00F256FF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jaką budowę geometryczną mogą mieć drobiny z jednym atomem centralnym otoczonym ligandami jednojądrowymi</w:t>
      </w:r>
      <w:r w:rsidR="00FB256B" w:rsidRPr="003E3CD0">
        <w:rPr>
          <w:rFonts w:cstheme="minorHAnsi"/>
          <w:color w:val="000000" w:themeColor="text1"/>
        </w:rPr>
        <w:t>,</w:t>
      </w:r>
    </w:p>
    <w:p w14:paraId="5A71D5F2" w14:textId="77777777" w:rsidR="00FB256B" w:rsidRPr="003E3CD0" w:rsidRDefault="00FB256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przykłady substancji zbudowanych z określonego rodzaju drobin,</w:t>
      </w:r>
    </w:p>
    <w:p w14:paraId="5C297875" w14:textId="77777777" w:rsidR="00FB256B" w:rsidRPr="003E3CD0" w:rsidRDefault="00FB256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przykłady kształtów drobin,</w:t>
      </w:r>
    </w:p>
    <w:p w14:paraId="3DFF0EA6" w14:textId="77777777" w:rsidR="00FB256B" w:rsidRPr="003E3CD0" w:rsidRDefault="00FB256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są rodzaje hybrydyzacji orbitali atomowych, w których uczestniczą orbitale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 xml:space="preserve"> i p,</w:t>
      </w:r>
    </w:p>
    <w:p w14:paraId="7CE1D097" w14:textId="77777777" w:rsidR="00FB256B" w:rsidRPr="003E3CD0" w:rsidRDefault="00FB256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kształty drobin przypisuje się hybrydyzacji </w:t>
      </w:r>
      <w:r w:rsidRPr="003E3CD0">
        <w:rPr>
          <w:rFonts w:cstheme="minorHAnsi"/>
          <w:i/>
          <w:color w:val="000000" w:themeColor="text1"/>
        </w:rPr>
        <w:t>sp</w:t>
      </w:r>
      <w:r w:rsidRPr="003E3CD0"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i/>
          <w:color w:val="000000" w:themeColor="text1"/>
        </w:rPr>
        <w:t>sp</w:t>
      </w:r>
      <w:r w:rsidRPr="003E3CD0">
        <w:rPr>
          <w:rFonts w:cstheme="minorHAnsi"/>
          <w:color w:val="000000" w:themeColor="text1"/>
          <w:vertAlign w:val="superscript"/>
        </w:rPr>
        <w:t>2</w:t>
      </w:r>
      <w:r w:rsidRPr="003E3CD0">
        <w:rPr>
          <w:rFonts w:cstheme="minorHAnsi"/>
          <w:color w:val="000000" w:themeColor="text1"/>
        </w:rPr>
        <w:t xml:space="preserve"> i </w:t>
      </w:r>
      <w:r w:rsidRPr="003E3CD0">
        <w:rPr>
          <w:rFonts w:cstheme="minorHAnsi"/>
          <w:i/>
          <w:color w:val="000000" w:themeColor="text1"/>
        </w:rPr>
        <w:t>sp</w:t>
      </w:r>
      <w:r w:rsidRPr="003E3CD0">
        <w:rPr>
          <w:rFonts w:cstheme="minorHAnsi"/>
          <w:color w:val="000000" w:themeColor="text1"/>
          <w:vertAlign w:val="superscript"/>
        </w:rPr>
        <w:t>3</w:t>
      </w:r>
      <w:r w:rsidRPr="003E3CD0">
        <w:rPr>
          <w:rFonts w:cstheme="minorHAnsi"/>
          <w:color w:val="000000" w:themeColor="text1"/>
        </w:rPr>
        <w:t>.</w:t>
      </w:r>
    </w:p>
    <w:p w14:paraId="7E0C2C55" w14:textId="77777777" w:rsidR="00FB256B" w:rsidRPr="003E3CD0" w:rsidRDefault="00FB256B" w:rsidP="0039772D">
      <w:pPr>
        <w:pStyle w:val="Akapitzlist"/>
        <w:numPr>
          <w:ilvl w:val="0"/>
          <w:numId w:val="30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340DC645" w14:textId="77777777" w:rsidR="00824638" w:rsidRPr="003E3CD0" w:rsidRDefault="00824638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liczbę elektronów i liczbę jąder w określonej drobinie,</w:t>
      </w:r>
    </w:p>
    <w:p w14:paraId="0F7C159E" w14:textId="77777777" w:rsidR="00FB256B" w:rsidRPr="003E3CD0" w:rsidRDefault="00FB256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liczbę przestrzenną,</w:t>
      </w:r>
    </w:p>
    <w:p w14:paraId="26560BFE" w14:textId="77777777" w:rsidR="00812633" w:rsidRPr="003E3CD0" w:rsidRDefault="00812633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przewidywać budowę przestrzenną drobin z jednym atomem centralnym otoczonym ligandami jednojądrowymi, </w:t>
      </w:r>
    </w:p>
    <w:p w14:paraId="4E16CE96" w14:textId="77777777" w:rsidR="00812633" w:rsidRPr="003E3CD0" w:rsidRDefault="00FB256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</w:t>
      </w:r>
      <w:r w:rsidR="00812633" w:rsidRPr="003E3CD0">
        <w:rPr>
          <w:rFonts w:cstheme="minorHAnsi"/>
          <w:color w:val="000000" w:themeColor="text1"/>
        </w:rPr>
        <w:t xml:space="preserve"> konfigurację elektronową stanu wzbudzonego</w:t>
      </w:r>
      <w:r w:rsidRPr="003E3CD0">
        <w:rPr>
          <w:rFonts w:cstheme="minorHAnsi"/>
          <w:color w:val="000000" w:themeColor="text1"/>
        </w:rPr>
        <w:t>,</w:t>
      </w:r>
    </w:p>
    <w:p w14:paraId="5C003CFD" w14:textId="77777777" w:rsidR="00FB256B" w:rsidRPr="003E3CD0" w:rsidRDefault="00FB256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wskazywać typ hybrydyzacji orbitali atomowych atomu centralnego w drobinie na podstawie jej wzoru elektronowego i liczby przestrzennej.</w:t>
      </w:r>
    </w:p>
    <w:p w14:paraId="1030905A" w14:textId="77777777" w:rsidR="0084346E" w:rsidRPr="003E3CD0" w:rsidRDefault="0084346E" w:rsidP="00071BF2">
      <w:pPr>
        <w:jc w:val="both"/>
        <w:rPr>
          <w:rFonts w:cstheme="minorHAnsi"/>
          <w:color w:val="000000" w:themeColor="text1"/>
        </w:rPr>
      </w:pPr>
    </w:p>
    <w:p w14:paraId="321E8963" w14:textId="77777777" w:rsidR="001D4650" w:rsidRDefault="001D4650" w:rsidP="00071BF2">
      <w:pPr>
        <w:jc w:val="both"/>
        <w:rPr>
          <w:rFonts w:cstheme="minorHAnsi"/>
          <w:b/>
          <w:color w:val="000000" w:themeColor="text1"/>
        </w:rPr>
      </w:pPr>
    </w:p>
    <w:p w14:paraId="588979BF" w14:textId="77777777" w:rsidR="0084346E" w:rsidRPr="00DC11EF" w:rsidRDefault="0084346E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>Rozdział 5.</w:t>
      </w:r>
      <w:r w:rsidR="001D4650" w:rsidRPr="00DC11E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C11EF">
        <w:rPr>
          <w:rFonts w:cstheme="minorHAnsi"/>
          <w:b/>
          <w:color w:val="000000" w:themeColor="text1"/>
          <w:sz w:val="28"/>
          <w:szCs w:val="28"/>
        </w:rPr>
        <w:t>Stechiometria</w:t>
      </w:r>
    </w:p>
    <w:p w14:paraId="2D108BF9" w14:textId="77777777" w:rsidR="0084346E" w:rsidRPr="003E3CD0" w:rsidRDefault="0084346E" w:rsidP="00071BF2">
      <w:pPr>
        <w:jc w:val="both"/>
        <w:rPr>
          <w:rFonts w:cstheme="minorHAnsi"/>
          <w:color w:val="000000" w:themeColor="text1"/>
        </w:rPr>
      </w:pPr>
    </w:p>
    <w:p w14:paraId="6ED6A566" w14:textId="77777777" w:rsidR="009D499D" w:rsidRPr="003E3CD0" w:rsidRDefault="009D499D" w:rsidP="009D499D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1D4650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3B942102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chemicznych metod obliczeniowych</w:t>
      </w:r>
      <w:r w:rsidR="001D4650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w stopniu pozwalającym na zrozumienie ilościowyc</w:t>
      </w:r>
      <w:r w:rsidR="001D4650">
        <w:rPr>
          <w:rFonts w:cstheme="minorHAnsi"/>
          <w:color w:val="000000" w:themeColor="text1"/>
        </w:rPr>
        <w:t>h aspektów przemian chemicznych,</w:t>
      </w:r>
    </w:p>
    <w:p w14:paraId="3CC3133B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ukazanie różnorodnych zastosowań obliczeń</w:t>
      </w:r>
      <w:r w:rsidR="001D4650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wykorzystujących liczność materii (ilość substancji) wyrażoną w molach.</w:t>
      </w:r>
    </w:p>
    <w:p w14:paraId="22C59F8B" w14:textId="77777777" w:rsidR="009D499D" w:rsidRPr="003E3CD0" w:rsidRDefault="009D499D" w:rsidP="00071BF2">
      <w:pPr>
        <w:jc w:val="both"/>
        <w:rPr>
          <w:rFonts w:cstheme="minorHAnsi"/>
          <w:color w:val="000000" w:themeColor="text1"/>
        </w:rPr>
      </w:pPr>
    </w:p>
    <w:p w14:paraId="12865A8F" w14:textId="77777777" w:rsidR="0084346E" w:rsidRPr="003E3CD0" w:rsidRDefault="0084346E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474CE93B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6C9C48A2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429B64A4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5E70AFBC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24129611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wykonuje obliczenia dotyczące praw chemicznych,</w:t>
      </w:r>
    </w:p>
    <w:p w14:paraId="7813CAB0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2A53AAD7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66CDB8F8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stosuje elementy metodologii badawczej (określa problem badawczy, formułuje hipotezy oraz proponuje sposoby ich weryfikacji),</w:t>
      </w:r>
    </w:p>
    <w:p w14:paraId="7D3DEB24" w14:textId="77777777" w:rsidR="00FA4BA1" w:rsidRPr="003E3CD0" w:rsidRDefault="00FA4BA1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4B72B73E" w14:textId="77777777" w:rsidR="0084346E" w:rsidRPr="003E3CD0" w:rsidRDefault="0084346E" w:rsidP="00071BF2">
      <w:pPr>
        <w:jc w:val="both"/>
        <w:rPr>
          <w:rFonts w:cstheme="minorHAnsi"/>
          <w:color w:val="000000" w:themeColor="text1"/>
        </w:rPr>
      </w:pPr>
    </w:p>
    <w:p w14:paraId="0AECA669" w14:textId="77777777" w:rsidR="000B483A" w:rsidRPr="003E3CD0" w:rsidRDefault="000B483A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33B8B84D" w14:textId="77777777" w:rsidR="000B483A" w:rsidRPr="003E3CD0" w:rsidRDefault="000B483A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stosuje pojęcie </w:t>
      </w:r>
      <w:r w:rsidRPr="001D4650">
        <w:rPr>
          <w:rFonts w:eastAsia="Times New Roman" w:cstheme="minorHAnsi"/>
          <w:i/>
          <w:color w:val="000000" w:themeColor="text1"/>
          <w:lang w:eastAsia="pl-PL"/>
        </w:rPr>
        <w:t>liczby Avogadra</w:t>
      </w:r>
      <w:r w:rsidRPr="003E3CD0">
        <w:rPr>
          <w:rFonts w:eastAsia="Times New Roman" w:cstheme="minorHAnsi"/>
          <w:color w:val="000000" w:themeColor="text1"/>
          <w:lang w:eastAsia="pl-PL"/>
        </w:rPr>
        <w:t>,</w:t>
      </w:r>
    </w:p>
    <w:p w14:paraId="5083379D" w14:textId="77777777" w:rsidR="000B483A" w:rsidRPr="003E3CD0" w:rsidRDefault="000B483A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odczytuje w układzie okresowym masy atomowe pierwiastków i na ich podstawie oblicza masę molową związków chemicznych (nieorganicznych i organicznych) o podanych wzorach lub nazwach, </w:t>
      </w:r>
    </w:p>
    <w:p w14:paraId="54F9737A" w14:textId="77777777" w:rsidR="000B483A" w:rsidRPr="003E3CD0" w:rsidRDefault="000B483A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ustala wzór empiryczny i rzeczywisty związku chemicznego (nieorganicznego i organicznego) na podstawie jego składu (wyrażonego np. w procentach masowych) i masy molowej,</w:t>
      </w:r>
    </w:p>
    <w:p w14:paraId="00CFE950" w14:textId="77777777" w:rsidR="000B483A" w:rsidRPr="003E3CD0" w:rsidRDefault="000B483A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dokonuje interpretacji jakościowej i ilościowej równania reakcji w ujęciu molowym, masowym i objętościowym (dla gazów), </w:t>
      </w:r>
    </w:p>
    <w:p w14:paraId="43365B4F" w14:textId="77777777" w:rsidR="000B483A" w:rsidRPr="003E3CD0" w:rsidRDefault="000B483A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wykonuje obliczenia dotyczące: liczby moli oraz mas substratów i produktów (stechiometria wzorów i równań chemicznych), objętości gazów w warunkach normalnych, po zmieszaniu substratów w stosunku stechiometrycznym i niestechiometrycznym,</w:t>
      </w:r>
    </w:p>
    <w:p w14:paraId="1759B6DA" w14:textId="77777777" w:rsidR="000B483A" w:rsidRPr="003E3CD0" w:rsidRDefault="000B483A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stosuje do obliczeń równanie Clapeyrona. </w:t>
      </w:r>
    </w:p>
    <w:p w14:paraId="67C87D45" w14:textId="77777777" w:rsidR="000B483A" w:rsidRPr="003E3CD0" w:rsidRDefault="000B483A" w:rsidP="00071BF2">
      <w:pPr>
        <w:jc w:val="both"/>
        <w:rPr>
          <w:rFonts w:cstheme="minorHAnsi"/>
          <w:color w:val="000000" w:themeColor="text1"/>
        </w:rPr>
      </w:pPr>
    </w:p>
    <w:p w14:paraId="117AA320" w14:textId="77777777" w:rsidR="00BB177E" w:rsidRPr="003E3CD0" w:rsidRDefault="00BB177E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28D0BB0C" w14:textId="77777777" w:rsidR="00BB177E" w:rsidRPr="003E3CD0" w:rsidRDefault="00BB177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jodku potasu z azotanem(V) rtęci(II) kontrolowana za pomocą wagi.</w:t>
      </w:r>
    </w:p>
    <w:p w14:paraId="6AA48C94" w14:textId="77777777" w:rsidR="00BB177E" w:rsidRPr="003E3CD0" w:rsidRDefault="00BB177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Synteza siarczku glinu z glinu i siarki.</w:t>
      </w:r>
    </w:p>
    <w:p w14:paraId="45B20612" w14:textId="77777777" w:rsidR="0084346E" w:rsidRPr="003E3CD0" w:rsidRDefault="0084346E" w:rsidP="00071BF2">
      <w:pPr>
        <w:jc w:val="both"/>
        <w:rPr>
          <w:rFonts w:cstheme="minorHAnsi"/>
          <w:color w:val="000000" w:themeColor="text1"/>
        </w:rPr>
      </w:pPr>
    </w:p>
    <w:p w14:paraId="599FC77D" w14:textId="77777777" w:rsidR="003D7EEE" w:rsidRPr="003E3CD0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61B4F647" w14:textId="77777777" w:rsidR="00F256FF" w:rsidRPr="003E3CD0" w:rsidRDefault="00F256FF" w:rsidP="0039772D">
      <w:pPr>
        <w:pStyle w:val="Akapitzlist"/>
        <w:numPr>
          <w:ilvl w:val="0"/>
          <w:numId w:val="31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7658E2E6" w14:textId="77777777" w:rsidR="00F256FF" w:rsidRPr="003E3CD0" w:rsidRDefault="0068621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określają prawa stechiometryczne,</w:t>
      </w:r>
    </w:p>
    <w:p w14:paraId="4B057AFA" w14:textId="77777777" w:rsidR="0068621F" w:rsidRPr="003E3CD0" w:rsidRDefault="0068621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mol substancji,</w:t>
      </w:r>
    </w:p>
    <w:p w14:paraId="2C4BB88A" w14:textId="77777777" w:rsidR="0068621F" w:rsidRPr="003E3CD0" w:rsidRDefault="0068621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stosunek stechiometryczny składników substancji i reagentów przemiany chemicznej,</w:t>
      </w:r>
    </w:p>
    <w:p w14:paraId="6FF3594D" w14:textId="77777777" w:rsidR="0068621F" w:rsidRPr="003E3CD0" w:rsidRDefault="0068621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określa zasada stechiometrii,</w:t>
      </w:r>
    </w:p>
    <w:p w14:paraId="65B5D0A3" w14:textId="77777777" w:rsidR="0068621F" w:rsidRPr="003E3CD0" w:rsidRDefault="0068621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konsekwencje zmieszania substratów reakcji w stosunku niestechiometrycznym,</w:t>
      </w:r>
    </w:p>
    <w:p w14:paraId="0B11EC30" w14:textId="77777777" w:rsidR="0068621F" w:rsidRPr="003E3CD0" w:rsidRDefault="0068621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określa zasada Avogadra,</w:t>
      </w:r>
    </w:p>
    <w:p w14:paraId="499EA14A" w14:textId="77777777" w:rsidR="0068621F" w:rsidRPr="003E3CD0" w:rsidRDefault="0068621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warunki normalne i warunki standardowe,</w:t>
      </w:r>
    </w:p>
    <w:p w14:paraId="659E6208" w14:textId="77777777" w:rsidR="0068621F" w:rsidRPr="003E3CD0" w:rsidRDefault="0068621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można obliczyć, posługując się równaniem Clapeyrona</w:t>
      </w:r>
      <w:r w:rsidR="003D7EEE" w:rsidRPr="003E3CD0">
        <w:rPr>
          <w:rFonts w:cstheme="minorHAnsi"/>
          <w:color w:val="000000" w:themeColor="text1"/>
        </w:rPr>
        <w:t>.</w:t>
      </w:r>
    </w:p>
    <w:p w14:paraId="0823B80F" w14:textId="77777777" w:rsidR="003D7EEE" w:rsidRPr="003E3CD0" w:rsidRDefault="003D7EEE" w:rsidP="0039772D">
      <w:pPr>
        <w:pStyle w:val="Akapitzlist"/>
        <w:numPr>
          <w:ilvl w:val="0"/>
          <w:numId w:val="31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5D58C12F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uzasadniać słuszność praw stechiometrycznych na podstawie mikroskopowego opisu budowy materii,</w:t>
      </w:r>
    </w:p>
    <w:p w14:paraId="30F80895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stosunek masowy pierwiastków w związku chemicznym i jego skład procentowy,</w:t>
      </w:r>
    </w:p>
    <w:p w14:paraId="366E142C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masę pierwiastka w określonej próbce związku chemicznego,</w:t>
      </w:r>
    </w:p>
    <w:p w14:paraId="38089FDF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masę próbki związku chemicznego na podstawie składu procentowego i masy cząsteczkowej,</w:t>
      </w:r>
    </w:p>
    <w:p w14:paraId="3DE9F738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masę reagenta na podstawie znanej masy innego reagenta,</w:t>
      </w:r>
    </w:p>
    <w:p w14:paraId="53BDE494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ustalić, którego substrat</w:t>
      </w:r>
      <w:r w:rsidR="001D4650">
        <w:rPr>
          <w:rFonts w:cstheme="minorHAnsi"/>
          <w:color w:val="000000" w:themeColor="text1"/>
        </w:rPr>
        <w:t>u</w:t>
      </w:r>
      <w:r w:rsidRPr="003E3CD0">
        <w:rPr>
          <w:rFonts w:cstheme="minorHAnsi"/>
          <w:color w:val="000000" w:themeColor="text1"/>
        </w:rPr>
        <w:t xml:space="preserve"> użyto w nadmiarze,</w:t>
      </w:r>
    </w:p>
    <w:p w14:paraId="36F6D550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obliczać ilość określonego produktu w przypadku zmieszania substratów w stosunku niestechiometrycznym,</w:t>
      </w:r>
    </w:p>
    <w:p w14:paraId="366225D8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 z wykorzystaniem zasady Avogadra i objętości mola gazu,</w:t>
      </w:r>
    </w:p>
    <w:p w14:paraId="6E52A9C1" w14:textId="77777777" w:rsidR="003D7EEE" w:rsidRPr="003E3CD0" w:rsidRDefault="003D7EE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 z wykorzystaniem równania Clapeyrona.</w:t>
      </w:r>
    </w:p>
    <w:p w14:paraId="74474C98" w14:textId="77777777" w:rsidR="003D7EEE" w:rsidRPr="003E3CD0" w:rsidRDefault="003D7EEE" w:rsidP="003D7EEE">
      <w:pPr>
        <w:jc w:val="both"/>
        <w:rPr>
          <w:rFonts w:cstheme="minorHAnsi"/>
          <w:color w:val="000000" w:themeColor="text1"/>
        </w:rPr>
      </w:pPr>
    </w:p>
    <w:p w14:paraId="6E524A3E" w14:textId="77777777" w:rsidR="00F256FF" w:rsidRDefault="00F256FF" w:rsidP="00071BF2">
      <w:pPr>
        <w:jc w:val="both"/>
        <w:rPr>
          <w:rFonts w:cstheme="minorHAnsi"/>
          <w:color w:val="000000" w:themeColor="text1"/>
        </w:rPr>
      </w:pPr>
    </w:p>
    <w:p w14:paraId="65F7236F" w14:textId="77777777" w:rsidR="001D4650" w:rsidRPr="003E3CD0" w:rsidRDefault="001D4650" w:rsidP="00071BF2">
      <w:pPr>
        <w:jc w:val="both"/>
        <w:rPr>
          <w:rFonts w:cstheme="minorHAnsi"/>
          <w:color w:val="000000" w:themeColor="text1"/>
        </w:rPr>
      </w:pPr>
    </w:p>
    <w:p w14:paraId="55173D5A" w14:textId="77777777" w:rsidR="0084346E" w:rsidRPr="00DC11EF" w:rsidRDefault="0084346E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>Rozdział 6.</w:t>
      </w:r>
      <w:r w:rsidR="001D4650" w:rsidRPr="00DC11E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C11EF">
        <w:rPr>
          <w:rFonts w:cstheme="minorHAnsi"/>
          <w:b/>
          <w:color w:val="000000" w:themeColor="text1"/>
          <w:sz w:val="28"/>
          <w:szCs w:val="28"/>
        </w:rPr>
        <w:t>Roztwory</w:t>
      </w:r>
    </w:p>
    <w:p w14:paraId="77999257" w14:textId="77777777" w:rsidR="0084346E" w:rsidRPr="003E3CD0" w:rsidRDefault="0084346E" w:rsidP="00071BF2">
      <w:pPr>
        <w:jc w:val="both"/>
        <w:rPr>
          <w:rFonts w:cstheme="minorHAnsi"/>
          <w:color w:val="000000" w:themeColor="text1"/>
        </w:rPr>
      </w:pPr>
    </w:p>
    <w:p w14:paraId="598FFBFB" w14:textId="77777777" w:rsidR="009D499D" w:rsidRPr="003E3CD0" w:rsidRDefault="009D499D" w:rsidP="009D499D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1D4650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03C2A713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poznanie właściwości mieszanin, ze szczególnym uwzględnieniem tych właściwości, których nie ma żaden z </w:t>
      </w:r>
      <w:r w:rsidR="001D4650">
        <w:rPr>
          <w:rFonts w:cstheme="minorHAnsi"/>
          <w:color w:val="000000" w:themeColor="text1"/>
        </w:rPr>
        <w:t>jej składników w stanie czystym,</w:t>
      </w:r>
    </w:p>
    <w:p w14:paraId="5D90440A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różnorodnych metod sporzą</w:t>
      </w:r>
      <w:r w:rsidR="001D4650">
        <w:rPr>
          <w:rFonts w:cstheme="minorHAnsi"/>
          <w:color w:val="000000" w:themeColor="text1"/>
        </w:rPr>
        <w:t>dzania i rozdzielania mieszanin,</w:t>
      </w:r>
    </w:p>
    <w:p w14:paraId="028F200F" w14:textId="77777777" w:rsidR="009D499D" w:rsidRPr="003E3CD0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różnych form wyrażania stężeń roztworów.</w:t>
      </w:r>
    </w:p>
    <w:p w14:paraId="47CD8C8E" w14:textId="77777777" w:rsidR="009D499D" w:rsidRPr="003E3CD0" w:rsidRDefault="009D499D" w:rsidP="00071BF2">
      <w:pPr>
        <w:jc w:val="both"/>
        <w:rPr>
          <w:rFonts w:cstheme="minorHAnsi"/>
          <w:color w:val="000000" w:themeColor="text1"/>
        </w:rPr>
      </w:pPr>
    </w:p>
    <w:p w14:paraId="33960AC4" w14:textId="77777777" w:rsidR="0084346E" w:rsidRPr="003E3CD0" w:rsidRDefault="0084346E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1E27D041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786D194A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0C701742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4338FDB1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właściwości różnorodnych substancji z ich zastosowaniem i wpływem na środowisko naturalne,</w:t>
      </w:r>
    </w:p>
    <w:p w14:paraId="7C694A69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reaguje w przypadku zagrożenia dla środowiska, </w:t>
      </w:r>
    </w:p>
    <w:p w14:paraId="6E58998D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5807965B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361FFCB2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042E1820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wykonuje obliczenia dotyczące praw chemicznych,</w:t>
      </w:r>
    </w:p>
    <w:p w14:paraId="776046D5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438A56F5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2D36DF54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2D2269B1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1C3D6C6A" w14:textId="77777777" w:rsidR="00D23AF5" w:rsidRPr="003E3CD0" w:rsidRDefault="00D23AF5" w:rsidP="00071BF2">
      <w:pPr>
        <w:jc w:val="both"/>
        <w:rPr>
          <w:rFonts w:cstheme="minorHAnsi"/>
          <w:color w:val="000000" w:themeColor="text1"/>
        </w:rPr>
      </w:pPr>
    </w:p>
    <w:p w14:paraId="7B74F26D" w14:textId="77777777" w:rsidR="00D23AF5" w:rsidRPr="003E3CD0" w:rsidRDefault="00D23AF5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50852A38" w14:textId="77777777" w:rsidR="00D23AF5" w:rsidRPr="003E3CD0" w:rsidRDefault="00D23AF5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rozróżnia układy homogeniczne i heterogeniczne,</w:t>
      </w:r>
    </w:p>
    <w:p w14:paraId="1FB19278" w14:textId="77777777" w:rsidR="00D23AF5" w:rsidRPr="003E3CD0" w:rsidRDefault="00D23AF5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wymienia różnice we właściwościach roztworów właściwych, koloidów i zawiesin,</w:t>
      </w:r>
    </w:p>
    <w:p w14:paraId="7A4CBD30" w14:textId="77777777" w:rsidR="00D23AF5" w:rsidRPr="003E3CD0" w:rsidRDefault="00D23AF5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wykonuje obliczenia związane z przygotowaniem, rozcieńczaniem i zatężaniem roztworów z zastosowaniem pojęć: </w:t>
      </w:r>
      <w:r w:rsidRPr="001D4650">
        <w:rPr>
          <w:rFonts w:eastAsia="Times New Roman" w:cstheme="minorHAnsi"/>
          <w:i/>
          <w:color w:val="000000" w:themeColor="text1"/>
          <w:lang w:eastAsia="pl-PL"/>
        </w:rPr>
        <w:t>stężenie procentowe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lub 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molowe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oraz 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rozpuszczalność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, </w:t>
      </w:r>
    </w:p>
    <w:p w14:paraId="6D02D218" w14:textId="77777777" w:rsidR="00D23AF5" w:rsidRPr="003E3CD0" w:rsidRDefault="00D23AF5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projektuje i przeprowadza doświadczenie pozwalające otrzymać roztwór o określonym stężeniu procentowym lub molowym, </w:t>
      </w:r>
    </w:p>
    <w:p w14:paraId="2042E612" w14:textId="77777777" w:rsidR="00D23AF5" w:rsidRPr="003E3CD0" w:rsidRDefault="00D23AF5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sposoby rozdzielenia roztworów właściwych (ciał stałych w cieczach, cieczy w cieczach) na składniki (m.in. ekstrakcja, chromatografia),</w:t>
      </w:r>
    </w:p>
    <w:p w14:paraId="4181040D" w14:textId="77777777" w:rsidR="00D23AF5" w:rsidRPr="003E3CD0" w:rsidRDefault="00D23AF5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lastRenderedPageBreak/>
        <w:t xml:space="preserve">projektuje i przeprowadza doświadczenie pozwalające rozdzielić mieszaninę niejednorodną (ciał stałych w cieczach) na składniki. </w:t>
      </w:r>
    </w:p>
    <w:p w14:paraId="0D853374" w14:textId="77777777" w:rsidR="00D23AF5" w:rsidRPr="003E3CD0" w:rsidRDefault="00D23AF5" w:rsidP="00071BF2">
      <w:pPr>
        <w:jc w:val="both"/>
        <w:rPr>
          <w:rFonts w:cstheme="minorHAnsi"/>
          <w:color w:val="000000" w:themeColor="text1"/>
        </w:rPr>
      </w:pPr>
    </w:p>
    <w:p w14:paraId="4A139C9E" w14:textId="77777777" w:rsidR="00101002" w:rsidRPr="003E3CD0" w:rsidRDefault="00101002" w:rsidP="0010100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6D6C2B11" w14:textId="77777777" w:rsidR="00101002" w:rsidRPr="003E3CD0" w:rsidRDefault="00101002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69BD2AED" w14:textId="77777777" w:rsidR="00101002" w:rsidRPr="003E3CD0" w:rsidRDefault="00101002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[2] stężenie masowe roztworu</w:t>
      </w:r>
    </w:p>
    <w:p w14:paraId="1924BAC4" w14:textId="77777777" w:rsidR="00101002" w:rsidRPr="003E3CD0" w:rsidRDefault="00101002" w:rsidP="00071BF2">
      <w:pPr>
        <w:jc w:val="both"/>
        <w:rPr>
          <w:rFonts w:cstheme="minorHAnsi"/>
          <w:color w:val="000000" w:themeColor="text1"/>
        </w:rPr>
      </w:pPr>
    </w:p>
    <w:p w14:paraId="311D9D90" w14:textId="77777777" w:rsidR="00BB177E" w:rsidRPr="003E3CD0" w:rsidRDefault="00BB177E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5832652B" w14:textId="77777777" w:rsidR="00BB177E" w:rsidRPr="003E3CD0" w:rsidRDefault="00BB177E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siarki koloidalnej.</w:t>
      </w:r>
    </w:p>
    <w:p w14:paraId="206003E1" w14:textId="77777777" w:rsidR="00BB177E" w:rsidRPr="003E3CD0" w:rsidRDefault="00BB177E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Galaretowacenie żelatyny.</w:t>
      </w:r>
    </w:p>
    <w:p w14:paraId="1E819FBD" w14:textId="77777777" w:rsidR="00BB177E" w:rsidRPr="003E3CD0" w:rsidRDefault="00BB177E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Koagulacja białek.</w:t>
      </w:r>
    </w:p>
    <w:p w14:paraId="6DD9D6B2" w14:textId="77777777" w:rsidR="00BB177E" w:rsidRPr="003E3CD0" w:rsidRDefault="00BB177E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Kontrolowanie objętości mieszających się cieczy.</w:t>
      </w:r>
    </w:p>
    <w:p w14:paraId="590E5DFA" w14:textId="77777777" w:rsidR="00BB177E" w:rsidRPr="003E3CD0" w:rsidRDefault="00610A09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Krystalizacja azotanu(V) potasu KNO</w:t>
      </w:r>
      <w:r w:rsidRPr="003E3CD0">
        <w:rPr>
          <w:rFonts w:cstheme="minorHAnsi"/>
          <w:color w:val="000000" w:themeColor="text1"/>
          <w:vertAlign w:val="subscript"/>
        </w:rPr>
        <w:t>3</w:t>
      </w:r>
      <w:r w:rsidRPr="003E3CD0">
        <w:rPr>
          <w:rFonts w:cstheme="minorHAnsi"/>
          <w:color w:val="000000" w:themeColor="text1"/>
        </w:rPr>
        <w:t>.</w:t>
      </w:r>
    </w:p>
    <w:p w14:paraId="17382EA4" w14:textId="77777777" w:rsidR="00610A09" w:rsidRPr="003E3CD0" w:rsidRDefault="00610A09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Wytwarzanie kryształów uwodnionego siarczanu(VI) miedzi(II) CuSO</w:t>
      </w:r>
      <w:r w:rsidRPr="003E3CD0">
        <w:rPr>
          <w:rFonts w:cstheme="minorHAnsi"/>
          <w:color w:val="000000" w:themeColor="text1"/>
          <w:vertAlign w:val="subscript"/>
        </w:rPr>
        <w:t>4</w:t>
      </w:r>
      <w:r w:rsidRPr="003E3CD0">
        <w:rPr>
          <w:rFonts w:cstheme="minorHAnsi"/>
          <w:color w:val="000000" w:themeColor="text1"/>
        </w:rPr>
        <w:t xml:space="preserve"> · 5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O.</w:t>
      </w:r>
    </w:p>
    <w:p w14:paraId="616215DA" w14:textId="77777777" w:rsidR="00610A09" w:rsidRPr="003E3CD0" w:rsidRDefault="00610A09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Odzyskiwanie substancji rozpuszczonej przez odparowanie rozpuszczalnika.</w:t>
      </w:r>
    </w:p>
    <w:p w14:paraId="0AED48F4" w14:textId="77777777" w:rsidR="00610A09" w:rsidRPr="003E3CD0" w:rsidRDefault="00610A09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Destylacja ropy naftowej.</w:t>
      </w:r>
    </w:p>
    <w:p w14:paraId="4C147CAD" w14:textId="77777777" w:rsidR="00610A09" w:rsidRPr="003E3CD0" w:rsidRDefault="00610A09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Rozdzielanie składników kolorowych atramentów.</w:t>
      </w:r>
    </w:p>
    <w:p w14:paraId="48FFCFFD" w14:textId="77777777" w:rsidR="00610A09" w:rsidRPr="003E3CD0" w:rsidRDefault="00610A09" w:rsidP="0039772D">
      <w:pPr>
        <w:pStyle w:val="Akapitzlist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Dehydratacja i hydratacja siarczanu(VI) miedzi(II).</w:t>
      </w:r>
    </w:p>
    <w:p w14:paraId="18DB0045" w14:textId="77777777" w:rsidR="0084346E" w:rsidRPr="003E3CD0" w:rsidRDefault="0084346E" w:rsidP="00071BF2">
      <w:pPr>
        <w:jc w:val="both"/>
        <w:rPr>
          <w:rFonts w:cstheme="minorHAnsi"/>
          <w:color w:val="000000" w:themeColor="text1"/>
        </w:rPr>
      </w:pPr>
    </w:p>
    <w:p w14:paraId="24A60500" w14:textId="77777777" w:rsidR="005D3CB5" w:rsidRPr="003E3CD0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101A91BE" w14:textId="77777777" w:rsidR="00F256FF" w:rsidRPr="003E3CD0" w:rsidRDefault="00F256FF" w:rsidP="0039772D">
      <w:pPr>
        <w:pStyle w:val="Akapitzlist"/>
        <w:numPr>
          <w:ilvl w:val="0"/>
          <w:numId w:val="3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6655D719" w14:textId="77777777" w:rsidR="00F256FF" w:rsidRPr="003E3CD0" w:rsidRDefault="003775E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klasyfikuje się mieszaniny,</w:t>
      </w:r>
    </w:p>
    <w:p w14:paraId="0629D950" w14:textId="77777777" w:rsidR="00213691" w:rsidRPr="003E3CD0" w:rsidRDefault="00213691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uzyskać roztwór koloidalny,</w:t>
      </w:r>
    </w:p>
    <w:p w14:paraId="0E8295E0" w14:textId="77777777" w:rsidR="00213691" w:rsidRPr="003E3CD0" w:rsidRDefault="00213691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sporządzić roztwór o określonym stężeniu molowym,</w:t>
      </w:r>
    </w:p>
    <w:p w14:paraId="42BC749D" w14:textId="77777777" w:rsidR="00213691" w:rsidRPr="003E3CD0" w:rsidRDefault="00213691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zmienić stężenie roztworu,</w:t>
      </w:r>
    </w:p>
    <w:p w14:paraId="52D27464" w14:textId="77777777" w:rsidR="00F256FF" w:rsidRPr="003E3CD0" w:rsidRDefault="003775E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 czego zależą właściwości mieszanin,</w:t>
      </w:r>
    </w:p>
    <w:p w14:paraId="6EC7F37F" w14:textId="77777777" w:rsidR="003775EF" w:rsidRPr="003E3CD0" w:rsidRDefault="003775E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zjawiska towarzyszą rozpuszczaniu,</w:t>
      </w:r>
    </w:p>
    <w:p w14:paraId="07D540CF" w14:textId="77777777" w:rsidR="003775EF" w:rsidRPr="003E3CD0" w:rsidRDefault="003775E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 czego zależy szybkość rozpuszczania,</w:t>
      </w:r>
    </w:p>
    <w:p w14:paraId="1B23E772" w14:textId="77777777" w:rsidR="003775EF" w:rsidRPr="003E3CD0" w:rsidRDefault="003775E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rozpuszczalność</w:t>
      </w:r>
      <w:r w:rsidR="00DB5720" w:rsidRPr="003E3CD0">
        <w:rPr>
          <w:rFonts w:cstheme="minorHAnsi"/>
          <w:color w:val="000000" w:themeColor="text1"/>
        </w:rPr>
        <w:t xml:space="preserve"> i od czego zależy,</w:t>
      </w:r>
    </w:p>
    <w:p w14:paraId="4B72B444" w14:textId="77777777" w:rsidR="00DB5720" w:rsidRPr="003E3CD0" w:rsidRDefault="00EA4BEB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czym wyróżniają się koloidy</w:t>
      </w:r>
      <w:r w:rsidR="00C721A0" w:rsidRPr="003E3CD0">
        <w:rPr>
          <w:rFonts w:cstheme="minorHAnsi"/>
          <w:color w:val="000000" w:themeColor="text1"/>
        </w:rPr>
        <w:t xml:space="preserve"> od innych mieszanin,</w:t>
      </w:r>
    </w:p>
    <w:p w14:paraId="0A7A62DB" w14:textId="77777777" w:rsidR="00B766DE" w:rsidRPr="003E3CD0" w:rsidRDefault="00B766DE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określa się skład mieszanin,</w:t>
      </w:r>
    </w:p>
    <w:p w14:paraId="142F3059" w14:textId="77777777" w:rsidR="00980329" w:rsidRPr="003E3CD0" w:rsidRDefault="00BC0AF6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 można rozdzielić mieszaniny i jakie różnice </w:t>
      </w:r>
      <w:r w:rsidR="00613D3B" w:rsidRPr="003E3CD0">
        <w:rPr>
          <w:rFonts w:cstheme="minorHAnsi"/>
          <w:color w:val="000000" w:themeColor="text1"/>
        </w:rPr>
        <w:t>właściwości składników wykorzystuje się w poszczególnych metodach</w:t>
      </w:r>
      <w:r w:rsidR="002949C3" w:rsidRPr="003E3CD0">
        <w:rPr>
          <w:rFonts w:cstheme="minorHAnsi"/>
          <w:color w:val="000000" w:themeColor="text1"/>
        </w:rPr>
        <w:t>,</w:t>
      </w:r>
    </w:p>
    <w:p w14:paraId="715E7010" w14:textId="77777777" w:rsidR="002949C3" w:rsidRPr="003E3CD0" w:rsidRDefault="00217630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przykłady mieszanin objętych poznaną klasyfikacją,</w:t>
      </w:r>
    </w:p>
    <w:p w14:paraId="4EFE1CAF" w14:textId="77777777" w:rsidR="006A27E5" w:rsidRPr="003E3CD0" w:rsidRDefault="006A27E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przykłady wpływu składników mieszaniny na jej właściwości</w:t>
      </w:r>
      <w:r w:rsidR="00213691" w:rsidRPr="003E3CD0">
        <w:rPr>
          <w:rFonts w:cstheme="minorHAnsi"/>
          <w:color w:val="000000" w:themeColor="text1"/>
        </w:rPr>
        <w:t>.</w:t>
      </w:r>
    </w:p>
    <w:p w14:paraId="059F3D9E" w14:textId="77777777" w:rsidR="005D3CB5" w:rsidRPr="003E3CD0" w:rsidRDefault="005D3CB5" w:rsidP="0039772D">
      <w:pPr>
        <w:pStyle w:val="Akapitzlist"/>
        <w:numPr>
          <w:ilvl w:val="0"/>
          <w:numId w:val="3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490B9A49" w14:textId="77777777" w:rsidR="005D3CB5" w:rsidRPr="003E3CD0" w:rsidRDefault="005D3CB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zaklasyfikować mieszaninę do odpowiedniej grupy na podstawie obserwacji makroskopowych,</w:t>
      </w:r>
    </w:p>
    <w:p w14:paraId="5D2AABB9" w14:textId="77777777" w:rsidR="005D3CB5" w:rsidRPr="003E3CD0" w:rsidRDefault="005D3CB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sporządzać i odczytywać wykresy przedstawiające zależność rozpuszczalności od temperatury,</w:t>
      </w:r>
    </w:p>
    <w:p w14:paraId="490AC3CE" w14:textId="77777777" w:rsidR="005D3CB5" w:rsidRPr="003E3CD0" w:rsidRDefault="005D3CB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sporządzać roztwór o określonym stężeniu procentowym i molowym,</w:t>
      </w:r>
    </w:p>
    <w:p w14:paraId="3D068962" w14:textId="77777777" w:rsidR="005D3CB5" w:rsidRPr="003E3CD0" w:rsidRDefault="005D3CB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rozcieńczać roztwór do uzyskania określonego stężenia,</w:t>
      </w:r>
    </w:p>
    <w:p w14:paraId="3ED13C62" w14:textId="77777777" w:rsidR="00EF2A19" w:rsidRPr="003E3CD0" w:rsidRDefault="00EF2A19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rozdzielać mieszaniny jednorodne i niejednorodne wybraną metodą,</w:t>
      </w:r>
    </w:p>
    <w:p w14:paraId="7C0655E3" w14:textId="77777777" w:rsidR="005D3CB5" w:rsidRPr="003E3CD0" w:rsidRDefault="005D3CB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przeprowadzić pokaz krystalizacji,</w:t>
      </w:r>
    </w:p>
    <w:p w14:paraId="1A19E0F3" w14:textId="77777777" w:rsidR="005D3CB5" w:rsidRPr="003E3CD0" w:rsidRDefault="005D3CB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rozpuścić ciecz w cieczy, uwzględniając kolejność mieszania,</w:t>
      </w:r>
    </w:p>
    <w:p w14:paraId="6DD78AF0" w14:textId="77777777" w:rsidR="005D3CB5" w:rsidRPr="003E3CD0" w:rsidRDefault="005D3CB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rozpuścić gaz w cieczy z uwzględnieniem zasad bezpieczeństwa,</w:t>
      </w:r>
    </w:p>
    <w:p w14:paraId="00FA1007" w14:textId="77777777" w:rsidR="005D3CB5" w:rsidRPr="003E3CD0" w:rsidRDefault="005D3CB5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rozpuścić ciało stałe w cieczy, stosując różne metody przyspieszania procesu,</w:t>
      </w:r>
    </w:p>
    <w:p w14:paraId="1445932B" w14:textId="77777777" w:rsidR="005D3CB5" w:rsidRPr="003E3CD0" w:rsidRDefault="005D3CB5" w:rsidP="0039772D">
      <w:pPr>
        <w:pStyle w:val="Akapitzlist"/>
        <w:numPr>
          <w:ilvl w:val="0"/>
          <w:numId w:val="26"/>
        </w:numPr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 związane ze składem mieszanin, ze szczególnym uwzględnieniem stężeń roztworów,</w:t>
      </w:r>
    </w:p>
    <w:p w14:paraId="4C2B9C0F" w14:textId="77777777" w:rsidR="005D3CB5" w:rsidRPr="003E3CD0" w:rsidRDefault="005D3CB5" w:rsidP="0039772D">
      <w:pPr>
        <w:pStyle w:val="Akapitzlist"/>
        <w:numPr>
          <w:ilvl w:val="0"/>
          <w:numId w:val="26"/>
        </w:numPr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przeprowadzić dekantację,</w:t>
      </w:r>
    </w:p>
    <w:p w14:paraId="400EBCB6" w14:textId="77777777" w:rsidR="005D3CB5" w:rsidRPr="003E3CD0" w:rsidRDefault="005D3CB5" w:rsidP="0039772D">
      <w:pPr>
        <w:pStyle w:val="Akapitzlist"/>
        <w:numPr>
          <w:ilvl w:val="0"/>
          <w:numId w:val="26"/>
        </w:numPr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objaśnić proces destylacji, posługując się odpowiednim zestawem laboratoryjnym,</w:t>
      </w:r>
    </w:p>
    <w:p w14:paraId="106A5867" w14:textId="77777777" w:rsidR="005D3CB5" w:rsidRPr="003E3CD0" w:rsidRDefault="005D3CB5" w:rsidP="0039772D">
      <w:pPr>
        <w:pStyle w:val="Akapitzlist"/>
        <w:numPr>
          <w:ilvl w:val="0"/>
          <w:numId w:val="26"/>
        </w:numPr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przeprowadzić pokaz chromatografii bibułowej,</w:t>
      </w:r>
    </w:p>
    <w:p w14:paraId="5ACE296E" w14:textId="77777777" w:rsidR="00EF2A19" w:rsidRPr="003E3CD0" w:rsidRDefault="00EF2A19" w:rsidP="0039772D">
      <w:pPr>
        <w:pStyle w:val="Akapitzlist"/>
        <w:numPr>
          <w:ilvl w:val="0"/>
          <w:numId w:val="26"/>
        </w:numPr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rozdzielać mieszaninę metodą chromatograficzną,</w:t>
      </w:r>
    </w:p>
    <w:p w14:paraId="32183BC6" w14:textId="77777777" w:rsidR="005D3CB5" w:rsidRPr="003E3CD0" w:rsidRDefault="005D3CB5" w:rsidP="0039772D">
      <w:pPr>
        <w:pStyle w:val="Akapitzlist"/>
        <w:numPr>
          <w:ilvl w:val="0"/>
          <w:numId w:val="26"/>
        </w:numPr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przeprowadzić pokaz des</w:t>
      </w:r>
      <w:r w:rsidR="00213691" w:rsidRPr="003E3CD0">
        <w:rPr>
          <w:rFonts w:cstheme="minorHAnsi"/>
          <w:color w:val="000000" w:themeColor="text1"/>
        </w:rPr>
        <w:t>at</w:t>
      </w:r>
      <w:r w:rsidRPr="003E3CD0">
        <w:rPr>
          <w:rFonts w:cstheme="minorHAnsi"/>
          <w:color w:val="000000" w:themeColor="text1"/>
        </w:rPr>
        <w:t>uracji.</w:t>
      </w:r>
    </w:p>
    <w:p w14:paraId="66B9FA76" w14:textId="77777777" w:rsidR="005D3CB5" w:rsidRPr="003E3CD0" w:rsidRDefault="005D3CB5" w:rsidP="005D3CB5">
      <w:pPr>
        <w:jc w:val="both"/>
        <w:rPr>
          <w:rFonts w:cstheme="minorHAnsi"/>
          <w:color w:val="000000" w:themeColor="text1"/>
        </w:rPr>
      </w:pPr>
    </w:p>
    <w:p w14:paraId="07CA716A" w14:textId="77777777" w:rsidR="003775EF" w:rsidRPr="003E3CD0" w:rsidRDefault="003775EF" w:rsidP="003775EF">
      <w:pPr>
        <w:jc w:val="both"/>
        <w:rPr>
          <w:rFonts w:cstheme="minorHAnsi"/>
          <w:color w:val="000000" w:themeColor="text1"/>
        </w:rPr>
      </w:pPr>
    </w:p>
    <w:p w14:paraId="7C6D9C3D" w14:textId="77777777" w:rsidR="0084346E" w:rsidRPr="00425A3F" w:rsidRDefault="0084346E" w:rsidP="00071BF2">
      <w:pPr>
        <w:jc w:val="both"/>
        <w:rPr>
          <w:rFonts w:cstheme="minorHAnsi"/>
          <w:b/>
          <w:strike/>
          <w:color w:val="000000" w:themeColor="text1"/>
          <w:sz w:val="28"/>
          <w:szCs w:val="28"/>
        </w:rPr>
      </w:pPr>
      <w:r w:rsidRPr="00425A3F">
        <w:rPr>
          <w:rFonts w:cstheme="minorHAnsi"/>
          <w:b/>
          <w:strike/>
          <w:color w:val="000000" w:themeColor="text1"/>
          <w:sz w:val="28"/>
          <w:szCs w:val="28"/>
        </w:rPr>
        <w:t>Rozdział 7.</w:t>
      </w:r>
      <w:r w:rsidR="00C87D8D" w:rsidRPr="00425A3F">
        <w:rPr>
          <w:rFonts w:cstheme="minorHAnsi"/>
          <w:b/>
          <w:strike/>
          <w:color w:val="000000" w:themeColor="text1"/>
          <w:sz w:val="28"/>
          <w:szCs w:val="28"/>
        </w:rPr>
        <w:t xml:space="preserve"> </w:t>
      </w:r>
      <w:r w:rsidRPr="00425A3F">
        <w:rPr>
          <w:rFonts w:cstheme="minorHAnsi"/>
          <w:b/>
          <w:strike/>
          <w:color w:val="000000" w:themeColor="text1"/>
          <w:sz w:val="28"/>
          <w:szCs w:val="28"/>
        </w:rPr>
        <w:t>Termochemia</w:t>
      </w:r>
    </w:p>
    <w:p w14:paraId="140FBADC" w14:textId="77777777" w:rsidR="0084346E" w:rsidRPr="00425A3F" w:rsidRDefault="0084346E" w:rsidP="00071BF2">
      <w:pPr>
        <w:jc w:val="both"/>
        <w:rPr>
          <w:rFonts w:cstheme="minorHAnsi"/>
          <w:b/>
          <w:strike/>
          <w:color w:val="000000" w:themeColor="text1"/>
        </w:rPr>
      </w:pPr>
    </w:p>
    <w:p w14:paraId="3A805693" w14:textId="77777777" w:rsidR="009D499D" w:rsidRPr="00425A3F" w:rsidRDefault="009D499D" w:rsidP="009D499D">
      <w:p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cstheme="minorHAnsi"/>
          <w:b/>
          <w:strike/>
          <w:color w:val="000000" w:themeColor="text1"/>
        </w:rPr>
        <w:t>Cele edukacyjn</w:t>
      </w:r>
      <w:r w:rsidR="00C87D8D" w:rsidRPr="00425A3F">
        <w:rPr>
          <w:rFonts w:cstheme="minorHAnsi"/>
          <w:b/>
          <w:strike/>
          <w:color w:val="000000" w:themeColor="text1"/>
        </w:rPr>
        <w:t>e</w:t>
      </w:r>
      <w:r w:rsidRPr="00425A3F">
        <w:rPr>
          <w:rFonts w:cstheme="minorHAnsi"/>
          <w:b/>
          <w:strike/>
          <w:color w:val="000000" w:themeColor="text1"/>
        </w:rPr>
        <w:t>:</w:t>
      </w:r>
    </w:p>
    <w:p w14:paraId="68861845" w14:textId="77777777" w:rsidR="009D499D" w:rsidRPr="00425A3F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przedstawienie przemian chemicznych jako zjawisk pod</w:t>
      </w:r>
      <w:r w:rsidR="00C87D8D" w:rsidRPr="00425A3F">
        <w:rPr>
          <w:rFonts w:cstheme="minorHAnsi"/>
          <w:strike/>
          <w:color w:val="000000" w:themeColor="text1"/>
        </w:rPr>
        <w:t>legających prawom termodynamiki,</w:t>
      </w:r>
    </w:p>
    <w:p w14:paraId="7B5E0B38" w14:textId="77777777" w:rsidR="009D499D" w:rsidRPr="00425A3F" w:rsidRDefault="009D499D" w:rsidP="009D499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zapoznanie z metodologią wykonywania obliczeń dotyczących efektów termicznych reakcji chemicznych.</w:t>
      </w:r>
    </w:p>
    <w:p w14:paraId="61E162B8" w14:textId="77777777" w:rsidR="009D499D" w:rsidRPr="00425A3F" w:rsidRDefault="009D499D" w:rsidP="00071BF2">
      <w:pPr>
        <w:jc w:val="both"/>
        <w:rPr>
          <w:rFonts w:cstheme="minorHAnsi"/>
          <w:strike/>
          <w:color w:val="000000" w:themeColor="text1"/>
        </w:rPr>
      </w:pPr>
    </w:p>
    <w:p w14:paraId="1E9524F5" w14:textId="77777777" w:rsidR="0084346E" w:rsidRPr="00425A3F" w:rsidRDefault="0084346E" w:rsidP="00071BF2">
      <w:p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cstheme="minorHAnsi"/>
          <w:b/>
          <w:strike/>
          <w:color w:val="000000" w:themeColor="text1"/>
        </w:rPr>
        <w:t>Cele kształcenia – wymagania ogólne. Uczeń:</w:t>
      </w:r>
    </w:p>
    <w:p w14:paraId="5AB784FF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pozyskuje i przetwarza informacje z różnorodnych źródeł z wykorzystaniem technologii informacyjno-komunikacyjnych,</w:t>
      </w:r>
    </w:p>
    <w:p w14:paraId="4D761B1B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ocenia wiarygodność uzyskanych danych,</w:t>
      </w:r>
    </w:p>
    <w:p w14:paraId="46FAA6F0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konstruuje wykresy, tabele i schematy na podstawie dostępnych informacji,</w:t>
      </w:r>
    </w:p>
    <w:p w14:paraId="18E30DA5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opisuje właściwości substancji i wyjaśnia przebieg procesów chemicznych,</w:t>
      </w:r>
    </w:p>
    <w:p w14:paraId="598F3F38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wykorzystuje wiedzę i dostępne informacje do rozwiązywania problemów chemicznych z zastosowaniem metody naukowej,</w:t>
      </w:r>
    </w:p>
    <w:p w14:paraId="67791DBC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stosuje poprawną terminologię,</w:t>
      </w:r>
    </w:p>
    <w:p w14:paraId="2C769FB2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wykonuje obliczenia dotyczące praw chemicznych,</w:t>
      </w:r>
    </w:p>
    <w:p w14:paraId="5DD946CE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bezpiecznie posługuje się sprzętem laboratoryjnym i odczynnikami chemicznymi,</w:t>
      </w:r>
    </w:p>
    <w:p w14:paraId="737E3030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4B0B9C18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stosuje elementy metodologii badawczej (określa problem badawczy, formułuje hipotezy oraz proponuje sposoby ich weryfikacji),</w:t>
      </w:r>
    </w:p>
    <w:p w14:paraId="17702BE6" w14:textId="77777777" w:rsidR="007A6072" w:rsidRPr="00425A3F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przestrzega zasad bezpieczeństwa i higieny pracy.</w:t>
      </w:r>
    </w:p>
    <w:p w14:paraId="4550CE9A" w14:textId="77777777" w:rsidR="0084346E" w:rsidRPr="00425A3F" w:rsidRDefault="0084346E" w:rsidP="00071BF2">
      <w:pPr>
        <w:jc w:val="both"/>
        <w:rPr>
          <w:rFonts w:cstheme="minorHAnsi"/>
          <w:strike/>
          <w:color w:val="000000" w:themeColor="text1"/>
        </w:rPr>
      </w:pPr>
    </w:p>
    <w:p w14:paraId="4812BEB0" w14:textId="77777777" w:rsidR="008D5BE4" w:rsidRPr="00425A3F" w:rsidRDefault="008D5BE4" w:rsidP="00071BF2">
      <w:p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cstheme="minorHAnsi"/>
          <w:b/>
          <w:strike/>
          <w:color w:val="000000" w:themeColor="text1"/>
        </w:rPr>
        <w:t>Obowiązkowe treści nauczania (objęte podstawą programową). Uczeń:</w:t>
      </w:r>
    </w:p>
    <w:p w14:paraId="122A507D" w14:textId="77777777" w:rsidR="008D5BE4" w:rsidRPr="00425A3F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eastAsia="Times New Roman" w:cstheme="minorHAnsi"/>
          <w:strike/>
          <w:color w:val="000000" w:themeColor="text1"/>
          <w:lang w:eastAsia="pl-PL"/>
        </w:rPr>
        <w:t>stosuje pojęcia: egzoenergetyczny, endoenergetyczny do opisu efektów energetycznych przemian,</w:t>
      </w:r>
    </w:p>
    <w:p w14:paraId="7C5E8A1F" w14:textId="77777777" w:rsidR="008D5BE4" w:rsidRPr="00425A3F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eastAsia="Times New Roman" w:cstheme="minorHAnsi"/>
          <w:strike/>
          <w:color w:val="000000" w:themeColor="text1"/>
          <w:lang w:eastAsia="pl-PL"/>
        </w:rPr>
        <w:t>opisuje różnice między układem otwartym, zamkniętym i izolowanym,</w:t>
      </w:r>
    </w:p>
    <w:p w14:paraId="51E5C8BD" w14:textId="77777777" w:rsidR="008D5BE4" w:rsidRPr="00425A3F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eastAsia="Times New Roman" w:cstheme="minorHAnsi"/>
          <w:strike/>
          <w:color w:val="000000" w:themeColor="text1"/>
          <w:lang w:eastAsia="pl-PL"/>
        </w:rPr>
        <w:t>stosuje pojęcie standardowej entalpii przemiany,</w:t>
      </w:r>
    </w:p>
    <w:p w14:paraId="7752CFB3" w14:textId="77777777" w:rsidR="008D5BE4" w:rsidRPr="00425A3F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eastAsia="Times New Roman" w:cstheme="minorHAnsi"/>
          <w:strike/>
          <w:color w:val="000000" w:themeColor="text1"/>
          <w:lang w:eastAsia="pl-PL"/>
        </w:rPr>
        <w:t>interpretuje zapis Δ</w:t>
      </w:r>
      <w:r w:rsidRPr="00425A3F">
        <w:rPr>
          <w:rFonts w:eastAsia="Times New Roman" w:cstheme="minorHAnsi"/>
          <w:i/>
          <w:iCs/>
          <w:strike/>
          <w:color w:val="000000" w:themeColor="text1"/>
          <w:lang w:eastAsia="pl-PL"/>
        </w:rPr>
        <w:t xml:space="preserve">H </w:t>
      </w:r>
      <w:r w:rsidRPr="00425A3F">
        <w:rPr>
          <w:rFonts w:eastAsia="Times New Roman" w:cstheme="minorHAnsi"/>
          <w:strike/>
          <w:color w:val="000000" w:themeColor="text1"/>
          <w:lang w:eastAsia="pl-PL"/>
        </w:rPr>
        <w:t>&lt; 0 i Δ</w:t>
      </w:r>
      <w:r w:rsidRPr="00425A3F">
        <w:rPr>
          <w:rFonts w:eastAsia="Times New Roman" w:cstheme="minorHAnsi"/>
          <w:i/>
          <w:iCs/>
          <w:strike/>
          <w:color w:val="000000" w:themeColor="text1"/>
          <w:lang w:eastAsia="pl-PL"/>
        </w:rPr>
        <w:t xml:space="preserve">H </w:t>
      </w:r>
      <w:r w:rsidRPr="00425A3F">
        <w:rPr>
          <w:rFonts w:eastAsia="Times New Roman" w:cstheme="minorHAnsi"/>
          <w:strike/>
          <w:color w:val="000000" w:themeColor="text1"/>
          <w:lang w:eastAsia="pl-PL"/>
        </w:rPr>
        <w:t>&gt; 0,</w:t>
      </w:r>
    </w:p>
    <w:p w14:paraId="3EF70C73" w14:textId="77777777" w:rsidR="008D5BE4" w:rsidRPr="00425A3F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eastAsia="Times New Roman" w:cstheme="minorHAnsi"/>
          <w:strike/>
          <w:color w:val="000000" w:themeColor="text1"/>
          <w:lang w:eastAsia="pl-PL"/>
        </w:rPr>
        <w:t>określa efekt energetyczny reakcji chemicznej na podstawie wartości entalpii,</w:t>
      </w:r>
    </w:p>
    <w:p w14:paraId="26A56C60" w14:textId="77777777" w:rsidR="008D5BE4" w:rsidRPr="00425A3F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eastAsia="Times New Roman" w:cstheme="minorHAnsi"/>
          <w:strike/>
          <w:color w:val="000000" w:themeColor="text1"/>
          <w:lang w:eastAsia="pl-PL"/>
        </w:rPr>
        <w:t xml:space="preserve">stosuje prawo Hessa do obliczeń efektów energetycznych przemian na podstawie wartości standardowych entalpii tworzenia i standardowych entalpii spalania. </w:t>
      </w:r>
    </w:p>
    <w:p w14:paraId="333B5520" w14:textId="77777777" w:rsidR="0084346E" w:rsidRPr="00425A3F" w:rsidRDefault="0084346E" w:rsidP="00071BF2">
      <w:pPr>
        <w:jc w:val="both"/>
        <w:rPr>
          <w:rFonts w:cstheme="minorHAnsi"/>
          <w:strike/>
          <w:color w:val="000000" w:themeColor="text1"/>
        </w:rPr>
      </w:pPr>
    </w:p>
    <w:p w14:paraId="063D7396" w14:textId="77777777" w:rsidR="00B96DD1" w:rsidRPr="00425A3F" w:rsidRDefault="00B96DD1" w:rsidP="00B96DD1">
      <w:p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cstheme="minorHAnsi"/>
          <w:b/>
          <w:strike/>
          <w:color w:val="000000" w:themeColor="text1"/>
        </w:rPr>
        <w:lastRenderedPageBreak/>
        <w:t>Treści uzupełniające ([1] – nieobowiązkowe, [2] – zalecane):</w:t>
      </w:r>
    </w:p>
    <w:p w14:paraId="7E87F57D" w14:textId="77777777" w:rsidR="00B96DD1" w:rsidRPr="00425A3F" w:rsidRDefault="00B96DD1" w:rsidP="0039772D">
      <w:pPr>
        <w:pStyle w:val="Akapitzlist"/>
        <w:numPr>
          <w:ilvl w:val="0"/>
          <w:numId w:val="3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 xml:space="preserve">[1] </w:t>
      </w:r>
      <w:r w:rsidRPr="00425A3F">
        <w:rPr>
          <w:rFonts w:cstheme="minorHAnsi"/>
          <w:i/>
          <w:strike/>
          <w:color w:val="000000" w:themeColor="text1"/>
        </w:rPr>
        <w:t>brak</w:t>
      </w:r>
    </w:p>
    <w:p w14:paraId="40E1BEDC" w14:textId="77777777" w:rsidR="00B96DD1" w:rsidRPr="00425A3F" w:rsidRDefault="00B96DD1" w:rsidP="0039772D">
      <w:pPr>
        <w:pStyle w:val="Akapitzlist"/>
        <w:numPr>
          <w:ilvl w:val="0"/>
          <w:numId w:val="3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[2] energia wewnętrzna, obliczanie efektu energetycznego reakcji na podstawie bilansu energii wiązań</w:t>
      </w:r>
    </w:p>
    <w:p w14:paraId="2F63E0E7" w14:textId="77777777" w:rsidR="00B96DD1" w:rsidRPr="00425A3F" w:rsidRDefault="00B96DD1" w:rsidP="00071BF2">
      <w:pPr>
        <w:jc w:val="both"/>
        <w:rPr>
          <w:rFonts w:cstheme="minorHAnsi"/>
          <w:strike/>
          <w:color w:val="000000" w:themeColor="text1"/>
        </w:rPr>
      </w:pPr>
    </w:p>
    <w:p w14:paraId="25B7D5BC" w14:textId="77777777" w:rsidR="0027093E" w:rsidRPr="00425A3F" w:rsidRDefault="0027093E" w:rsidP="00071BF2">
      <w:p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cstheme="minorHAnsi"/>
          <w:b/>
          <w:strike/>
          <w:color w:val="000000" w:themeColor="text1"/>
        </w:rPr>
        <w:t>Doświadczenia:</w:t>
      </w:r>
    </w:p>
    <w:p w14:paraId="188F62A5" w14:textId="77777777" w:rsidR="008D5BE4" w:rsidRPr="00425A3F" w:rsidRDefault="0027093E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Reagenty wykonują pracę.</w:t>
      </w:r>
    </w:p>
    <w:p w14:paraId="4FC80325" w14:textId="77777777" w:rsidR="0027093E" w:rsidRPr="00425A3F" w:rsidRDefault="0027093E" w:rsidP="0039772D">
      <w:pPr>
        <w:pStyle w:val="Akapitzlist"/>
        <w:numPr>
          <w:ilvl w:val="0"/>
          <w:numId w:val="9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Badanie efektu energetycznego procesu rozpuszczania kwasu i soli w wodzie.</w:t>
      </w:r>
    </w:p>
    <w:p w14:paraId="472D8CEA" w14:textId="77777777" w:rsidR="0027093E" w:rsidRPr="00425A3F" w:rsidRDefault="0027093E" w:rsidP="00071BF2">
      <w:pPr>
        <w:jc w:val="both"/>
        <w:rPr>
          <w:rFonts w:cstheme="minorHAnsi"/>
          <w:strike/>
          <w:color w:val="000000" w:themeColor="text1"/>
        </w:rPr>
      </w:pPr>
    </w:p>
    <w:p w14:paraId="3983CB1E" w14:textId="77777777" w:rsidR="00891836" w:rsidRPr="00425A3F" w:rsidRDefault="00F256FF" w:rsidP="00F256FF">
      <w:p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cstheme="minorHAnsi"/>
          <w:b/>
          <w:strike/>
          <w:color w:val="000000" w:themeColor="text1"/>
        </w:rPr>
        <w:t>Założone osiągnięcia.</w:t>
      </w:r>
    </w:p>
    <w:p w14:paraId="10141D23" w14:textId="77777777" w:rsidR="00F256FF" w:rsidRPr="00425A3F" w:rsidRDefault="00F256FF" w:rsidP="0039772D">
      <w:pPr>
        <w:pStyle w:val="Akapitzlist"/>
        <w:numPr>
          <w:ilvl w:val="0"/>
          <w:numId w:val="34"/>
        </w:num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cstheme="minorHAnsi"/>
          <w:b/>
          <w:strike/>
          <w:color w:val="000000" w:themeColor="text1"/>
        </w:rPr>
        <w:t>Uczeń powinien wiedzieć:</w:t>
      </w:r>
    </w:p>
    <w:p w14:paraId="6EAE7605" w14:textId="77777777" w:rsidR="00F256FF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jakie rodzaje układów stosuje się w opisach termodynamicznych,</w:t>
      </w:r>
    </w:p>
    <w:p w14:paraId="35F28166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w jakich postaciach układ może gromadzić energię,</w:t>
      </w:r>
    </w:p>
    <w:p w14:paraId="335AE8F7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co to są parametry stanu,</w:t>
      </w:r>
    </w:p>
    <w:p w14:paraId="41A82D70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co to jest efekt energetyczny reakcji i od czego zależy,</w:t>
      </w:r>
    </w:p>
    <w:p w14:paraId="6BE3F621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jaki wpływ na efekt energetyczny reakcji mają wiązania chemiczne reagentów,</w:t>
      </w:r>
    </w:p>
    <w:p w14:paraId="23664507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co to jest energia wiązania,</w:t>
      </w:r>
    </w:p>
    <w:p w14:paraId="2572ECBE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co to jest entalpia reakcji i od czego zależy,</w:t>
      </w:r>
    </w:p>
    <w:p w14:paraId="44F10EA3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jaki jest zakres zastosowań prawa Hessa,</w:t>
      </w:r>
    </w:p>
    <w:p w14:paraId="6ECB6658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jaki jest przykład związku między parametrami stanu,</w:t>
      </w:r>
    </w:p>
    <w:p w14:paraId="0C2223BA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jak układa się w postaci graficznej cykl przemian termochemicznych,</w:t>
      </w:r>
    </w:p>
    <w:p w14:paraId="14C13D50" w14:textId="77777777" w:rsidR="008760C5" w:rsidRPr="00425A3F" w:rsidRDefault="008760C5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jak wykonuje się obliczenia oparte na entalpii reakcji.</w:t>
      </w:r>
    </w:p>
    <w:p w14:paraId="5459D604" w14:textId="77777777" w:rsidR="00F256FF" w:rsidRPr="00425A3F" w:rsidRDefault="00891836" w:rsidP="0039772D">
      <w:pPr>
        <w:pStyle w:val="Akapitzlist"/>
        <w:numPr>
          <w:ilvl w:val="0"/>
          <w:numId w:val="34"/>
        </w:numPr>
        <w:jc w:val="both"/>
        <w:rPr>
          <w:rFonts w:cstheme="minorHAnsi"/>
          <w:b/>
          <w:strike/>
          <w:color w:val="000000" w:themeColor="text1"/>
        </w:rPr>
      </w:pPr>
      <w:r w:rsidRPr="00425A3F">
        <w:rPr>
          <w:rFonts w:cstheme="minorHAnsi"/>
          <w:b/>
          <w:strike/>
          <w:color w:val="000000" w:themeColor="text1"/>
        </w:rPr>
        <w:t>Uczeń powinien umieć:</w:t>
      </w:r>
    </w:p>
    <w:p w14:paraId="15743AE3" w14:textId="77777777" w:rsidR="00891836" w:rsidRPr="00425A3F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określać składniki energii wewnętrznej,</w:t>
      </w:r>
    </w:p>
    <w:p w14:paraId="2703CB5E" w14:textId="77777777" w:rsidR="00891836" w:rsidRPr="00425A3F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interpretować znak efektu termochemiczne</w:t>
      </w:r>
      <w:r w:rsidR="00C87D8D" w:rsidRPr="00425A3F">
        <w:rPr>
          <w:rFonts w:cstheme="minorHAnsi"/>
          <w:strike/>
          <w:color w:val="000000" w:themeColor="text1"/>
        </w:rPr>
        <w:t>go</w:t>
      </w:r>
      <w:r w:rsidRPr="00425A3F">
        <w:rPr>
          <w:rFonts w:cstheme="minorHAnsi"/>
          <w:strike/>
          <w:color w:val="000000" w:themeColor="text1"/>
        </w:rPr>
        <w:t>,</w:t>
      </w:r>
    </w:p>
    <w:p w14:paraId="579D91C4" w14:textId="77777777" w:rsidR="00891836" w:rsidRPr="00425A3F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sporządzać cykl termochemiczny przemiany,</w:t>
      </w:r>
    </w:p>
    <w:p w14:paraId="52EDE405" w14:textId="77777777" w:rsidR="00891836" w:rsidRPr="00425A3F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425A3F">
        <w:rPr>
          <w:rFonts w:cstheme="minorHAnsi"/>
          <w:strike/>
          <w:color w:val="000000" w:themeColor="text1"/>
        </w:rPr>
        <w:t>obliczać efekt termiczny reakcji.</w:t>
      </w:r>
    </w:p>
    <w:p w14:paraId="0B51692A" w14:textId="77777777" w:rsidR="00891836" w:rsidRDefault="00891836" w:rsidP="00071BF2">
      <w:pPr>
        <w:jc w:val="both"/>
        <w:rPr>
          <w:rFonts w:cstheme="minorHAnsi"/>
          <w:color w:val="000000" w:themeColor="text1"/>
        </w:rPr>
      </w:pPr>
    </w:p>
    <w:p w14:paraId="4D3C1F76" w14:textId="77777777" w:rsidR="00C87D8D" w:rsidRPr="003E3CD0" w:rsidRDefault="00C87D8D" w:rsidP="00071BF2">
      <w:pPr>
        <w:jc w:val="both"/>
        <w:rPr>
          <w:rFonts w:cstheme="minorHAnsi"/>
          <w:color w:val="000000" w:themeColor="text1"/>
        </w:rPr>
      </w:pPr>
    </w:p>
    <w:p w14:paraId="168FDC58" w14:textId="77777777" w:rsidR="0084346E" w:rsidRPr="00DC11EF" w:rsidRDefault="0084346E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>Rozdział 8.</w:t>
      </w:r>
      <w:r w:rsidR="00C87D8D" w:rsidRPr="00DC11E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C11EF">
        <w:rPr>
          <w:rFonts w:cstheme="minorHAnsi"/>
          <w:b/>
          <w:color w:val="000000" w:themeColor="text1"/>
          <w:sz w:val="28"/>
          <w:szCs w:val="28"/>
        </w:rPr>
        <w:t>Kinetyka i równowaga chemiczna</w:t>
      </w:r>
    </w:p>
    <w:p w14:paraId="2804D3B8" w14:textId="77777777" w:rsidR="0084346E" w:rsidRDefault="0084346E" w:rsidP="00071BF2">
      <w:pPr>
        <w:jc w:val="both"/>
        <w:rPr>
          <w:rFonts w:cstheme="minorHAnsi"/>
          <w:color w:val="000000" w:themeColor="text1"/>
        </w:rPr>
      </w:pPr>
    </w:p>
    <w:p w14:paraId="1B9E6179" w14:textId="15B2C362" w:rsidR="00425A3F" w:rsidRPr="00425A3F" w:rsidRDefault="00425A3F" w:rsidP="00071BF2">
      <w:pPr>
        <w:jc w:val="both"/>
        <w:rPr>
          <w:rFonts w:cstheme="minorHAnsi"/>
          <w:i/>
          <w:iCs/>
          <w:color w:val="000000" w:themeColor="text1"/>
        </w:rPr>
      </w:pPr>
      <w:r w:rsidRPr="00425A3F">
        <w:rPr>
          <w:rFonts w:cstheme="minorHAnsi"/>
          <w:i/>
          <w:iCs/>
          <w:color w:val="000000" w:themeColor="text1"/>
        </w:rPr>
        <w:t>Uwaga! Dział należy uzupełnić o zagadnienia dotyczące reakcji egzo- i endotermicznych (rozdział 7).</w:t>
      </w:r>
      <w:r>
        <w:rPr>
          <w:rFonts w:cstheme="minorHAnsi"/>
          <w:i/>
          <w:iCs/>
          <w:color w:val="000000" w:themeColor="text1"/>
        </w:rPr>
        <w:t xml:space="preserve"> W tekście poniżej kursywą oznaczono dodatkowe treści i zagadnienia.</w:t>
      </w:r>
    </w:p>
    <w:p w14:paraId="06502DB4" w14:textId="77777777" w:rsidR="00425A3F" w:rsidRPr="003E3CD0" w:rsidRDefault="00425A3F" w:rsidP="00071BF2">
      <w:pPr>
        <w:jc w:val="both"/>
        <w:rPr>
          <w:rFonts w:cstheme="minorHAnsi"/>
          <w:color w:val="000000" w:themeColor="text1"/>
        </w:rPr>
      </w:pPr>
    </w:p>
    <w:p w14:paraId="5C3AF2B7" w14:textId="77777777" w:rsidR="001E5CE1" w:rsidRPr="003E3CD0" w:rsidRDefault="001E5CE1" w:rsidP="001E5CE1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C87D8D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5C7E2B26" w14:textId="77777777" w:rsidR="001E5CE1" w:rsidRPr="003E3CD0" w:rsidRDefault="001E5CE1" w:rsidP="001E5CE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przedstawienie współczesnego, ale uproszczonego stanu wiedzy o szybkości reakcji, mechanizmach jej przebiegu, odwracalności reakcji, stanie </w:t>
      </w:r>
      <w:r w:rsidR="003E3CD0" w:rsidRPr="003E3CD0">
        <w:rPr>
          <w:rFonts w:cstheme="minorHAnsi"/>
          <w:color w:val="000000" w:themeColor="text1"/>
        </w:rPr>
        <w:t>równowagi i</w:t>
      </w:r>
      <w:r w:rsidR="00C87D8D">
        <w:rPr>
          <w:rFonts w:cstheme="minorHAnsi"/>
          <w:color w:val="000000" w:themeColor="text1"/>
        </w:rPr>
        <w:t xml:space="preserve"> regule przekory,</w:t>
      </w:r>
    </w:p>
    <w:p w14:paraId="6F4A3462" w14:textId="77777777" w:rsidR="001E5CE1" w:rsidRPr="003E3CD0" w:rsidRDefault="001E5CE1" w:rsidP="001E5CE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 metodami zwiększania szybkości reakcji i wydajności reakcji.</w:t>
      </w:r>
    </w:p>
    <w:p w14:paraId="0CC87CCE" w14:textId="77777777" w:rsidR="001E5CE1" w:rsidRPr="003E3CD0" w:rsidRDefault="001E5CE1" w:rsidP="00071BF2">
      <w:pPr>
        <w:jc w:val="both"/>
        <w:rPr>
          <w:rFonts w:cstheme="minorHAnsi"/>
          <w:color w:val="000000" w:themeColor="text1"/>
        </w:rPr>
      </w:pPr>
    </w:p>
    <w:p w14:paraId="02689F37" w14:textId="77777777" w:rsidR="0084346E" w:rsidRPr="003E3CD0" w:rsidRDefault="0084346E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02B0B330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4FD6E060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016AAC99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</w:t>
      </w:r>
      <w:r w:rsidR="0096517D" w:rsidRPr="003E3CD0">
        <w:rPr>
          <w:rFonts w:cstheme="minorHAnsi"/>
          <w:color w:val="000000" w:themeColor="text1"/>
        </w:rPr>
        <w:t>,</w:t>
      </w:r>
    </w:p>
    <w:p w14:paraId="746C20BA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733073C8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wskazuje na związek właściwości różnorodnych substancji z ich zastosowaniem i wpływem na środowisko naturalne,</w:t>
      </w:r>
    </w:p>
    <w:p w14:paraId="24D6C0C2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reaguje w przypadku zagrożenia dla środowiska, </w:t>
      </w:r>
    </w:p>
    <w:p w14:paraId="5DADAB1E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A8A732A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5C710738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wykonuje obliczenia dotyczące praw chemicznych</w:t>
      </w:r>
      <w:r w:rsidR="0096517D" w:rsidRPr="003E3CD0">
        <w:rPr>
          <w:rFonts w:cstheme="minorHAnsi"/>
          <w:color w:val="000000" w:themeColor="text1"/>
        </w:rPr>
        <w:t>,</w:t>
      </w:r>
    </w:p>
    <w:p w14:paraId="772EDDEF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5C051DEC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4B59C990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4E96898E" w14:textId="77777777" w:rsidR="007A6072" w:rsidRPr="003E3CD0" w:rsidRDefault="007A6072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0027EA2D" w14:textId="77777777" w:rsidR="0084346E" w:rsidRPr="003E3CD0" w:rsidRDefault="0084346E" w:rsidP="00071BF2">
      <w:pPr>
        <w:jc w:val="both"/>
        <w:rPr>
          <w:rFonts w:cstheme="minorHAnsi"/>
          <w:color w:val="000000" w:themeColor="text1"/>
        </w:rPr>
      </w:pPr>
    </w:p>
    <w:p w14:paraId="164F6ECE" w14:textId="77777777" w:rsidR="008D5BE4" w:rsidRPr="003E3CD0" w:rsidRDefault="008D5BE4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005A9FFF" w14:textId="77777777" w:rsidR="008D5BE4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definiuje i oblicza szybkość reakcji (jako zmianę stężenia reagenta w czasie)</w:t>
      </w:r>
      <w:r w:rsidR="00C87D8D">
        <w:rPr>
          <w:rFonts w:eastAsia="Times New Roman" w:cstheme="minorHAnsi"/>
          <w:color w:val="000000" w:themeColor="text1"/>
          <w:lang w:eastAsia="pl-PL"/>
        </w:rPr>
        <w:t>,</w:t>
      </w:r>
    </w:p>
    <w:p w14:paraId="2FB89C3C" w14:textId="77777777" w:rsidR="008D5BE4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przewiduje wpływ: stężenia (ciśnienia) substratów, obecności katalizatora, stopnia rozdrobnienia substratów i temperatury na szybkość reakcji (projektuje i przeprowadza odpowiednie doświadczenia),</w:t>
      </w:r>
    </w:p>
    <w:p w14:paraId="584E8857" w14:textId="77777777" w:rsidR="008D5BE4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na podstawie równania kinetycznego określa rząd reakcji względem </w:t>
      </w:r>
      <w:r w:rsidR="003E3CD0" w:rsidRPr="003E3CD0">
        <w:rPr>
          <w:rFonts w:eastAsia="Times New Roman" w:cstheme="minorHAnsi"/>
          <w:color w:val="000000" w:themeColor="text1"/>
          <w:lang w:eastAsia="pl-PL"/>
        </w:rPr>
        <w:t>każdego substratu</w:t>
      </w:r>
      <w:r w:rsidRPr="003E3CD0">
        <w:rPr>
          <w:rFonts w:eastAsia="Times New Roman" w:cstheme="minorHAnsi"/>
          <w:color w:val="000000" w:themeColor="text1"/>
          <w:lang w:eastAsia="pl-PL"/>
        </w:rPr>
        <w:t>,</w:t>
      </w:r>
    </w:p>
    <w:p w14:paraId="57D14423" w14:textId="77777777" w:rsidR="008D5BE4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na podstawie danych doświadczalnych ilustrujących związek między stężeniem substratu a szybkością reakcji określa rząd reakcji i pisze równanie kinetyczne,</w:t>
      </w:r>
    </w:p>
    <w:p w14:paraId="122FE2BC" w14:textId="77777777" w:rsidR="008D5BE4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szkicuje wykres zmian szybkości reakcji w funkcji czasu oraz wykres zmian stężeń reagentów reakcji pierwszego rzędu w czasie, wyznacza okres półtrwania,</w:t>
      </w:r>
    </w:p>
    <w:p w14:paraId="521A0EFA" w14:textId="77777777" w:rsidR="008D5BE4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stosuje pojęcia: 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egzoenergetyczny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endoenergetyczny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energia aktywacji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do opisu efektów energetycznych przemian,</w:t>
      </w:r>
    </w:p>
    <w:p w14:paraId="4CBD6E00" w14:textId="77777777" w:rsidR="008D5BE4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zaznacza wartość energii aktywacji na schemacie ilustrującym zmiany energii w reakcji egzo- i endoenergetycznej,</w:t>
      </w:r>
    </w:p>
    <w:p w14:paraId="1A31E665" w14:textId="77777777" w:rsidR="008D5BE4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porównuje wartość energii aktywacji przebiegającej z udziałem i bez udziału katalizatora,</w:t>
      </w:r>
    </w:p>
    <w:p w14:paraId="076075DB" w14:textId="77777777" w:rsidR="00310C7F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wyjaśnia działanie katalizatora na poziomie molekularnym, </w:t>
      </w:r>
    </w:p>
    <w:p w14:paraId="1A95F8C6" w14:textId="77777777" w:rsidR="00310C7F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wykazuje si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znajomo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i rozumieniem poj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ęć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: 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stan r</w:t>
      </w:r>
      <w:r w:rsidR="00310C7F" w:rsidRPr="00C87D8D">
        <w:rPr>
          <w:rFonts w:eastAsia="Times New Roman" w:cstheme="minorHAnsi"/>
          <w:i/>
          <w:color w:val="000000" w:themeColor="text1"/>
          <w:lang w:eastAsia="pl-PL"/>
        </w:rPr>
        <w:t>ó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wnowagi dynamicznej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i 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stała r</w:t>
      </w:r>
      <w:r w:rsidR="00310C7F" w:rsidRPr="00C87D8D">
        <w:rPr>
          <w:rFonts w:eastAsia="Times New Roman" w:cstheme="minorHAnsi"/>
          <w:i/>
          <w:color w:val="000000" w:themeColor="text1"/>
          <w:lang w:eastAsia="pl-PL"/>
        </w:rPr>
        <w:t>ó</w:t>
      </w:r>
      <w:r w:rsidRPr="00C87D8D">
        <w:rPr>
          <w:rFonts w:eastAsia="Times New Roman" w:cstheme="minorHAnsi"/>
          <w:i/>
          <w:color w:val="000000" w:themeColor="text1"/>
          <w:lang w:eastAsia="pl-PL"/>
        </w:rPr>
        <w:t>wnowagi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,</w:t>
      </w:r>
    </w:p>
    <w:p w14:paraId="06758FD6" w14:textId="77777777" w:rsidR="00310C7F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pisze wyra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enie na stał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r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wnowagi danej reakcji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,</w:t>
      </w:r>
    </w:p>
    <w:p w14:paraId="671BB84A" w14:textId="77777777" w:rsidR="00310C7F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oblicza warto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ść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stałej r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wnowagi reakcji odwracalnej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,</w:t>
      </w:r>
    </w:p>
    <w:p w14:paraId="2D79EDE3" w14:textId="77777777" w:rsidR="00310C7F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oblicza st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ęż</w:t>
      </w:r>
      <w:r w:rsidRPr="003E3CD0">
        <w:rPr>
          <w:rFonts w:eastAsia="Times New Roman" w:cstheme="minorHAnsi"/>
          <w:color w:val="000000" w:themeColor="text1"/>
          <w:lang w:eastAsia="pl-PL"/>
        </w:rPr>
        <w:t>enia r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wnowagowe albo st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ęż</w:t>
      </w:r>
      <w:r w:rsidRPr="003E3CD0">
        <w:rPr>
          <w:rFonts w:eastAsia="Times New Roman" w:cstheme="minorHAnsi"/>
          <w:color w:val="000000" w:themeColor="text1"/>
          <w:lang w:eastAsia="pl-PL"/>
        </w:rPr>
        <w:t>enia pocz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tkowe reagent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,</w:t>
      </w:r>
    </w:p>
    <w:p w14:paraId="39A7F2BC" w14:textId="77777777" w:rsidR="00310C7F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wymienia czynniki, kt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re wp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ł</w:t>
      </w:r>
      <w:r w:rsidRPr="003E3CD0">
        <w:rPr>
          <w:rFonts w:eastAsia="Times New Roman" w:cstheme="minorHAnsi"/>
          <w:color w:val="000000" w:themeColor="text1"/>
          <w:lang w:eastAsia="pl-PL"/>
        </w:rPr>
        <w:t>ywaj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na stan r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wnowagi reakcji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,</w:t>
      </w:r>
    </w:p>
    <w:p w14:paraId="7B17E4E5" w14:textId="77777777" w:rsidR="00310C7F" w:rsidRPr="003E3CD0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nia, dlaczego obecno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ść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katalizatora nie wpływa na wydajno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ść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przemiany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,</w:t>
      </w:r>
    </w:p>
    <w:p w14:paraId="5EB513C9" w14:textId="2E867111" w:rsidR="008D5BE4" w:rsidRPr="00425A3F" w:rsidRDefault="008D5BE4" w:rsidP="0039772D">
      <w:pPr>
        <w:pStyle w:val="Akapitzlist"/>
        <w:numPr>
          <w:ilvl w:val="0"/>
          <w:numId w:val="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stosuje reguł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Le Chateliera-Brauna (regu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łę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przekory) do jako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ciowego okre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lenia wpływu zmian temperatury, st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ęż</w:t>
      </w:r>
      <w:r w:rsidRPr="003E3CD0">
        <w:rPr>
          <w:rFonts w:eastAsia="Times New Roman" w:cstheme="minorHAnsi"/>
          <w:color w:val="000000" w:themeColor="text1"/>
          <w:lang w:eastAsia="pl-PL"/>
        </w:rPr>
        <w:t>enia reagent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i ci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nienia na układ pozostaj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cy w stanie r</w:t>
      </w:r>
      <w:r w:rsidR="00310C7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wnowagi dynamicznej</w:t>
      </w:r>
      <w:r w:rsidR="00425A3F">
        <w:rPr>
          <w:rFonts w:eastAsia="Times New Roman" w:cstheme="minorHAnsi"/>
          <w:color w:val="000000" w:themeColor="text1"/>
          <w:lang w:eastAsia="pl-PL"/>
        </w:rPr>
        <w:t>,</w:t>
      </w:r>
    </w:p>
    <w:p w14:paraId="30C378F9" w14:textId="77777777" w:rsidR="00425A3F" w:rsidRPr="00425A3F" w:rsidRDefault="00425A3F" w:rsidP="00425A3F">
      <w:pPr>
        <w:pStyle w:val="Akapitzlist"/>
        <w:numPr>
          <w:ilvl w:val="0"/>
          <w:numId w:val="9"/>
        </w:numPr>
        <w:jc w:val="both"/>
        <w:rPr>
          <w:rFonts w:cstheme="minorHAnsi"/>
          <w:b/>
          <w:i/>
          <w:iCs/>
          <w:color w:val="000000" w:themeColor="text1"/>
        </w:rPr>
      </w:pPr>
      <w:r w:rsidRPr="00425A3F">
        <w:rPr>
          <w:rFonts w:eastAsia="Times New Roman" w:cstheme="minorHAnsi"/>
          <w:i/>
          <w:iCs/>
          <w:color w:val="000000" w:themeColor="text1"/>
          <w:lang w:eastAsia="pl-PL"/>
        </w:rPr>
        <w:t>stosuje pojęcia: egzoenergetyczny, endoenergetyczny do opisu efektów energetycznych przemian,</w:t>
      </w:r>
    </w:p>
    <w:p w14:paraId="5604C31F" w14:textId="77777777" w:rsidR="00425A3F" w:rsidRPr="00425A3F" w:rsidRDefault="00425A3F" w:rsidP="00425A3F">
      <w:pPr>
        <w:pStyle w:val="Akapitzlist"/>
        <w:numPr>
          <w:ilvl w:val="0"/>
          <w:numId w:val="9"/>
        </w:numPr>
        <w:jc w:val="both"/>
        <w:rPr>
          <w:rFonts w:cstheme="minorHAnsi"/>
          <w:b/>
          <w:i/>
          <w:iCs/>
          <w:color w:val="000000" w:themeColor="text1"/>
        </w:rPr>
      </w:pPr>
      <w:r w:rsidRPr="00425A3F">
        <w:rPr>
          <w:rFonts w:eastAsia="Times New Roman" w:cstheme="minorHAnsi"/>
          <w:i/>
          <w:iCs/>
          <w:color w:val="000000" w:themeColor="text1"/>
          <w:lang w:eastAsia="pl-PL"/>
        </w:rPr>
        <w:t>opisuje różnice między układem otwartym, zamkniętym i izolowanym,</w:t>
      </w:r>
    </w:p>
    <w:p w14:paraId="0FBE4DDD" w14:textId="77777777" w:rsidR="00425A3F" w:rsidRPr="00425A3F" w:rsidRDefault="00425A3F" w:rsidP="00425A3F">
      <w:pPr>
        <w:pStyle w:val="Akapitzlist"/>
        <w:numPr>
          <w:ilvl w:val="0"/>
          <w:numId w:val="9"/>
        </w:numPr>
        <w:jc w:val="both"/>
        <w:rPr>
          <w:rFonts w:cstheme="minorHAnsi"/>
          <w:b/>
          <w:i/>
          <w:iCs/>
          <w:color w:val="000000" w:themeColor="text1"/>
        </w:rPr>
      </w:pPr>
      <w:r w:rsidRPr="00425A3F">
        <w:rPr>
          <w:rFonts w:eastAsia="Times New Roman" w:cstheme="minorHAnsi"/>
          <w:i/>
          <w:iCs/>
          <w:color w:val="000000" w:themeColor="text1"/>
          <w:lang w:eastAsia="pl-PL"/>
        </w:rPr>
        <w:t>stosuje pojęcie standardowej entalpii przemiany,</w:t>
      </w:r>
    </w:p>
    <w:p w14:paraId="12BDC359" w14:textId="77777777" w:rsidR="00425A3F" w:rsidRPr="00425A3F" w:rsidRDefault="00425A3F" w:rsidP="00425A3F">
      <w:pPr>
        <w:pStyle w:val="Akapitzlist"/>
        <w:numPr>
          <w:ilvl w:val="0"/>
          <w:numId w:val="9"/>
        </w:numPr>
        <w:jc w:val="both"/>
        <w:rPr>
          <w:rFonts w:cstheme="minorHAnsi"/>
          <w:b/>
          <w:i/>
          <w:iCs/>
          <w:color w:val="000000" w:themeColor="text1"/>
        </w:rPr>
      </w:pPr>
      <w:r w:rsidRPr="00425A3F">
        <w:rPr>
          <w:rFonts w:eastAsia="Times New Roman" w:cstheme="minorHAnsi"/>
          <w:i/>
          <w:iCs/>
          <w:color w:val="000000" w:themeColor="text1"/>
          <w:lang w:eastAsia="pl-PL"/>
        </w:rPr>
        <w:lastRenderedPageBreak/>
        <w:t>interpretuje zapis ΔH &lt; 0 i ΔH &gt; 0,</w:t>
      </w:r>
    </w:p>
    <w:p w14:paraId="4DB1958F" w14:textId="4138B85A" w:rsidR="00425A3F" w:rsidRPr="00425A3F" w:rsidRDefault="00425A3F" w:rsidP="00425A3F">
      <w:pPr>
        <w:pStyle w:val="Akapitzlist"/>
        <w:numPr>
          <w:ilvl w:val="0"/>
          <w:numId w:val="9"/>
        </w:numPr>
        <w:jc w:val="both"/>
        <w:rPr>
          <w:rFonts w:cstheme="minorHAnsi"/>
          <w:b/>
          <w:i/>
          <w:iCs/>
          <w:color w:val="000000" w:themeColor="text1"/>
        </w:rPr>
      </w:pPr>
      <w:r w:rsidRPr="00425A3F">
        <w:rPr>
          <w:rFonts w:eastAsia="Times New Roman" w:cstheme="minorHAnsi"/>
          <w:i/>
          <w:iCs/>
          <w:color w:val="000000" w:themeColor="text1"/>
          <w:lang w:eastAsia="pl-PL"/>
        </w:rPr>
        <w:t>określa efekt energetyczny reakcji chemicznej na podstawie wartości entalpii</w:t>
      </w:r>
      <w:r w:rsidRPr="00425A3F">
        <w:rPr>
          <w:rFonts w:eastAsia="Times New Roman" w:cstheme="minorHAnsi"/>
          <w:i/>
          <w:iCs/>
          <w:color w:val="000000" w:themeColor="text1"/>
          <w:lang w:eastAsia="pl-PL"/>
        </w:rPr>
        <w:t>.</w:t>
      </w:r>
    </w:p>
    <w:p w14:paraId="63C4E3C1" w14:textId="77777777" w:rsidR="008D5BE4" w:rsidRPr="003E3CD0" w:rsidRDefault="008D5BE4" w:rsidP="00071BF2">
      <w:pPr>
        <w:jc w:val="both"/>
        <w:rPr>
          <w:rFonts w:cstheme="minorHAnsi"/>
          <w:color w:val="000000" w:themeColor="text1"/>
        </w:rPr>
      </w:pPr>
    </w:p>
    <w:p w14:paraId="136245DF" w14:textId="77777777" w:rsidR="00B96DD1" w:rsidRPr="003E3CD0" w:rsidRDefault="00B96DD1" w:rsidP="00B96DD1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3C1F3EEC" w14:textId="77777777" w:rsidR="00B96DD1" w:rsidRPr="003E3CD0" w:rsidRDefault="00B96DD1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15BDC572" w14:textId="77777777" w:rsidR="00B96DD1" w:rsidRPr="003E3CD0" w:rsidRDefault="00B96DD1" w:rsidP="0039772D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[2] cząsteczkowość reakcji, reakcje złożone</w:t>
      </w:r>
    </w:p>
    <w:p w14:paraId="2C4C547F" w14:textId="77777777" w:rsidR="00B96DD1" w:rsidRPr="003E3CD0" w:rsidRDefault="00B96DD1" w:rsidP="00071BF2">
      <w:pPr>
        <w:jc w:val="both"/>
        <w:rPr>
          <w:rFonts w:cstheme="minorHAnsi"/>
          <w:color w:val="000000" w:themeColor="text1"/>
        </w:rPr>
      </w:pPr>
    </w:p>
    <w:p w14:paraId="07525AD1" w14:textId="77777777" w:rsidR="0027093E" w:rsidRPr="003E3CD0" w:rsidRDefault="0027093E" w:rsidP="00071BF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7D72ACC2" w14:textId="77777777" w:rsidR="0027093E" w:rsidRPr="003E3CD0" w:rsidRDefault="0027093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wpływu stężenia na szybkość reakcji cynku z kwasem chlorowodorowym.</w:t>
      </w:r>
    </w:p>
    <w:p w14:paraId="335A8E75" w14:textId="77777777" w:rsidR="0027093E" w:rsidRPr="003E3CD0" w:rsidRDefault="0027093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wpływu temperatury ma szybkość reakcji cynku z kwasem chlorowodorowym.</w:t>
      </w:r>
    </w:p>
    <w:p w14:paraId="3417DB46" w14:textId="77777777" w:rsidR="0027093E" w:rsidRDefault="0027093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wpływu powierzchni kontaktu substratów na szybkość reakcji cynku z kwasem chlorowodorowym.</w:t>
      </w:r>
    </w:p>
    <w:p w14:paraId="1A24A282" w14:textId="72914C16" w:rsidR="00425A3F" w:rsidRPr="00425A3F" w:rsidRDefault="00425A3F" w:rsidP="00425A3F">
      <w:pPr>
        <w:pStyle w:val="Akapitzlist"/>
        <w:numPr>
          <w:ilvl w:val="0"/>
          <w:numId w:val="9"/>
        </w:numPr>
        <w:jc w:val="both"/>
        <w:rPr>
          <w:rFonts w:cstheme="minorHAnsi"/>
          <w:i/>
          <w:iCs/>
          <w:color w:val="000000" w:themeColor="text1"/>
        </w:rPr>
      </w:pPr>
      <w:r w:rsidRPr="00425A3F">
        <w:rPr>
          <w:rFonts w:cstheme="minorHAnsi"/>
          <w:i/>
          <w:iCs/>
          <w:color w:val="000000" w:themeColor="text1"/>
        </w:rPr>
        <w:t>Badanie efektu energetycznego procesu rozpuszczania kwasu i soli w wodzie.</w:t>
      </w:r>
    </w:p>
    <w:p w14:paraId="1243CBD2" w14:textId="77777777" w:rsidR="0027093E" w:rsidRPr="003E3CD0" w:rsidRDefault="0027093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Katalityczny rozkład nadtlenku wodoru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.</w:t>
      </w:r>
    </w:p>
    <w:p w14:paraId="4DEF0464" w14:textId="77777777" w:rsidR="0027093E" w:rsidRPr="003E3CD0" w:rsidRDefault="0027093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odwracalności reakcji żelaza z parą wodną.</w:t>
      </w:r>
    </w:p>
    <w:p w14:paraId="658846A5" w14:textId="77777777" w:rsidR="0027093E" w:rsidRPr="003E3CD0" w:rsidRDefault="0027093E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wpływu stężenia reagentów na położenie stanu równowagi na przykładzie reakcji: PbCl</w:t>
      </w:r>
      <w:r w:rsidRPr="003E3CD0">
        <w:rPr>
          <w:rFonts w:cstheme="minorHAnsi"/>
          <w:color w:val="000000" w:themeColor="text1"/>
          <w:vertAlign w:val="subscript"/>
        </w:rPr>
        <w:t>2(s)</w:t>
      </w:r>
      <w:r w:rsidRPr="003E3CD0">
        <w:rPr>
          <w:rFonts w:cstheme="minorHAnsi"/>
          <w:color w:val="000000" w:themeColor="text1"/>
        </w:rPr>
        <w:t xml:space="preserve"> + S</w:t>
      </w:r>
      <w:r w:rsidRPr="003E3CD0">
        <w:rPr>
          <w:rFonts w:cstheme="minorHAnsi"/>
          <w:color w:val="000000" w:themeColor="text1"/>
          <w:vertAlign w:val="superscript"/>
        </w:rPr>
        <w:t>2–</w:t>
      </w:r>
      <w:r w:rsidRPr="003E3CD0">
        <w:rPr>
          <w:rFonts w:cstheme="minorHAnsi"/>
          <w:color w:val="000000" w:themeColor="text1"/>
          <w:vertAlign w:val="subscript"/>
        </w:rPr>
        <w:t>(aq)</w:t>
      </w:r>
      <w:r w:rsidRPr="003E3CD0">
        <w:rPr>
          <w:rFonts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⇌</m:t>
        </m:r>
      </m:oMath>
      <w:r w:rsidRPr="003E3CD0">
        <w:rPr>
          <w:rFonts w:cstheme="minorHAnsi"/>
          <w:color w:val="000000" w:themeColor="text1"/>
        </w:rPr>
        <w:t xml:space="preserve"> PbS</w:t>
      </w:r>
      <w:r w:rsidRPr="003E3CD0">
        <w:rPr>
          <w:rFonts w:cstheme="minorHAnsi"/>
          <w:color w:val="000000" w:themeColor="text1"/>
          <w:vertAlign w:val="subscript"/>
        </w:rPr>
        <w:t>(s)</w:t>
      </w:r>
      <w:r w:rsidRPr="003E3CD0">
        <w:rPr>
          <w:rFonts w:cstheme="minorHAnsi"/>
          <w:color w:val="000000" w:themeColor="text1"/>
        </w:rPr>
        <w:t xml:space="preserve"> + 2 Cl</w:t>
      </w:r>
      <w:r w:rsidRPr="003E3CD0">
        <w:rPr>
          <w:rFonts w:cstheme="minorHAnsi"/>
          <w:color w:val="000000" w:themeColor="text1"/>
          <w:vertAlign w:val="superscript"/>
        </w:rPr>
        <w:t>–</w:t>
      </w:r>
      <w:r w:rsidRPr="003E3CD0">
        <w:rPr>
          <w:rFonts w:cstheme="minorHAnsi"/>
          <w:color w:val="000000" w:themeColor="text1"/>
          <w:vertAlign w:val="subscript"/>
        </w:rPr>
        <w:t>(aq)</w:t>
      </w:r>
    </w:p>
    <w:p w14:paraId="380B0B5F" w14:textId="77777777" w:rsidR="0027093E" w:rsidRPr="003E3CD0" w:rsidRDefault="00EC7EC7" w:rsidP="0039772D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wpływu temperatury na położenie stanu równowagi reakcji:</w:t>
      </w:r>
    </w:p>
    <w:p w14:paraId="1AC016C7" w14:textId="77777777" w:rsidR="00EC7EC7" w:rsidRPr="003E3CD0" w:rsidRDefault="00EC7EC7" w:rsidP="00071BF2">
      <w:pPr>
        <w:pStyle w:val="Akapitzlist"/>
        <w:ind w:left="108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2 NO</w:t>
      </w:r>
      <w:r w:rsidRPr="003E3CD0">
        <w:rPr>
          <w:rFonts w:cstheme="minorHAnsi"/>
          <w:color w:val="000000" w:themeColor="text1"/>
          <w:vertAlign w:val="subscript"/>
        </w:rPr>
        <w:t>2(g)</w:t>
      </w:r>
      <w:r w:rsidRPr="003E3CD0">
        <w:rPr>
          <w:rFonts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⇌</m:t>
        </m:r>
      </m:oMath>
      <w:r w:rsidRPr="003E3CD0">
        <w:rPr>
          <w:rFonts w:cstheme="minorHAnsi"/>
          <w:color w:val="000000" w:themeColor="text1"/>
        </w:rPr>
        <w:t xml:space="preserve"> N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</w:t>
      </w:r>
      <w:r w:rsidRPr="003E3CD0">
        <w:rPr>
          <w:rFonts w:cstheme="minorHAnsi"/>
          <w:color w:val="000000" w:themeColor="text1"/>
          <w:vertAlign w:val="subscript"/>
        </w:rPr>
        <w:t>4(g)</w:t>
      </w:r>
    </w:p>
    <w:p w14:paraId="56368CE9" w14:textId="77777777" w:rsidR="0027093E" w:rsidRPr="003E3CD0" w:rsidRDefault="0027093E" w:rsidP="00071BF2">
      <w:pPr>
        <w:jc w:val="both"/>
        <w:rPr>
          <w:rFonts w:cstheme="minorHAnsi"/>
          <w:color w:val="000000" w:themeColor="text1"/>
        </w:rPr>
      </w:pPr>
    </w:p>
    <w:p w14:paraId="05C89E77" w14:textId="77777777" w:rsidR="00891836" w:rsidRPr="003E3CD0" w:rsidRDefault="00F256FF" w:rsidP="00F256FF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7C73EA35" w14:textId="77777777" w:rsidR="00F256FF" w:rsidRPr="003E3CD0" w:rsidRDefault="00F256FF" w:rsidP="0039772D">
      <w:pPr>
        <w:pStyle w:val="Akapitzlist"/>
        <w:numPr>
          <w:ilvl w:val="0"/>
          <w:numId w:val="35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05ECEF30" w14:textId="77777777" w:rsidR="009439CF" w:rsidRPr="003E3CD0" w:rsidRDefault="009439C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szybkość reakcji chemicznych i od czego zależy,</w:t>
      </w:r>
    </w:p>
    <w:p w14:paraId="6DA0C88B" w14:textId="77777777" w:rsidR="009439CF" w:rsidRPr="003E3CD0" w:rsidRDefault="009439C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dlaczego reakcje chemiczne różnią się szybkością,</w:t>
      </w:r>
    </w:p>
    <w:p w14:paraId="4C3A80F8" w14:textId="77777777" w:rsidR="009439CF" w:rsidRPr="003E3CD0" w:rsidRDefault="009439C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równanie kinetyczne reakcji chemicznej,</w:t>
      </w:r>
    </w:p>
    <w:p w14:paraId="7B728953" w14:textId="77777777" w:rsidR="009439CF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rząd reakcji chemicznej,</w:t>
      </w:r>
    </w:p>
    <w:p w14:paraId="740B302F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przykłady reakcji powolnych, szybkich i bardzo szybkich,</w:t>
      </w:r>
    </w:p>
    <w:p w14:paraId="6C445EA7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określa reguła van’t Hoffa,</w:t>
      </w:r>
    </w:p>
    <w:p w14:paraId="15F015F2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katalizatory i inhibitory,</w:t>
      </w:r>
    </w:p>
    <w:p w14:paraId="3686A055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akty elementarne i etapy reakcji,</w:t>
      </w:r>
    </w:p>
    <w:p w14:paraId="65C1B84A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 jest mechanizm działania katalizatora,</w:t>
      </w:r>
    </w:p>
    <w:p w14:paraId="53C7DFCD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przykłady zastosowań katalizatorów w przemyśle, w otoczeniu człowieka i w żywych organizmach,</w:t>
      </w:r>
    </w:p>
    <w:p w14:paraId="35E18B0C" w14:textId="77777777" w:rsidR="009439CF" w:rsidRPr="003E3CD0" w:rsidRDefault="009439CF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energia aktywacji,</w:t>
      </w:r>
    </w:p>
    <w:p w14:paraId="28A02174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powstaje i rozpada się kompleks aktywny,</w:t>
      </w:r>
    </w:p>
    <w:p w14:paraId="22302DAB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 jest wpływ katalizatora na energię aktywacji,</w:t>
      </w:r>
    </w:p>
    <w:p w14:paraId="2D54BA63" w14:textId="77777777" w:rsidR="00F256FF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oznacza termin „</w:t>
      </w:r>
      <w:r w:rsidRPr="00C87D8D">
        <w:rPr>
          <w:rFonts w:cstheme="minorHAnsi"/>
          <w:i/>
          <w:color w:val="000000" w:themeColor="text1"/>
        </w:rPr>
        <w:t>reakcja praktycznie nieodwracalna</w:t>
      </w:r>
      <w:r w:rsidRPr="003E3CD0">
        <w:rPr>
          <w:rFonts w:cstheme="minorHAnsi"/>
          <w:color w:val="000000" w:themeColor="text1"/>
        </w:rPr>
        <w:t>” oraz że wszystkie reakcje chemiczne są odwracalne,</w:t>
      </w:r>
    </w:p>
    <w:p w14:paraId="267F2376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na czym polega stan równowagi chemicznej,</w:t>
      </w:r>
    </w:p>
    <w:p w14:paraId="768021E2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określa prawo działania mas,</w:t>
      </w:r>
    </w:p>
    <w:p w14:paraId="2CA0C7E6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określa reguła przekory,</w:t>
      </w:r>
    </w:p>
    <w:p w14:paraId="2F219281" w14:textId="77777777" w:rsidR="00467607" w:rsidRPr="003E3CD0" w:rsidRDefault="00467607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sposoby przesuwania stanu równowagi chemicznej,</w:t>
      </w:r>
    </w:p>
    <w:p w14:paraId="35FE316F" w14:textId="718EEFE1" w:rsidR="00467607" w:rsidRDefault="00C87D8D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 to jest wydajność reakcji</w:t>
      </w:r>
      <w:r w:rsidR="00425A3F">
        <w:rPr>
          <w:rFonts w:cstheme="minorHAnsi"/>
          <w:color w:val="000000" w:themeColor="text1"/>
        </w:rPr>
        <w:t>,</w:t>
      </w:r>
    </w:p>
    <w:p w14:paraId="280DA4E5" w14:textId="77777777" w:rsidR="00425A3F" w:rsidRPr="00425A3F" w:rsidRDefault="00425A3F" w:rsidP="00425A3F">
      <w:pPr>
        <w:pStyle w:val="Akapitzlist"/>
        <w:numPr>
          <w:ilvl w:val="0"/>
          <w:numId w:val="26"/>
        </w:numPr>
        <w:jc w:val="both"/>
        <w:rPr>
          <w:rFonts w:cstheme="minorHAnsi"/>
          <w:i/>
          <w:iCs/>
          <w:color w:val="000000" w:themeColor="text1"/>
        </w:rPr>
      </w:pPr>
      <w:r w:rsidRPr="00425A3F">
        <w:rPr>
          <w:rFonts w:cstheme="minorHAnsi"/>
          <w:i/>
          <w:iCs/>
          <w:color w:val="000000" w:themeColor="text1"/>
        </w:rPr>
        <w:t>jakie rodzaje układów stosuje się w opisach termodynamicznych,</w:t>
      </w:r>
    </w:p>
    <w:p w14:paraId="2E7B9F90" w14:textId="77777777" w:rsidR="00425A3F" w:rsidRPr="00425A3F" w:rsidRDefault="00425A3F" w:rsidP="00425A3F">
      <w:pPr>
        <w:pStyle w:val="Akapitzlist"/>
        <w:numPr>
          <w:ilvl w:val="0"/>
          <w:numId w:val="26"/>
        </w:numPr>
        <w:jc w:val="both"/>
        <w:rPr>
          <w:rFonts w:cstheme="minorHAnsi"/>
          <w:i/>
          <w:iCs/>
          <w:color w:val="000000" w:themeColor="text1"/>
        </w:rPr>
      </w:pPr>
      <w:r w:rsidRPr="00425A3F">
        <w:rPr>
          <w:rFonts w:cstheme="minorHAnsi"/>
          <w:i/>
          <w:iCs/>
          <w:color w:val="000000" w:themeColor="text1"/>
        </w:rPr>
        <w:t>co to jest efekt energetyczny reakcji i od czego zależy,</w:t>
      </w:r>
    </w:p>
    <w:p w14:paraId="6A67B813" w14:textId="15932AD2" w:rsidR="00425A3F" w:rsidRPr="00425A3F" w:rsidRDefault="00425A3F" w:rsidP="00425A3F">
      <w:pPr>
        <w:pStyle w:val="Akapitzlist"/>
        <w:numPr>
          <w:ilvl w:val="0"/>
          <w:numId w:val="26"/>
        </w:numPr>
        <w:jc w:val="both"/>
        <w:rPr>
          <w:rFonts w:cstheme="minorHAnsi"/>
          <w:i/>
          <w:iCs/>
          <w:color w:val="000000" w:themeColor="text1"/>
        </w:rPr>
      </w:pPr>
      <w:r w:rsidRPr="00425A3F">
        <w:rPr>
          <w:rFonts w:cstheme="minorHAnsi"/>
          <w:i/>
          <w:iCs/>
          <w:color w:val="000000" w:themeColor="text1"/>
        </w:rPr>
        <w:lastRenderedPageBreak/>
        <w:t>co to jest entalpia reakcji i od czego zależy</w:t>
      </w:r>
      <w:r w:rsidRPr="00425A3F">
        <w:rPr>
          <w:rFonts w:cstheme="minorHAnsi"/>
          <w:i/>
          <w:iCs/>
          <w:color w:val="000000" w:themeColor="text1"/>
        </w:rPr>
        <w:t>.</w:t>
      </w:r>
    </w:p>
    <w:p w14:paraId="73BB4F9B" w14:textId="77777777" w:rsidR="00891836" w:rsidRPr="003E3CD0" w:rsidRDefault="00891836" w:rsidP="0039772D">
      <w:pPr>
        <w:pStyle w:val="Akapitzlist"/>
        <w:numPr>
          <w:ilvl w:val="0"/>
          <w:numId w:val="35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73E9D6CE" w14:textId="77777777" w:rsidR="00891836" w:rsidRPr="003E3CD0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 oparte na równaniu kinetycznym reakcji i regule van’t Hoffa,</w:t>
      </w:r>
    </w:p>
    <w:p w14:paraId="6CE29372" w14:textId="77777777" w:rsidR="00891836" w:rsidRPr="003E3CD0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przedstawić mikroskopowe wyjaśnienie czynników wpływających na szybkość reakcji chemicznej,</w:t>
      </w:r>
    </w:p>
    <w:p w14:paraId="4B3F6AEF" w14:textId="77777777" w:rsidR="00891836" w:rsidRPr="003E3CD0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wyjaśnić mechanizm reakcji z udziałem katalizatora,</w:t>
      </w:r>
    </w:p>
    <w:p w14:paraId="5AF629AA" w14:textId="77777777" w:rsidR="00891836" w:rsidRPr="003E3CD0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ustalić, czy określona reakcja, przebiegająca w fazie gazowej, jest egzo-, czy endoenergetyczna,</w:t>
      </w:r>
    </w:p>
    <w:p w14:paraId="30A94C9B" w14:textId="77777777" w:rsidR="00891836" w:rsidRPr="003E3CD0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zaprezentować na wykresie zmiany energii reagentów w funkcji czasu podczas reakcji egzo- i endoenergetycznych,</w:t>
      </w:r>
    </w:p>
    <w:p w14:paraId="69EC94B9" w14:textId="2A250E04" w:rsidR="00891836" w:rsidRDefault="00891836" w:rsidP="0039772D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proste obliczenia oparte na prawie działania mas</w:t>
      </w:r>
      <w:r w:rsidR="00425A3F">
        <w:rPr>
          <w:rFonts w:cstheme="minorHAnsi"/>
          <w:color w:val="000000" w:themeColor="text1"/>
        </w:rPr>
        <w:t>,</w:t>
      </w:r>
    </w:p>
    <w:p w14:paraId="51A61D7D" w14:textId="11796B92" w:rsidR="00425A3F" w:rsidRPr="00425A3F" w:rsidRDefault="00425A3F" w:rsidP="00425A3F">
      <w:pPr>
        <w:pStyle w:val="Akapitzlist"/>
        <w:numPr>
          <w:ilvl w:val="0"/>
          <w:numId w:val="26"/>
        </w:numPr>
        <w:jc w:val="both"/>
        <w:rPr>
          <w:rFonts w:cstheme="minorHAnsi"/>
          <w:i/>
          <w:iCs/>
          <w:color w:val="000000" w:themeColor="text1"/>
        </w:rPr>
      </w:pPr>
      <w:r w:rsidRPr="00425A3F">
        <w:rPr>
          <w:rFonts w:cstheme="minorHAnsi"/>
          <w:i/>
          <w:iCs/>
          <w:color w:val="000000" w:themeColor="text1"/>
        </w:rPr>
        <w:t>interpretować znak efektu termochemicznego</w:t>
      </w:r>
      <w:r w:rsidRPr="00425A3F">
        <w:rPr>
          <w:rFonts w:cstheme="minorHAnsi"/>
          <w:i/>
          <w:iCs/>
          <w:color w:val="000000" w:themeColor="text1"/>
        </w:rPr>
        <w:t>.</w:t>
      </w:r>
    </w:p>
    <w:p w14:paraId="341262D0" w14:textId="77777777" w:rsidR="00891836" w:rsidRPr="003E3CD0" w:rsidRDefault="00891836" w:rsidP="00891836">
      <w:pPr>
        <w:jc w:val="both"/>
        <w:rPr>
          <w:rFonts w:cstheme="minorHAnsi"/>
          <w:color w:val="000000" w:themeColor="text1"/>
        </w:rPr>
      </w:pPr>
    </w:p>
    <w:p w14:paraId="406584BA" w14:textId="77777777" w:rsidR="00613D22" w:rsidRPr="003E3CD0" w:rsidRDefault="00613D22" w:rsidP="00891836">
      <w:pPr>
        <w:jc w:val="both"/>
        <w:rPr>
          <w:rFonts w:cstheme="minorHAnsi"/>
          <w:color w:val="000000" w:themeColor="text1"/>
        </w:rPr>
      </w:pPr>
    </w:p>
    <w:p w14:paraId="11A1B222" w14:textId="77777777" w:rsidR="00C87D8D" w:rsidRPr="00DC11EF" w:rsidRDefault="00C87D8D" w:rsidP="00613D22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DC11EF">
        <w:rPr>
          <w:rFonts w:cstheme="minorHAnsi"/>
          <w:b/>
          <w:color w:val="000000" w:themeColor="text1"/>
          <w:sz w:val="28"/>
          <w:szCs w:val="28"/>
          <w:u w:val="single"/>
        </w:rPr>
        <w:t>CZĘŚĆ 2.</w:t>
      </w:r>
    </w:p>
    <w:p w14:paraId="033B7EAC" w14:textId="77777777" w:rsidR="006F245A" w:rsidRDefault="006F245A" w:rsidP="00613D22">
      <w:pPr>
        <w:jc w:val="both"/>
        <w:rPr>
          <w:rFonts w:cstheme="minorHAnsi"/>
          <w:b/>
          <w:color w:val="000000" w:themeColor="text1"/>
        </w:rPr>
      </w:pPr>
    </w:p>
    <w:p w14:paraId="1C77486E" w14:textId="77777777" w:rsidR="00613D22" w:rsidRPr="00DC11EF" w:rsidRDefault="00613D22" w:rsidP="00613D2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6F245A" w:rsidRPr="00DC11EF">
        <w:rPr>
          <w:rFonts w:cstheme="minorHAnsi"/>
          <w:b/>
          <w:color w:val="000000" w:themeColor="text1"/>
          <w:sz w:val="28"/>
          <w:szCs w:val="28"/>
        </w:rPr>
        <w:t>1</w:t>
      </w:r>
      <w:r w:rsidRPr="00DC11EF">
        <w:rPr>
          <w:rFonts w:cstheme="minorHAnsi"/>
          <w:b/>
          <w:color w:val="000000" w:themeColor="text1"/>
          <w:sz w:val="28"/>
          <w:szCs w:val="28"/>
        </w:rPr>
        <w:t>.</w:t>
      </w:r>
      <w:r w:rsidR="006F245A" w:rsidRPr="00DC11E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DC11EF">
        <w:rPr>
          <w:rFonts w:cstheme="minorHAnsi"/>
          <w:b/>
          <w:color w:val="000000" w:themeColor="text1"/>
          <w:sz w:val="28"/>
          <w:szCs w:val="28"/>
        </w:rPr>
        <w:t>Chemia roztworów wodnych</w:t>
      </w:r>
    </w:p>
    <w:p w14:paraId="2722636E" w14:textId="77777777" w:rsidR="00613D22" w:rsidRPr="003E3CD0" w:rsidRDefault="00613D22" w:rsidP="00613D22">
      <w:pPr>
        <w:jc w:val="both"/>
        <w:rPr>
          <w:rFonts w:cstheme="minorHAnsi"/>
          <w:color w:val="000000" w:themeColor="text1"/>
        </w:rPr>
      </w:pPr>
    </w:p>
    <w:p w14:paraId="6D4D37AB" w14:textId="77777777" w:rsidR="001E5CE1" w:rsidRPr="003E3CD0" w:rsidRDefault="001E5CE1" w:rsidP="001E5CE1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6F245A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465D8A9D" w14:textId="77777777" w:rsidR="001E5CE1" w:rsidRPr="003E3CD0" w:rsidRDefault="001E5CE1" w:rsidP="001E5CE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wiedzy o strukturze</w:t>
      </w:r>
      <w:r w:rsidR="006F245A">
        <w:rPr>
          <w:rFonts w:cstheme="minorHAnsi"/>
          <w:color w:val="000000" w:themeColor="text1"/>
        </w:rPr>
        <w:t xml:space="preserve"> wodnych roztworów elektrolitów,</w:t>
      </w:r>
    </w:p>
    <w:p w14:paraId="0D9B8DAB" w14:textId="77777777" w:rsidR="001E5CE1" w:rsidRPr="003E3CD0" w:rsidRDefault="001E5CE1" w:rsidP="001E5CE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 podstawowymi rodzajami reakcji jonowych, które przebiegają w roztworach wodnych.</w:t>
      </w:r>
    </w:p>
    <w:p w14:paraId="23968A6D" w14:textId="77777777" w:rsidR="001E5CE1" w:rsidRPr="003E3CD0" w:rsidRDefault="001E5CE1" w:rsidP="00613D22">
      <w:pPr>
        <w:jc w:val="both"/>
        <w:rPr>
          <w:rFonts w:cstheme="minorHAnsi"/>
          <w:color w:val="000000" w:themeColor="text1"/>
        </w:rPr>
      </w:pPr>
    </w:p>
    <w:p w14:paraId="61493F01" w14:textId="77777777" w:rsidR="00613D22" w:rsidRPr="003E3CD0" w:rsidRDefault="00613D22" w:rsidP="00613D2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5202E72C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546B6CB5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383640E8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1464E65E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7DE64EB4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07665631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7C054095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708B8977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3425854E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1E77CA8B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74A1FBBA" w14:textId="77777777" w:rsidR="00613D22" w:rsidRPr="003E3CD0" w:rsidRDefault="00613D22" w:rsidP="00613D22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0543087C" w14:textId="77777777" w:rsidR="00613D22" w:rsidRPr="003E3CD0" w:rsidRDefault="00613D22" w:rsidP="00613D22">
      <w:pPr>
        <w:jc w:val="both"/>
        <w:rPr>
          <w:rFonts w:cstheme="minorHAnsi"/>
          <w:color w:val="000000" w:themeColor="text1"/>
        </w:rPr>
      </w:pPr>
    </w:p>
    <w:p w14:paraId="77A91E89" w14:textId="77777777" w:rsidR="00613D22" w:rsidRPr="003E3CD0" w:rsidRDefault="00613D22" w:rsidP="00613D2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2E057564" w14:textId="77777777" w:rsidR="00613D22" w:rsidRPr="003E3CD0" w:rsidRDefault="00613D22" w:rsidP="00527C9E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pisze równania dysocjacji elektrolitycznej związków nieorganicznych i organicznych z uwzględnieniem dysocjacji stopniowej</w:t>
      </w:r>
      <w:r w:rsidR="002376AC">
        <w:rPr>
          <w:rFonts w:cstheme="minorHAnsi"/>
          <w:color w:val="000000" w:themeColor="text1"/>
        </w:rPr>
        <w:t>,</w:t>
      </w:r>
    </w:p>
    <w:p w14:paraId="22754E54" w14:textId="77777777" w:rsidR="00613D22" w:rsidRPr="003E3CD0" w:rsidRDefault="00613D22" w:rsidP="00527C9E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stosuje termin </w:t>
      </w:r>
      <w:r w:rsidRPr="002376AC">
        <w:rPr>
          <w:rFonts w:cstheme="minorHAnsi"/>
          <w:i/>
          <w:color w:val="000000" w:themeColor="text1"/>
        </w:rPr>
        <w:t>stopień dysocjacji</w:t>
      </w:r>
      <w:r w:rsidRPr="003E3CD0">
        <w:rPr>
          <w:rFonts w:cstheme="minorHAnsi"/>
          <w:color w:val="000000" w:themeColor="text1"/>
        </w:rPr>
        <w:t xml:space="preserve"> dla ilościowego opisu zjawiska dysocjacji elektrolitycznej</w:t>
      </w:r>
      <w:r w:rsidR="002376AC">
        <w:rPr>
          <w:rFonts w:cstheme="minorHAnsi"/>
          <w:color w:val="000000" w:themeColor="text1"/>
        </w:rPr>
        <w:t>,</w:t>
      </w:r>
    </w:p>
    <w:p w14:paraId="094AAD8F" w14:textId="77777777" w:rsidR="00613D22" w:rsidRPr="003E3CD0" w:rsidRDefault="00613D22" w:rsidP="00527C9E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interpretuje wartości</w:t>
      </w:r>
      <w:r w:rsidR="002376AC">
        <w:rPr>
          <w:rFonts w:cstheme="minorHAnsi"/>
          <w:color w:val="000000" w:themeColor="text1"/>
        </w:rPr>
        <w:t>:</w:t>
      </w:r>
      <w:r w:rsidRPr="003E3CD0">
        <w:rPr>
          <w:rFonts w:cstheme="minorHAnsi"/>
          <w:color w:val="000000" w:themeColor="text1"/>
        </w:rPr>
        <w:t xml:space="preserve"> p</w:t>
      </w:r>
      <w:r w:rsidRPr="003E3CD0">
        <w:rPr>
          <w:rFonts w:cstheme="minorHAnsi"/>
          <w:i/>
          <w:iCs/>
          <w:color w:val="000000" w:themeColor="text1"/>
        </w:rPr>
        <w:t>K</w:t>
      </w:r>
      <w:r w:rsidRPr="003E3CD0">
        <w:rPr>
          <w:rFonts w:cstheme="minorHAnsi"/>
          <w:iCs/>
          <w:color w:val="000000" w:themeColor="text1"/>
          <w:vertAlign w:val="subscript"/>
        </w:rPr>
        <w:t>w</w:t>
      </w:r>
      <w:r w:rsidRPr="003E3CD0">
        <w:rPr>
          <w:rFonts w:cstheme="minorHAnsi"/>
          <w:color w:val="000000" w:themeColor="text1"/>
        </w:rPr>
        <w:t xml:space="preserve">, pH, </w:t>
      </w:r>
      <w:r w:rsidRPr="003E3CD0">
        <w:rPr>
          <w:rFonts w:cstheme="minorHAnsi"/>
          <w:i/>
          <w:iCs/>
          <w:color w:val="000000" w:themeColor="text1"/>
        </w:rPr>
        <w:t>K</w:t>
      </w:r>
      <w:r w:rsidRPr="003E3CD0">
        <w:rPr>
          <w:rFonts w:cstheme="minorHAnsi"/>
          <w:iCs/>
          <w:color w:val="000000" w:themeColor="text1"/>
          <w:vertAlign w:val="subscript"/>
        </w:rPr>
        <w:t>a</w:t>
      </w:r>
      <w:r w:rsidRPr="003E3CD0"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i/>
          <w:iCs/>
          <w:color w:val="000000" w:themeColor="text1"/>
        </w:rPr>
        <w:t>K</w:t>
      </w:r>
      <w:r w:rsidRPr="003E3CD0">
        <w:rPr>
          <w:rFonts w:cstheme="minorHAnsi"/>
          <w:iCs/>
          <w:color w:val="000000" w:themeColor="text1"/>
          <w:vertAlign w:val="subscript"/>
        </w:rPr>
        <w:t>b</w:t>
      </w:r>
      <w:r w:rsidRPr="003E3CD0">
        <w:rPr>
          <w:rFonts w:cstheme="minorHAnsi"/>
          <w:color w:val="000000" w:themeColor="text1"/>
        </w:rPr>
        <w:t xml:space="preserve">, </w:t>
      </w:r>
      <w:r w:rsidRPr="003E3CD0">
        <w:rPr>
          <w:rFonts w:cstheme="minorHAnsi"/>
          <w:i/>
          <w:iCs/>
          <w:color w:val="000000" w:themeColor="text1"/>
        </w:rPr>
        <w:t>K</w:t>
      </w:r>
      <w:r w:rsidRPr="003E3CD0">
        <w:rPr>
          <w:rFonts w:cstheme="minorHAnsi"/>
          <w:iCs/>
          <w:color w:val="000000" w:themeColor="text1"/>
          <w:vertAlign w:val="subscript"/>
        </w:rPr>
        <w:t>s</w:t>
      </w:r>
      <w:r w:rsidR="002376AC">
        <w:rPr>
          <w:rFonts w:cstheme="minorHAnsi"/>
          <w:iCs/>
          <w:color w:val="000000" w:themeColor="text1"/>
        </w:rPr>
        <w:t>,</w:t>
      </w:r>
    </w:p>
    <w:p w14:paraId="10F0ED8A" w14:textId="77777777" w:rsidR="00613D22" w:rsidRPr="003E3CD0" w:rsidRDefault="00613D22" w:rsidP="00527C9E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wykonuje obliczenia z zastosowaniem pojęć: </w:t>
      </w:r>
      <w:r w:rsidRPr="002376AC">
        <w:rPr>
          <w:rFonts w:cstheme="minorHAnsi"/>
          <w:i/>
          <w:color w:val="000000" w:themeColor="text1"/>
        </w:rPr>
        <w:t>stała dysocjacji</w:t>
      </w:r>
      <w:r w:rsidRPr="003E3CD0">
        <w:rPr>
          <w:rFonts w:cstheme="minorHAnsi"/>
          <w:color w:val="000000" w:themeColor="text1"/>
        </w:rPr>
        <w:t xml:space="preserve">, </w:t>
      </w:r>
      <w:r w:rsidRPr="002376AC">
        <w:rPr>
          <w:rFonts w:cstheme="minorHAnsi"/>
          <w:i/>
          <w:color w:val="000000" w:themeColor="text1"/>
        </w:rPr>
        <w:t>stopień dysocjacji</w:t>
      </w:r>
      <w:r w:rsidRPr="003E3CD0">
        <w:rPr>
          <w:rFonts w:cstheme="minorHAnsi"/>
          <w:color w:val="000000" w:themeColor="text1"/>
        </w:rPr>
        <w:t xml:space="preserve">, </w:t>
      </w:r>
      <w:r w:rsidRPr="002376AC">
        <w:rPr>
          <w:rFonts w:cstheme="minorHAnsi"/>
          <w:i/>
          <w:color w:val="000000" w:themeColor="text1"/>
        </w:rPr>
        <w:t>pH</w:t>
      </w:r>
      <w:r w:rsidRPr="003E3CD0">
        <w:rPr>
          <w:rFonts w:cstheme="minorHAnsi"/>
          <w:color w:val="000000" w:themeColor="text1"/>
        </w:rPr>
        <w:t xml:space="preserve">, </w:t>
      </w:r>
      <w:r w:rsidRPr="002376AC">
        <w:rPr>
          <w:rFonts w:cstheme="minorHAnsi"/>
          <w:i/>
          <w:color w:val="000000" w:themeColor="text1"/>
        </w:rPr>
        <w:t>iloczyn jonowy wody</w:t>
      </w:r>
      <w:r w:rsidRPr="003E3CD0">
        <w:rPr>
          <w:rFonts w:cstheme="minorHAnsi"/>
          <w:color w:val="000000" w:themeColor="text1"/>
        </w:rPr>
        <w:t xml:space="preserve">, </w:t>
      </w:r>
      <w:r w:rsidRPr="002376AC">
        <w:rPr>
          <w:rFonts w:cstheme="minorHAnsi"/>
          <w:i/>
          <w:color w:val="000000" w:themeColor="text1"/>
        </w:rPr>
        <w:t>iloczyn rozpuszczalności</w:t>
      </w:r>
      <w:r w:rsidRPr="003E3CD0">
        <w:rPr>
          <w:rFonts w:cstheme="minorHAnsi"/>
          <w:color w:val="000000" w:themeColor="text1"/>
        </w:rPr>
        <w:t>; stosuje do obliczeń prawo rozcieńczeń Ostwalda</w:t>
      </w:r>
      <w:r w:rsidR="002376AC">
        <w:rPr>
          <w:rFonts w:cstheme="minorHAnsi"/>
          <w:color w:val="000000" w:themeColor="text1"/>
        </w:rPr>
        <w:t>,</w:t>
      </w:r>
    </w:p>
    <w:p w14:paraId="05D58F84" w14:textId="77777777" w:rsidR="00613D22" w:rsidRPr="003E3CD0" w:rsidRDefault="00613D22" w:rsidP="00527C9E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porównuje moc elektrolitów na podstawie wartości ich stałych dysocjacji</w:t>
      </w:r>
      <w:r w:rsidR="002376AC">
        <w:rPr>
          <w:rFonts w:cstheme="minorHAnsi"/>
          <w:color w:val="000000" w:themeColor="text1"/>
        </w:rPr>
        <w:t>,</w:t>
      </w:r>
    </w:p>
    <w:p w14:paraId="6CEF8042" w14:textId="77777777" w:rsidR="00613D22" w:rsidRPr="003E3CD0" w:rsidRDefault="00613D22" w:rsidP="00527C9E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przewiduje odczyn roztworu po reakcji substancji zmieszanych w ilościach stechiometrycznych i niestechiometrycznych</w:t>
      </w:r>
      <w:r w:rsidR="002376AC">
        <w:rPr>
          <w:rFonts w:cstheme="minorHAnsi"/>
          <w:color w:val="000000" w:themeColor="text1"/>
        </w:rPr>
        <w:t>,</w:t>
      </w:r>
    </w:p>
    <w:p w14:paraId="3B1864DB" w14:textId="77777777" w:rsidR="00613D22" w:rsidRPr="003E3CD0" w:rsidRDefault="00613D22" w:rsidP="00527C9E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klasyfikuje substancje jako kwasy lub zasady zgodnie z teorią Brønsteda-Lowry’ego; wskazuje sprzężone pary kwas–zasada</w:t>
      </w:r>
      <w:r w:rsidR="002376AC">
        <w:rPr>
          <w:rFonts w:cstheme="minorHAnsi"/>
          <w:color w:val="000000" w:themeColor="text1"/>
        </w:rPr>
        <w:t>,</w:t>
      </w:r>
    </w:p>
    <w:p w14:paraId="31E1E938" w14:textId="77777777" w:rsidR="00613D22" w:rsidRPr="003E3CD0" w:rsidRDefault="00613D22" w:rsidP="00527C9E">
      <w:pPr>
        <w:pStyle w:val="Akapitzlist"/>
        <w:numPr>
          <w:ilvl w:val="0"/>
          <w:numId w:val="3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uzasadnia przyczynę kwasowego odczynu wodnych roztworów kwasów, zasadowego odczynu wodnych roztworów niektórych wodorotlenków (zasad) i amoniaku oraz odczynu niektórych wodnych roztworów soli zgodnie z teorią Brønsteda-Lowry’ego; pisze odpowiednie równania reakcji; pisze równania reakcji: zobojętniania, wytrącania osadów i wybranych soli z wodą w formie jonowej</w:t>
      </w:r>
      <w:r w:rsidR="002376AC">
        <w:rPr>
          <w:rFonts w:cstheme="minorHAnsi"/>
          <w:color w:val="000000" w:themeColor="text1"/>
        </w:rPr>
        <w:t xml:space="preserve"> – </w:t>
      </w:r>
      <w:r w:rsidRPr="003E3CD0">
        <w:rPr>
          <w:rFonts w:cstheme="minorHAnsi"/>
          <w:color w:val="000000" w:themeColor="text1"/>
        </w:rPr>
        <w:t xml:space="preserve">pełnej i skróconej. </w:t>
      </w:r>
    </w:p>
    <w:p w14:paraId="42BCE402" w14:textId="77777777" w:rsidR="00613D22" w:rsidRPr="003E3CD0" w:rsidRDefault="00613D22" w:rsidP="00613D22">
      <w:pPr>
        <w:jc w:val="both"/>
        <w:rPr>
          <w:rFonts w:cstheme="minorHAnsi"/>
          <w:b/>
          <w:color w:val="000000" w:themeColor="text1"/>
        </w:rPr>
      </w:pPr>
    </w:p>
    <w:p w14:paraId="6383F252" w14:textId="77777777" w:rsidR="00613D22" w:rsidRPr="003E3CD0" w:rsidRDefault="00613D22" w:rsidP="00613D2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57F42C93" w14:textId="77777777" w:rsidR="00613D22" w:rsidRPr="003E3CD0" w:rsidRDefault="00613D22" w:rsidP="00613D22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="00E27E66" w:rsidRPr="003E3CD0">
        <w:rPr>
          <w:rFonts w:cstheme="minorHAnsi"/>
          <w:color w:val="000000" w:themeColor="text1"/>
        </w:rPr>
        <w:t>roztwory buforowe</w:t>
      </w:r>
    </w:p>
    <w:p w14:paraId="4D5ED5C0" w14:textId="77777777" w:rsidR="00613D22" w:rsidRPr="003E3CD0" w:rsidRDefault="00613D22" w:rsidP="00613D22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4A3AF221" w14:textId="77777777" w:rsidR="00613D22" w:rsidRPr="003E3CD0" w:rsidRDefault="00613D22" w:rsidP="00613D22">
      <w:pPr>
        <w:jc w:val="both"/>
        <w:rPr>
          <w:rFonts w:cstheme="minorHAnsi"/>
          <w:color w:val="000000" w:themeColor="text1"/>
        </w:rPr>
      </w:pPr>
    </w:p>
    <w:p w14:paraId="5267AB7D" w14:textId="77777777" w:rsidR="00E27E66" w:rsidRPr="003E3CD0" w:rsidRDefault="00613D22" w:rsidP="00613D2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6E2AA988" w14:textId="77777777" w:rsidR="00613D22" w:rsidRPr="003E3CD0" w:rsidRDefault="00E27E66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Porównanie temperatury wrzenia czystego rozpuszczalnika i wodnego roztworu chlorku sodu NaCl.</w:t>
      </w:r>
    </w:p>
    <w:p w14:paraId="75B6BF6A" w14:textId="77777777" w:rsidR="00E27E66" w:rsidRPr="003E3CD0" w:rsidRDefault="00E27E66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przewodnictwa elektrycznego roztworów.</w:t>
      </w:r>
    </w:p>
    <w:p w14:paraId="7EDA2CD5" w14:textId="77777777" w:rsidR="00E27E66" w:rsidRPr="003E3CD0" w:rsidRDefault="00E27E66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przewodnictwa wodnych roztworów różnych kwasów.</w:t>
      </w:r>
    </w:p>
    <w:p w14:paraId="12F6D3CE" w14:textId="77777777" w:rsidR="00E27E66" w:rsidRPr="003E3CD0" w:rsidRDefault="00E27E66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odczynu roztworu za pomocą oranżu metylowego, fenoloftaleiny i uniwersalnego papierka wskaźnikowego.</w:t>
      </w:r>
    </w:p>
    <w:p w14:paraId="22283305" w14:textId="77777777" w:rsidR="00E27E66" w:rsidRPr="003E3CD0" w:rsidRDefault="00E27E66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zobojętniania.</w:t>
      </w:r>
    </w:p>
    <w:p w14:paraId="7B3A0E98" w14:textId="77777777" w:rsidR="00E27E66" w:rsidRPr="003E3CD0" w:rsidRDefault="00E27E66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Miareczkowanie roztworu wodorotlenku sodu roztworem kwasu chlorowodorowego w obecności fenoloftaleiny.</w:t>
      </w:r>
    </w:p>
    <w:p w14:paraId="7D4EDDDE" w14:textId="77777777" w:rsidR="00E27E66" w:rsidRPr="003E3CD0" w:rsidRDefault="00E27E66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Strą</w:t>
      </w:r>
      <w:r w:rsidR="002376AC">
        <w:rPr>
          <w:rFonts w:cstheme="minorHAnsi"/>
          <w:color w:val="000000" w:themeColor="text1"/>
        </w:rPr>
        <w:t>canie osadów soli i wodorotlenków</w:t>
      </w:r>
      <w:r w:rsidRPr="003E3CD0">
        <w:rPr>
          <w:rFonts w:cstheme="minorHAnsi"/>
          <w:color w:val="000000" w:themeColor="text1"/>
        </w:rPr>
        <w:t>.</w:t>
      </w:r>
    </w:p>
    <w:p w14:paraId="55A28934" w14:textId="77777777" w:rsidR="00E27E66" w:rsidRPr="003E3CD0" w:rsidRDefault="00E27E66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rozpuszczalności siarczanu(VI) wapnia CaSO</w:t>
      </w:r>
      <w:r w:rsidRPr="003E3CD0">
        <w:rPr>
          <w:rFonts w:cstheme="minorHAnsi"/>
          <w:color w:val="000000" w:themeColor="text1"/>
          <w:vertAlign w:val="subscript"/>
        </w:rPr>
        <w:t>4</w:t>
      </w:r>
      <w:r w:rsidRPr="003E3CD0">
        <w:rPr>
          <w:rFonts w:cstheme="minorHAnsi"/>
          <w:color w:val="000000" w:themeColor="text1"/>
        </w:rPr>
        <w:t xml:space="preserve"> w wodzie.</w:t>
      </w:r>
    </w:p>
    <w:p w14:paraId="57767DF6" w14:textId="77777777" w:rsidR="00E27E66" w:rsidRPr="003E3CD0" w:rsidRDefault="00E27E66" w:rsidP="00527C9E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odczynu wodnych roztworów wybranych soli.</w:t>
      </w:r>
    </w:p>
    <w:p w14:paraId="77CB19AF" w14:textId="77777777" w:rsidR="00E27E66" w:rsidRPr="003E3CD0" w:rsidRDefault="00E27E66" w:rsidP="00E27E66">
      <w:pPr>
        <w:jc w:val="both"/>
        <w:rPr>
          <w:rFonts w:cstheme="minorHAnsi"/>
          <w:b/>
          <w:color w:val="000000" w:themeColor="text1"/>
        </w:rPr>
      </w:pPr>
    </w:p>
    <w:p w14:paraId="45A54E2D" w14:textId="77777777" w:rsidR="00613D22" w:rsidRPr="003E3CD0" w:rsidRDefault="00613D22" w:rsidP="00613D22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71B4FB12" w14:textId="77777777" w:rsidR="00613D22" w:rsidRPr="003E3CD0" w:rsidRDefault="00613D22" w:rsidP="00527C9E">
      <w:pPr>
        <w:pStyle w:val="Akapitzlist"/>
        <w:numPr>
          <w:ilvl w:val="0"/>
          <w:numId w:val="3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4710E2DD" w14:textId="77777777" w:rsidR="00613D22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dysocjacja jonowa,</w:t>
      </w:r>
    </w:p>
    <w:p w14:paraId="6DDC25C1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substancje ulegają dysocjacji jonowej,</w:t>
      </w:r>
    </w:p>
    <w:p w14:paraId="31A1456A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na czym polega proces hydratacji jonów,</w:t>
      </w:r>
    </w:p>
    <w:p w14:paraId="12F0C75B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zjawiska potwierdzają istnienie jonów w roztworze,</w:t>
      </w:r>
    </w:p>
    <w:p w14:paraId="3A1CAB5A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czym się różnią elektrolity o różnej mocy,</w:t>
      </w:r>
    </w:p>
    <w:p w14:paraId="78E6657F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dysocjacja stopniowa (etapowa),</w:t>
      </w:r>
    </w:p>
    <w:p w14:paraId="39D0B61E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stała dysocjacji,</w:t>
      </w:r>
    </w:p>
    <w:p w14:paraId="16E775D7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stopień dysocjacji,</w:t>
      </w:r>
    </w:p>
    <w:p w14:paraId="48A083E2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 czego zależą stała dysocjacji i stopień dysocjacji,</w:t>
      </w:r>
    </w:p>
    <w:p w14:paraId="50F05994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zależności zachodzą pomiędzy stałą dysocjacji a stopniem dysocjacji – prawo rozcieńczeń Ostwalda,</w:t>
      </w:r>
    </w:p>
    <w:p w14:paraId="2FA972DC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co to są kwasy i zasady w ujęciu mikro- i makroskopowym,</w:t>
      </w:r>
    </w:p>
    <w:p w14:paraId="12A83193" w14:textId="77777777" w:rsidR="00070C4A" w:rsidRPr="003E3CD0" w:rsidRDefault="00070C4A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zdefiniowane są kwasy w teoriach kwasów i zasad</w:t>
      </w:r>
      <w:r w:rsidR="00450843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sformułowanych przez Arrheniusa i Brønsteda-Lowry’ego,</w:t>
      </w:r>
    </w:p>
    <w:p w14:paraId="59828B19" w14:textId="77777777" w:rsidR="00070C4A" w:rsidRPr="003E3CD0" w:rsidRDefault="00070C4A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sprzężone pary kwas i zasada,</w:t>
      </w:r>
    </w:p>
    <w:p w14:paraId="001F2EDA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autodysocjacja wody,</w:t>
      </w:r>
    </w:p>
    <w:p w14:paraId="475522D5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iloczyn jonowy wody,</w:t>
      </w:r>
    </w:p>
    <w:p w14:paraId="282623B8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pH i pOH roztworu,</w:t>
      </w:r>
    </w:p>
    <w:p w14:paraId="5A34FFA4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zmienia się pH i pOH roztworu po wprowadzeniu różnych substancji,</w:t>
      </w:r>
    </w:p>
    <w:p w14:paraId="3E402074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 jest mechanizm działania wskaźników,</w:t>
      </w:r>
    </w:p>
    <w:p w14:paraId="3D29CEDE" w14:textId="77777777" w:rsidR="00433FA7" w:rsidRPr="003E3CD0" w:rsidRDefault="00433FA7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miareczkowanie kwasowo-zasadowe,</w:t>
      </w:r>
    </w:p>
    <w:p w14:paraId="07F1F47E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reakcje jonowe,</w:t>
      </w:r>
    </w:p>
    <w:p w14:paraId="683D3114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typowe reakcje jonowe,</w:t>
      </w:r>
    </w:p>
    <w:p w14:paraId="0E90CC06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hydroliza soli,</w:t>
      </w:r>
    </w:p>
    <w:p w14:paraId="63EFAA0A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sole ulegają hydrolizie,</w:t>
      </w:r>
    </w:p>
    <w:p w14:paraId="7C5B33BF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iloczyn rozpuszczalności,</w:t>
      </w:r>
    </w:p>
    <w:p w14:paraId="51DD18BA" w14:textId="77777777" w:rsidR="008B5129" w:rsidRPr="003E3CD0" w:rsidRDefault="008B512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rozpuszczalność molowa,</w:t>
      </w:r>
    </w:p>
    <w:p w14:paraId="2A0A7874" w14:textId="77777777" w:rsidR="008B5129" w:rsidRPr="003E3CD0" w:rsidRDefault="00F96219" w:rsidP="00613D2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 jest warunek strącania się osadu substancji trudno rozpuszczalnej w wodzie,</w:t>
      </w:r>
    </w:p>
    <w:p w14:paraId="6EBBCEA8" w14:textId="77777777" w:rsidR="00F96219" w:rsidRPr="00E249FF" w:rsidRDefault="00F96219" w:rsidP="00613D22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E249FF">
        <w:rPr>
          <w:rFonts w:cstheme="minorHAnsi"/>
          <w:strike/>
          <w:color w:val="000000" w:themeColor="text1"/>
        </w:rPr>
        <w:t>co to są roztwory buforowe</w:t>
      </w:r>
      <w:r w:rsidR="00070C4A" w:rsidRPr="00E249FF">
        <w:rPr>
          <w:rFonts w:cstheme="minorHAnsi"/>
          <w:strike/>
          <w:color w:val="000000" w:themeColor="text1"/>
        </w:rPr>
        <w:t>,</w:t>
      </w:r>
    </w:p>
    <w:p w14:paraId="35F3FF0A" w14:textId="77777777" w:rsidR="00070C4A" w:rsidRPr="00E249FF" w:rsidRDefault="00070C4A" w:rsidP="00613D22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E249FF">
        <w:rPr>
          <w:rFonts w:cstheme="minorHAnsi"/>
          <w:strike/>
          <w:color w:val="000000" w:themeColor="text1"/>
        </w:rPr>
        <w:t>jak działają roztwory buforowe.</w:t>
      </w:r>
    </w:p>
    <w:p w14:paraId="6C8BEDC9" w14:textId="77777777" w:rsidR="00613D22" w:rsidRPr="003E3CD0" w:rsidRDefault="00613D22" w:rsidP="00527C9E">
      <w:pPr>
        <w:pStyle w:val="Akapitzlist"/>
        <w:numPr>
          <w:ilvl w:val="0"/>
          <w:numId w:val="3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4F2E18FA" w14:textId="77777777" w:rsidR="00613D22" w:rsidRPr="003E3CD0" w:rsidRDefault="00070C4A" w:rsidP="00070C4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układać równania dysocjacji jonowej,</w:t>
      </w:r>
    </w:p>
    <w:p w14:paraId="36810A4F" w14:textId="77777777" w:rsidR="00070C4A" w:rsidRPr="003E3CD0" w:rsidRDefault="00070C4A" w:rsidP="00070C4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podawać przykłady elektrolitów mocnych i słabych,</w:t>
      </w:r>
    </w:p>
    <w:p w14:paraId="0F754A39" w14:textId="77777777" w:rsidR="00070C4A" w:rsidRPr="003E3CD0" w:rsidRDefault="00070C4A" w:rsidP="00070C4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zaznaczać rodzaje elektrolitów w równaniach dysocjacji z uwzględnieniem dysocjacji etapowej,</w:t>
      </w:r>
    </w:p>
    <w:p w14:paraId="21AD3829" w14:textId="77777777" w:rsidR="00433FA7" w:rsidRPr="003E3CD0" w:rsidRDefault="00433FA7" w:rsidP="00070C4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wskazywać drobiny, które są kwasami, zasadami i drobinami amfiprotycznymi,</w:t>
      </w:r>
    </w:p>
    <w:p w14:paraId="0D50535D" w14:textId="77777777" w:rsidR="00433FA7" w:rsidRPr="003E3CD0" w:rsidRDefault="00433FA7" w:rsidP="00433FA7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wskazywać sprzężone pary kwas-zasada,</w:t>
      </w:r>
    </w:p>
    <w:p w14:paraId="5D9AE1C9" w14:textId="77777777" w:rsidR="00070C4A" w:rsidRPr="003E3CD0" w:rsidRDefault="00070C4A" w:rsidP="00070C4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 oparte na stopniu dysocjacji i stałej dysocjacji,</w:t>
      </w:r>
    </w:p>
    <w:p w14:paraId="19D4D568" w14:textId="77777777" w:rsidR="00046EFC" w:rsidRPr="003E3CD0" w:rsidRDefault="00046EFC" w:rsidP="00070C4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przykłady kierunku zmian mocy kwasów tlenowych i wodorotlenków w grupach i w okresach,</w:t>
      </w:r>
    </w:p>
    <w:p w14:paraId="150BB427" w14:textId="77777777" w:rsidR="00613D22" w:rsidRPr="003E3CD0" w:rsidRDefault="00070C4A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zmierzyć pH roztworu,</w:t>
      </w:r>
    </w:p>
    <w:p w14:paraId="7D0AE693" w14:textId="77777777" w:rsidR="00070C4A" w:rsidRPr="003E3CD0" w:rsidRDefault="00070C4A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obliczyć pH roztworu mocnego elektrolitu i słabego elektrolitu,</w:t>
      </w:r>
    </w:p>
    <w:p w14:paraId="263C8E43" w14:textId="77777777" w:rsidR="00070C4A" w:rsidRPr="003E3CD0" w:rsidRDefault="00070C4A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przeliczać pH na stężenie jonów wodorowych (oksoniowych) i wodorotlenkowych oraz odwrotnie,</w:t>
      </w:r>
    </w:p>
    <w:p w14:paraId="7C2A79BA" w14:textId="77777777" w:rsidR="00676A2A" w:rsidRPr="003E3CD0" w:rsidRDefault="00676A2A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przeprowadzać miareczkowanie kwasowo-zasadowe,</w:t>
      </w:r>
    </w:p>
    <w:p w14:paraId="048CC92A" w14:textId="77777777" w:rsidR="00433FA7" w:rsidRPr="003E3CD0" w:rsidRDefault="00433FA7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interpretować krzywe miareczkowania,</w:t>
      </w:r>
    </w:p>
    <w:p w14:paraId="280DF5A6" w14:textId="77777777" w:rsidR="00070C4A" w:rsidRPr="003E3CD0" w:rsidRDefault="00070C4A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podawać przykłady reakcji jonowych,</w:t>
      </w:r>
    </w:p>
    <w:p w14:paraId="3A95AD48" w14:textId="77777777" w:rsidR="00070C4A" w:rsidRPr="003E3CD0" w:rsidRDefault="00070C4A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przewidywać kierunek reakcji strącania się osad</w:t>
      </w:r>
      <w:r w:rsidR="00433FA7" w:rsidRPr="003E3CD0">
        <w:rPr>
          <w:rFonts w:cstheme="minorHAnsi"/>
          <w:color w:val="000000" w:themeColor="text1"/>
        </w:rPr>
        <w:t>ów,</w:t>
      </w:r>
    </w:p>
    <w:p w14:paraId="1B25840B" w14:textId="77777777" w:rsidR="00433FA7" w:rsidRPr="003E3CD0" w:rsidRDefault="00433FA7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przeprowadzać reakcje jonowe: zobojętnianie, strącanie,</w:t>
      </w:r>
    </w:p>
    <w:p w14:paraId="09474828" w14:textId="77777777" w:rsidR="00433FA7" w:rsidRPr="003E3CD0" w:rsidRDefault="00433FA7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przewidywać odczyn wodnego roztworu soli,</w:t>
      </w:r>
    </w:p>
    <w:p w14:paraId="0EA7D5D0" w14:textId="77777777" w:rsidR="00433FA7" w:rsidRPr="003E3CD0" w:rsidRDefault="00433FA7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obliczenia, które pozwalają ustalić, czy po zmieszaniu roztworów elektrolitów strąca się osad,</w:t>
      </w:r>
    </w:p>
    <w:p w14:paraId="57C257A4" w14:textId="77777777" w:rsidR="00433FA7" w:rsidRPr="003E3CD0" w:rsidRDefault="00433FA7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wykonywać obliczenia rozpuszczalności molowej,</w:t>
      </w:r>
    </w:p>
    <w:p w14:paraId="55A90891" w14:textId="77777777" w:rsidR="00433FA7" w:rsidRPr="00E249FF" w:rsidRDefault="00433FA7" w:rsidP="00891836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E249FF">
        <w:rPr>
          <w:rFonts w:cstheme="minorHAnsi"/>
          <w:strike/>
          <w:color w:val="000000" w:themeColor="text1"/>
        </w:rPr>
        <w:t>wyjaśniać zasadę działania roztworów buforowych.</w:t>
      </w:r>
    </w:p>
    <w:p w14:paraId="50BA8249" w14:textId="77777777" w:rsidR="00613D22" w:rsidRPr="003E3CD0" w:rsidRDefault="00613D22" w:rsidP="00891836">
      <w:pPr>
        <w:jc w:val="both"/>
        <w:rPr>
          <w:rFonts w:cstheme="minorHAnsi"/>
          <w:color w:val="000000" w:themeColor="text1"/>
        </w:rPr>
      </w:pPr>
    </w:p>
    <w:p w14:paraId="1E24FBAB" w14:textId="77777777" w:rsidR="00613D22" w:rsidRPr="003E3CD0" w:rsidRDefault="00613D22" w:rsidP="00891836">
      <w:pPr>
        <w:jc w:val="both"/>
        <w:rPr>
          <w:rFonts w:cstheme="minorHAnsi"/>
          <w:color w:val="000000" w:themeColor="text1"/>
        </w:rPr>
      </w:pPr>
    </w:p>
    <w:p w14:paraId="0BD79E19" w14:textId="77777777" w:rsidR="001F655C" w:rsidRPr="00DC11EF" w:rsidRDefault="001F655C" w:rsidP="001F655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450843" w:rsidRPr="00DC11EF">
        <w:rPr>
          <w:rFonts w:cstheme="minorHAnsi"/>
          <w:b/>
          <w:color w:val="000000" w:themeColor="text1"/>
          <w:sz w:val="28"/>
          <w:szCs w:val="28"/>
        </w:rPr>
        <w:t xml:space="preserve">2. </w:t>
      </w:r>
      <w:r w:rsidR="00BA440A" w:rsidRPr="00DC11EF">
        <w:rPr>
          <w:rFonts w:cstheme="minorHAnsi"/>
          <w:b/>
          <w:color w:val="000000" w:themeColor="text1"/>
          <w:sz w:val="28"/>
          <w:szCs w:val="28"/>
        </w:rPr>
        <w:t>Elektrochemia</w:t>
      </w:r>
    </w:p>
    <w:p w14:paraId="69D8E9CA" w14:textId="77777777" w:rsidR="001F655C" w:rsidRPr="003E3CD0" w:rsidRDefault="001F655C" w:rsidP="001F655C">
      <w:pPr>
        <w:jc w:val="both"/>
        <w:rPr>
          <w:rFonts w:cstheme="minorHAnsi"/>
          <w:color w:val="000000" w:themeColor="text1"/>
        </w:rPr>
      </w:pPr>
    </w:p>
    <w:p w14:paraId="418DD9E0" w14:textId="77777777" w:rsidR="00194284" w:rsidRPr="003E3CD0" w:rsidRDefault="00194284" w:rsidP="00194284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450843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79EC4B00" w14:textId="77777777" w:rsidR="00194284" w:rsidRPr="003E3CD0" w:rsidRDefault="00194284" w:rsidP="0019428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wprowadzenie pojęć: </w:t>
      </w:r>
      <w:r w:rsidRPr="00450843">
        <w:rPr>
          <w:rFonts w:cstheme="minorHAnsi"/>
          <w:i/>
          <w:color w:val="000000" w:themeColor="text1"/>
        </w:rPr>
        <w:t>stopień utlenienia pierwiastka</w:t>
      </w:r>
      <w:r w:rsidRPr="003E3CD0">
        <w:rPr>
          <w:rFonts w:cstheme="minorHAnsi"/>
          <w:color w:val="000000" w:themeColor="text1"/>
        </w:rPr>
        <w:t xml:space="preserve"> i </w:t>
      </w:r>
      <w:r w:rsidRPr="00450843">
        <w:rPr>
          <w:rFonts w:cstheme="minorHAnsi"/>
          <w:i/>
          <w:color w:val="000000" w:themeColor="text1"/>
        </w:rPr>
        <w:t>reakcja redoks</w:t>
      </w:r>
      <w:r w:rsidR="00450843">
        <w:rPr>
          <w:rFonts w:cstheme="minorHAnsi"/>
          <w:color w:val="000000" w:themeColor="text1"/>
        </w:rPr>
        <w:t>,</w:t>
      </w:r>
    </w:p>
    <w:p w14:paraId="79063D07" w14:textId="77777777" w:rsidR="00194284" w:rsidRPr="003E3CD0" w:rsidRDefault="00194284" w:rsidP="0019428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 zasadami wykonywania bilansu elektronowego i bilansu elektronowo-jonowego reakcji redoks oraz przew</w:t>
      </w:r>
      <w:r w:rsidR="00450843">
        <w:rPr>
          <w:rFonts w:cstheme="minorHAnsi"/>
          <w:color w:val="000000" w:themeColor="text1"/>
        </w:rPr>
        <w:t>idywanie kierunku ich przebiegu,</w:t>
      </w:r>
    </w:p>
    <w:p w14:paraId="7F60234F" w14:textId="77777777" w:rsidR="00194284" w:rsidRPr="003E3CD0" w:rsidRDefault="00194284" w:rsidP="0019428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budowy, zasady działania i</w:t>
      </w:r>
      <w:r w:rsidR="00450843">
        <w:rPr>
          <w:rFonts w:cstheme="minorHAnsi"/>
          <w:color w:val="000000" w:themeColor="text1"/>
        </w:rPr>
        <w:t xml:space="preserve"> zastosowań ogniw galwanicznych,</w:t>
      </w:r>
    </w:p>
    <w:p w14:paraId="263791F3" w14:textId="77777777" w:rsidR="00194284" w:rsidRPr="00656F6A" w:rsidRDefault="00194284" w:rsidP="00194284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poznanie mechanizmu elektrolizy, jej różnorodnych zastosowań, praktycznych zasad przeprowadzania oraz przewidywania jej produktów.</w:t>
      </w:r>
    </w:p>
    <w:p w14:paraId="3CE6E1AF" w14:textId="77777777" w:rsidR="00194284" w:rsidRPr="003E3CD0" w:rsidRDefault="00194284" w:rsidP="001F655C">
      <w:pPr>
        <w:jc w:val="both"/>
        <w:rPr>
          <w:rFonts w:cstheme="minorHAnsi"/>
          <w:color w:val="000000" w:themeColor="text1"/>
        </w:rPr>
      </w:pPr>
    </w:p>
    <w:p w14:paraId="006CB837" w14:textId="77777777" w:rsidR="001F655C" w:rsidRPr="003E3CD0" w:rsidRDefault="001F655C" w:rsidP="001F655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65E3CDF3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6F60D76A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7134F7A3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180D2B44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C419DB4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0C4BDF9B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55CDEF49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5861A347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34C1B9E1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0704B379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5A65EE6A" w14:textId="77777777" w:rsidR="001F655C" w:rsidRPr="003E3CD0" w:rsidRDefault="001F655C" w:rsidP="001F655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137840F6" w14:textId="77777777" w:rsidR="001F655C" w:rsidRPr="003E3CD0" w:rsidRDefault="001F655C" w:rsidP="00593051">
      <w:pPr>
        <w:jc w:val="both"/>
        <w:rPr>
          <w:rFonts w:cstheme="minorHAnsi"/>
          <w:color w:val="000000" w:themeColor="text1"/>
        </w:rPr>
      </w:pPr>
    </w:p>
    <w:p w14:paraId="0760D8CA" w14:textId="77777777" w:rsidR="001F655C" w:rsidRPr="003E3CD0" w:rsidRDefault="001F655C" w:rsidP="00593051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2969726F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stosuje pojęcia: </w:t>
      </w:r>
      <w:r w:rsidRPr="00450843">
        <w:rPr>
          <w:rFonts w:asciiTheme="minorHAnsi" w:hAnsiTheme="minorHAnsi" w:cstheme="minorHAnsi"/>
          <w:i/>
          <w:color w:val="000000" w:themeColor="text1"/>
        </w:rPr>
        <w:t>stopień utlenienia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utleniacz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reduktor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utlenianie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redukcja</w:t>
      </w:r>
      <w:r w:rsidR="00450843">
        <w:rPr>
          <w:rFonts w:asciiTheme="minorHAnsi" w:hAnsiTheme="minorHAnsi" w:cstheme="minorHAnsi"/>
          <w:color w:val="000000" w:themeColor="text1"/>
        </w:rPr>
        <w:t>,</w:t>
      </w:r>
    </w:p>
    <w:p w14:paraId="4D57D6E1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wskazuje utleniacz, reduktor, proces utlenian</w:t>
      </w:r>
      <w:r w:rsidR="00450843">
        <w:rPr>
          <w:rFonts w:asciiTheme="minorHAnsi" w:hAnsiTheme="minorHAnsi" w:cstheme="minorHAnsi"/>
          <w:color w:val="000000" w:themeColor="text1"/>
        </w:rPr>
        <w:t>ia i redukcji w podanej reakcji,</w:t>
      </w:r>
    </w:p>
    <w:p w14:paraId="3DDB4550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na podstawie konfiguracji elektronowej atomów przewiduje typowe </w:t>
      </w:r>
      <w:r w:rsidR="00450843">
        <w:rPr>
          <w:rFonts w:asciiTheme="minorHAnsi" w:hAnsiTheme="minorHAnsi" w:cstheme="minorHAnsi"/>
          <w:color w:val="000000" w:themeColor="text1"/>
        </w:rPr>
        <w:t>stopnie utlenienia pierwiastków,</w:t>
      </w:r>
    </w:p>
    <w:p w14:paraId="1FFEE428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oblicza stopnie utlenienia pierwiastków w jonie i </w:t>
      </w:r>
      <w:r w:rsidR="00450843">
        <w:rPr>
          <w:rFonts w:asciiTheme="minorHAnsi" w:hAnsiTheme="minorHAnsi" w:cstheme="minorHAnsi"/>
          <w:color w:val="000000" w:themeColor="text1"/>
        </w:rPr>
        <w:t xml:space="preserve">w </w:t>
      </w:r>
      <w:r w:rsidRPr="003E3CD0">
        <w:rPr>
          <w:rFonts w:asciiTheme="minorHAnsi" w:hAnsiTheme="minorHAnsi" w:cstheme="minorHAnsi"/>
          <w:color w:val="000000" w:themeColor="text1"/>
        </w:rPr>
        <w:t>cząsteczce związku</w:t>
      </w:r>
      <w:r w:rsidR="00450843">
        <w:rPr>
          <w:rFonts w:asciiTheme="minorHAnsi" w:hAnsiTheme="minorHAnsi" w:cstheme="minorHAnsi"/>
          <w:color w:val="000000" w:themeColor="text1"/>
        </w:rPr>
        <w:t xml:space="preserve"> nieorganicznego i organicznego,</w:t>
      </w:r>
    </w:p>
    <w:p w14:paraId="1083A10F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stosuje zasady bilansu elektronowo-jonowego – dobiera współczynniki stechiometryczne w schematach reakcji utleniania-redukcji (w </w:t>
      </w:r>
      <w:r w:rsidR="00450843">
        <w:rPr>
          <w:rFonts w:asciiTheme="minorHAnsi" w:hAnsiTheme="minorHAnsi" w:cstheme="minorHAnsi"/>
          <w:color w:val="000000" w:themeColor="text1"/>
        </w:rPr>
        <w:t>formie cząsteczkowej i jonowej),</w:t>
      </w:r>
    </w:p>
    <w:p w14:paraId="24C67DB7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przewiduje kierunek przebiegu reakcji utleniania-redukcji na podstawie wartości potencjałów standardowych półogniw; pis</w:t>
      </w:r>
      <w:r w:rsidR="00450843">
        <w:rPr>
          <w:rFonts w:asciiTheme="minorHAnsi" w:hAnsiTheme="minorHAnsi" w:cstheme="minorHAnsi"/>
          <w:color w:val="000000" w:themeColor="text1"/>
        </w:rPr>
        <w:t>ze odpowiednie równania reakcji,</w:t>
      </w:r>
    </w:p>
    <w:p w14:paraId="6DD190F9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przewiduje przebieg reakcji utleniania</w:t>
      </w:r>
      <w:r w:rsidR="00450843">
        <w:rPr>
          <w:rFonts w:asciiTheme="minorHAnsi" w:hAnsiTheme="minorHAnsi" w:cstheme="minorHAnsi"/>
          <w:color w:val="000000" w:themeColor="text1"/>
        </w:rPr>
        <w:t>–</w:t>
      </w:r>
      <w:r w:rsidRPr="003E3CD0">
        <w:rPr>
          <w:rFonts w:asciiTheme="minorHAnsi" w:hAnsiTheme="minorHAnsi" w:cstheme="minorHAnsi"/>
          <w:color w:val="000000" w:themeColor="text1"/>
        </w:rPr>
        <w:t xml:space="preserve">redukcji </w:t>
      </w:r>
      <w:r w:rsidR="00450843">
        <w:rPr>
          <w:rFonts w:asciiTheme="minorHAnsi" w:hAnsiTheme="minorHAnsi" w:cstheme="minorHAnsi"/>
          <w:color w:val="000000" w:themeColor="text1"/>
        </w:rPr>
        <w:t>związków organicznych,</w:t>
      </w:r>
    </w:p>
    <w:p w14:paraId="1BB382D7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stosuje pojęcia: </w:t>
      </w:r>
      <w:r w:rsidRPr="00450843">
        <w:rPr>
          <w:rFonts w:asciiTheme="minorHAnsi" w:hAnsiTheme="minorHAnsi" w:cstheme="minorHAnsi"/>
          <w:i/>
          <w:color w:val="000000" w:themeColor="text1"/>
        </w:rPr>
        <w:t>półogniwo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anoda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katoda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ogniwo galwaniczne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klucz elektrolityczny</w:t>
      </w:r>
      <w:r w:rsidRPr="003E3CD0">
        <w:rPr>
          <w:rFonts w:asciiTheme="minorHAnsi" w:hAnsiTheme="minorHAnsi" w:cstheme="minorHAnsi"/>
          <w:color w:val="000000" w:themeColor="text1"/>
        </w:rPr>
        <w:t xml:space="preserve">; </w:t>
      </w:r>
      <w:r w:rsidRPr="00450843">
        <w:rPr>
          <w:rFonts w:asciiTheme="minorHAnsi" w:hAnsiTheme="minorHAnsi" w:cstheme="minorHAnsi"/>
          <w:i/>
          <w:color w:val="000000" w:themeColor="text1"/>
        </w:rPr>
        <w:t>potencjał standardowy półogniwa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szereg elektrochemiczny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450843">
        <w:rPr>
          <w:rFonts w:asciiTheme="minorHAnsi" w:hAnsiTheme="minorHAnsi" w:cstheme="minorHAnsi"/>
          <w:i/>
          <w:color w:val="000000" w:themeColor="text1"/>
        </w:rPr>
        <w:t>SEM</w:t>
      </w:r>
      <w:r w:rsidR="00450843">
        <w:rPr>
          <w:rFonts w:asciiTheme="minorHAnsi" w:hAnsiTheme="minorHAnsi" w:cstheme="minorHAnsi"/>
          <w:color w:val="000000" w:themeColor="text1"/>
        </w:rPr>
        <w:t>,</w:t>
      </w:r>
    </w:p>
    <w:p w14:paraId="50AF389D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pisze oraz rysuje schemat ogniwa</w:t>
      </w:r>
      <w:r w:rsidR="00450843">
        <w:rPr>
          <w:rFonts w:asciiTheme="minorHAnsi" w:hAnsiTheme="minorHAnsi" w:cstheme="minorHAnsi"/>
          <w:color w:val="000000" w:themeColor="text1"/>
        </w:rPr>
        <w:t xml:space="preserve"> odwracalnego i nieodwracalnego,</w:t>
      </w:r>
    </w:p>
    <w:p w14:paraId="6D1BB5F3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pisze równania reakcji zachodzące na elektrodach (na katodzie i anodzie) ogniwa galwanicznego o danym schemacie; projektuje ogniwo, w którym zachodzi dana reakcja chemiczna</w:t>
      </w:r>
      <w:r w:rsidR="00450843">
        <w:rPr>
          <w:rFonts w:asciiTheme="minorHAnsi" w:hAnsiTheme="minorHAnsi" w:cstheme="minorHAnsi"/>
          <w:color w:val="000000" w:themeColor="text1"/>
        </w:rPr>
        <w:t xml:space="preserve"> i pisze schemat tego ogniwa,</w:t>
      </w:r>
    </w:p>
    <w:p w14:paraId="5B202017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lastRenderedPageBreak/>
        <w:t>oblicza SEM ogniwa galwanicznego na podstawie standardowych potencjałów półogni</w:t>
      </w:r>
      <w:r w:rsidR="00450843">
        <w:rPr>
          <w:rFonts w:asciiTheme="minorHAnsi" w:hAnsiTheme="minorHAnsi" w:cstheme="minorHAnsi"/>
          <w:color w:val="000000" w:themeColor="text1"/>
        </w:rPr>
        <w:t>w, z których jest ono zbudowane,</w:t>
      </w:r>
    </w:p>
    <w:p w14:paraId="7A7BF316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wyjaśnia przebieg korozji elektrochemicznej stali i żeliwa; pisze odpowiednie równania reakcji; opisuje sposoby ochrony metali p</w:t>
      </w:r>
      <w:r w:rsidR="003652C9">
        <w:rPr>
          <w:rFonts w:asciiTheme="minorHAnsi" w:hAnsiTheme="minorHAnsi" w:cstheme="minorHAnsi"/>
          <w:color w:val="000000" w:themeColor="text1"/>
        </w:rPr>
        <w:t>rzed korozją elektrochemiczną,</w:t>
      </w:r>
    </w:p>
    <w:p w14:paraId="00297FF1" w14:textId="77777777" w:rsidR="00593051" w:rsidRPr="00656F6A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stosuje pojęcia: </w:t>
      </w:r>
      <w:r w:rsidRPr="003652C9">
        <w:rPr>
          <w:rFonts w:asciiTheme="minorHAnsi" w:hAnsiTheme="minorHAnsi" w:cstheme="minorHAnsi"/>
          <w:i/>
          <w:color w:val="000000" w:themeColor="text1"/>
        </w:rPr>
        <w:t>elektroda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Pr="00656F6A">
        <w:rPr>
          <w:rFonts w:asciiTheme="minorHAnsi" w:hAnsiTheme="minorHAnsi" w:cstheme="minorHAnsi"/>
          <w:i/>
          <w:strike/>
          <w:color w:val="000000" w:themeColor="text1"/>
        </w:rPr>
        <w:t>elektrolizer</w:t>
      </w:r>
      <w:r w:rsidRPr="00656F6A">
        <w:rPr>
          <w:rFonts w:asciiTheme="minorHAnsi" w:hAnsiTheme="minorHAnsi" w:cstheme="minorHAnsi"/>
          <w:strike/>
          <w:color w:val="000000" w:themeColor="text1"/>
        </w:rPr>
        <w:t xml:space="preserve">, </w:t>
      </w:r>
      <w:r w:rsidRPr="00656F6A">
        <w:rPr>
          <w:rFonts w:asciiTheme="minorHAnsi" w:hAnsiTheme="minorHAnsi" w:cstheme="minorHAnsi"/>
          <w:i/>
          <w:strike/>
          <w:color w:val="000000" w:themeColor="text1"/>
        </w:rPr>
        <w:t>elektroliza</w:t>
      </w:r>
      <w:r w:rsidRPr="00656F6A">
        <w:rPr>
          <w:rFonts w:asciiTheme="minorHAnsi" w:hAnsiTheme="minorHAnsi" w:cstheme="minorHAnsi"/>
          <w:strike/>
          <w:color w:val="000000" w:themeColor="text1"/>
        </w:rPr>
        <w:t xml:space="preserve">, </w:t>
      </w:r>
      <w:r w:rsidRPr="00656F6A">
        <w:rPr>
          <w:rFonts w:asciiTheme="minorHAnsi" w:hAnsiTheme="minorHAnsi" w:cstheme="minorHAnsi"/>
          <w:i/>
          <w:strike/>
          <w:color w:val="000000" w:themeColor="text1"/>
        </w:rPr>
        <w:t>potencjał rozkładowy</w:t>
      </w:r>
      <w:r w:rsidR="003652C9" w:rsidRPr="00656F6A">
        <w:rPr>
          <w:rFonts w:asciiTheme="minorHAnsi" w:hAnsiTheme="minorHAnsi" w:cstheme="minorHAnsi"/>
          <w:strike/>
          <w:color w:val="000000" w:themeColor="text1"/>
        </w:rPr>
        <w:t>,</w:t>
      </w:r>
    </w:p>
    <w:p w14:paraId="531DF812" w14:textId="77777777" w:rsidR="00593051" w:rsidRPr="00656F6A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656F6A">
        <w:rPr>
          <w:rFonts w:asciiTheme="minorHAnsi" w:hAnsiTheme="minorHAnsi" w:cstheme="minorHAnsi"/>
          <w:strike/>
          <w:color w:val="000000" w:themeColor="text1"/>
        </w:rPr>
        <w:t>przewiduje produkty elektrolizy stopionych tlenków, soli, wodorotlenków, wodnych roz</w:t>
      </w:r>
      <w:r w:rsidR="003652C9" w:rsidRPr="00656F6A">
        <w:rPr>
          <w:rFonts w:asciiTheme="minorHAnsi" w:hAnsiTheme="minorHAnsi" w:cstheme="minorHAnsi"/>
          <w:strike/>
          <w:color w:val="000000" w:themeColor="text1"/>
        </w:rPr>
        <w:t>tworów kwasów i soli oraz zasad,</w:t>
      </w:r>
    </w:p>
    <w:p w14:paraId="3FC2BB3C" w14:textId="77777777" w:rsidR="00593051" w:rsidRPr="00656F6A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656F6A">
        <w:rPr>
          <w:rFonts w:asciiTheme="minorHAnsi" w:hAnsiTheme="minorHAnsi" w:cstheme="minorHAnsi"/>
          <w:strike/>
          <w:color w:val="000000" w:themeColor="text1"/>
        </w:rPr>
        <w:t>pisze równania dysocjacji termicznej; pisze odpowiednie równania reakcji elektrodowych zachodzących w trakcie elektrolizy</w:t>
      </w:r>
      <w:r w:rsidR="003652C9" w:rsidRPr="00656F6A">
        <w:rPr>
          <w:rFonts w:asciiTheme="minorHAnsi" w:hAnsiTheme="minorHAnsi" w:cstheme="minorHAnsi"/>
          <w:strike/>
          <w:color w:val="000000" w:themeColor="text1"/>
        </w:rPr>
        <w:t>,</w:t>
      </w:r>
    </w:p>
    <w:p w14:paraId="2C95B5DA" w14:textId="77777777" w:rsidR="00593051" w:rsidRPr="00656F6A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656F6A">
        <w:rPr>
          <w:rFonts w:asciiTheme="minorHAnsi" w:hAnsiTheme="minorHAnsi" w:cstheme="minorHAnsi"/>
          <w:strike/>
          <w:color w:val="000000" w:themeColor="text1"/>
        </w:rPr>
        <w:t>projektuje i przeprowadza doświadczenia, w których drogą elektrolizy otrzyma</w:t>
      </w:r>
      <w:r w:rsidR="003652C9" w:rsidRPr="00656F6A">
        <w:rPr>
          <w:rFonts w:asciiTheme="minorHAnsi" w:hAnsiTheme="minorHAnsi" w:cstheme="minorHAnsi"/>
          <w:strike/>
          <w:color w:val="000000" w:themeColor="text1"/>
        </w:rPr>
        <w:t xml:space="preserve"> np. wodór, tlen, chlor, miedź,</w:t>
      </w:r>
    </w:p>
    <w:p w14:paraId="066E49DC" w14:textId="77777777" w:rsidR="00593051" w:rsidRPr="003E3CD0" w:rsidRDefault="00593051" w:rsidP="0059305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budowę, działanie i zastosowanie współczesnych źródeł prądu stałego (np. akumulator, bateria, ogniwo paliwowe).</w:t>
      </w:r>
    </w:p>
    <w:p w14:paraId="50143258" w14:textId="77777777" w:rsidR="001F655C" w:rsidRPr="003E3CD0" w:rsidRDefault="001F655C" w:rsidP="00593051">
      <w:pPr>
        <w:jc w:val="both"/>
        <w:rPr>
          <w:rFonts w:cstheme="minorHAnsi"/>
          <w:b/>
          <w:color w:val="000000" w:themeColor="text1"/>
        </w:rPr>
      </w:pPr>
    </w:p>
    <w:p w14:paraId="31DC475E" w14:textId="77777777" w:rsidR="001F655C" w:rsidRPr="003E3CD0" w:rsidRDefault="001F655C" w:rsidP="001F655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6AAA9C1D" w14:textId="77777777" w:rsidR="001F655C" w:rsidRPr="003E3CD0" w:rsidRDefault="001F655C" w:rsidP="001F655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="00B6751D" w:rsidRPr="003E3CD0">
        <w:rPr>
          <w:rFonts w:cstheme="minorHAnsi"/>
          <w:color w:val="000000" w:themeColor="text1"/>
        </w:rPr>
        <w:t xml:space="preserve">równanie Nernsta, </w:t>
      </w:r>
      <w:r w:rsidR="00036D8F" w:rsidRPr="003E3CD0">
        <w:rPr>
          <w:rFonts w:cstheme="minorHAnsi"/>
          <w:color w:val="000000" w:themeColor="text1"/>
        </w:rPr>
        <w:t>prawa Faradaya, stechiometria pracy elektrolizera</w:t>
      </w:r>
    </w:p>
    <w:p w14:paraId="2E3402DE" w14:textId="77777777" w:rsidR="001F655C" w:rsidRPr="003E3CD0" w:rsidRDefault="001F655C" w:rsidP="001F655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1C5EBB91" w14:textId="77777777" w:rsidR="001F655C" w:rsidRPr="003E3CD0" w:rsidRDefault="001F655C" w:rsidP="001F655C">
      <w:pPr>
        <w:jc w:val="both"/>
        <w:rPr>
          <w:rFonts w:cstheme="minorHAnsi"/>
          <w:color w:val="000000" w:themeColor="text1"/>
        </w:rPr>
      </w:pPr>
    </w:p>
    <w:p w14:paraId="794E7700" w14:textId="77777777" w:rsidR="001F655C" w:rsidRPr="003E3CD0" w:rsidRDefault="001F655C" w:rsidP="001F655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52382639" w14:textId="77777777" w:rsidR="001F655C" w:rsidRPr="003E3CD0" w:rsidRDefault="008458CE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Wypieranie miedzi z roztworu siarczanu(VI) miedzi(II) CuSO</w:t>
      </w:r>
      <w:r w:rsidRPr="003E3CD0">
        <w:rPr>
          <w:rFonts w:cstheme="minorHAnsi"/>
          <w:color w:val="000000" w:themeColor="text1"/>
          <w:vertAlign w:val="subscript"/>
        </w:rPr>
        <w:t>4</w:t>
      </w:r>
      <w:r w:rsidR="003652C9" w:rsidRPr="003652C9">
        <w:rPr>
          <w:rFonts w:cstheme="minorHAnsi"/>
          <w:color w:val="000000" w:themeColor="text1"/>
        </w:rPr>
        <w:t>.</w:t>
      </w:r>
    </w:p>
    <w:p w14:paraId="4F1F2FD9" w14:textId="77777777" w:rsidR="008458CE" w:rsidRPr="003E3CD0" w:rsidRDefault="008458CE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magnezu z bromem</w:t>
      </w:r>
      <w:r w:rsidR="003652C9">
        <w:rPr>
          <w:rFonts w:cstheme="minorHAnsi"/>
          <w:color w:val="000000" w:themeColor="text1"/>
        </w:rPr>
        <w:t>.</w:t>
      </w:r>
    </w:p>
    <w:p w14:paraId="7A7B7B2F" w14:textId="77777777" w:rsidR="008458CE" w:rsidRPr="003E3CD0" w:rsidRDefault="008458CE" w:rsidP="00527C9E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Wykazanie przepływu elektronów w reakcji chlorku żelaza(III) FeCl</w:t>
      </w:r>
      <w:r w:rsidRPr="003E3CD0">
        <w:rPr>
          <w:rFonts w:cstheme="minorHAnsi"/>
          <w:color w:val="000000" w:themeColor="text1"/>
          <w:vertAlign w:val="subscript"/>
        </w:rPr>
        <w:t>3</w:t>
      </w:r>
      <w:r w:rsidRPr="003E3CD0">
        <w:rPr>
          <w:rFonts w:cstheme="minorHAnsi"/>
          <w:color w:val="000000" w:themeColor="text1"/>
        </w:rPr>
        <w:t xml:space="preserve"> z jodkiem potasu KI</w:t>
      </w:r>
      <w:r w:rsidR="003652C9">
        <w:rPr>
          <w:rFonts w:cstheme="minorHAnsi"/>
          <w:color w:val="000000" w:themeColor="text1"/>
        </w:rPr>
        <w:t>.</w:t>
      </w:r>
    </w:p>
    <w:p w14:paraId="6E31B4BB" w14:textId="77777777" w:rsidR="008458CE" w:rsidRPr="003E3CD0" w:rsidRDefault="008458CE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Ogniwo Daniella</w:t>
      </w:r>
      <w:r w:rsidR="003652C9">
        <w:rPr>
          <w:rFonts w:cstheme="minorHAnsi"/>
          <w:color w:val="000000" w:themeColor="text1"/>
        </w:rPr>
        <w:t>.</w:t>
      </w:r>
    </w:p>
    <w:p w14:paraId="03EF511D" w14:textId="77777777" w:rsidR="008458CE" w:rsidRPr="003E3CD0" w:rsidRDefault="008458CE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procesu korozji elektrochemicznej stali w różnych warunkach</w:t>
      </w:r>
      <w:r w:rsidR="003652C9">
        <w:rPr>
          <w:rFonts w:cstheme="minorHAnsi"/>
          <w:color w:val="000000" w:themeColor="text1"/>
        </w:rPr>
        <w:t>.</w:t>
      </w:r>
    </w:p>
    <w:p w14:paraId="0F077DA9" w14:textId="77777777" w:rsidR="008458CE" w:rsidRPr="003E3CD0" w:rsidRDefault="008458CE" w:rsidP="00527C9E">
      <w:pPr>
        <w:pStyle w:val="Akapitzlist"/>
        <w:numPr>
          <w:ilvl w:val="0"/>
          <w:numId w:val="3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Korozja stali w kropli roztworu elektrolitu</w:t>
      </w:r>
      <w:r w:rsidR="003652C9">
        <w:rPr>
          <w:rFonts w:cstheme="minorHAnsi"/>
          <w:color w:val="000000" w:themeColor="text1"/>
        </w:rPr>
        <w:t>.</w:t>
      </w:r>
    </w:p>
    <w:p w14:paraId="2D6C71BF" w14:textId="77777777" w:rsidR="008458CE" w:rsidRPr="00656F6A" w:rsidRDefault="008458CE" w:rsidP="00527C9E">
      <w:pPr>
        <w:pStyle w:val="Akapitzlist"/>
        <w:numPr>
          <w:ilvl w:val="0"/>
          <w:numId w:val="38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eastAsia="Times New Roman" w:cstheme="minorHAnsi"/>
          <w:strike/>
          <w:color w:val="000000" w:themeColor="text1"/>
        </w:rPr>
        <w:t xml:space="preserve">Rozkład wody podczas przepływu prądu elektrycznego przez roztwór </w:t>
      </w:r>
      <w:proofErr w:type="gramStart"/>
      <w:r w:rsidRPr="00656F6A">
        <w:rPr>
          <w:rFonts w:eastAsia="Times New Roman" w:cstheme="minorHAnsi"/>
          <w:strike/>
          <w:color w:val="000000" w:themeColor="text1"/>
        </w:rPr>
        <w:t>siarczanu(</w:t>
      </w:r>
      <w:proofErr w:type="gramEnd"/>
      <w:r w:rsidRPr="00656F6A">
        <w:rPr>
          <w:rFonts w:eastAsia="Times New Roman" w:cstheme="minorHAnsi"/>
          <w:strike/>
          <w:color w:val="000000" w:themeColor="text1"/>
        </w:rPr>
        <w:t>VI) sodu Na</w:t>
      </w:r>
      <w:r w:rsidRPr="00656F6A">
        <w:rPr>
          <w:rFonts w:eastAsia="Times New Roman" w:cstheme="minorHAnsi"/>
          <w:strike/>
          <w:color w:val="000000" w:themeColor="text1"/>
          <w:vertAlign w:val="subscript"/>
        </w:rPr>
        <w:t>2</w:t>
      </w:r>
      <w:r w:rsidRPr="00656F6A">
        <w:rPr>
          <w:rFonts w:eastAsia="Times New Roman" w:cstheme="minorHAnsi"/>
          <w:strike/>
          <w:color w:val="000000" w:themeColor="text1"/>
        </w:rPr>
        <w:t>SO</w:t>
      </w:r>
      <w:r w:rsidRPr="00656F6A">
        <w:rPr>
          <w:rFonts w:eastAsia="Times New Roman" w:cstheme="minorHAnsi"/>
          <w:strike/>
          <w:color w:val="000000" w:themeColor="text1"/>
          <w:vertAlign w:val="subscript"/>
        </w:rPr>
        <w:t>4</w:t>
      </w:r>
      <w:r w:rsidR="003652C9" w:rsidRPr="00656F6A">
        <w:rPr>
          <w:rFonts w:eastAsia="Times New Roman" w:cstheme="minorHAnsi"/>
          <w:strike/>
          <w:color w:val="000000" w:themeColor="text1"/>
        </w:rPr>
        <w:t>.</w:t>
      </w:r>
    </w:p>
    <w:p w14:paraId="34546C74" w14:textId="77777777" w:rsidR="008458CE" w:rsidRPr="00656F6A" w:rsidRDefault="008458CE" w:rsidP="00527C9E">
      <w:pPr>
        <w:pStyle w:val="Akapitzlist"/>
        <w:numPr>
          <w:ilvl w:val="0"/>
          <w:numId w:val="38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 xml:space="preserve">Elektroliza stopionego chlorku </w:t>
      </w:r>
      <w:proofErr w:type="gramStart"/>
      <w:r w:rsidRPr="00656F6A">
        <w:rPr>
          <w:rFonts w:cstheme="minorHAnsi"/>
          <w:strike/>
          <w:color w:val="000000" w:themeColor="text1"/>
        </w:rPr>
        <w:t>ołowiu(</w:t>
      </w:r>
      <w:proofErr w:type="gramEnd"/>
      <w:r w:rsidRPr="00656F6A">
        <w:rPr>
          <w:rFonts w:cstheme="minorHAnsi"/>
          <w:strike/>
          <w:color w:val="000000" w:themeColor="text1"/>
        </w:rPr>
        <w:t>II) PbCl</w:t>
      </w:r>
      <w:r w:rsidRPr="00656F6A">
        <w:rPr>
          <w:rFonts w:cstheme="minorHAnsi"/>
          <w:strike/>
          <w:color w:val="000000" w:themeColor="text1"/>
          <w:vertAlign w:val="subscript"/>
        </w:rPr>
        <w:t>2</w:t>
      </w:r>
      <w:r w:rsidR="003652C9" w:rsidRPr="00656F6A">
        <w:rPr>
          <w:rFonts w:cstheme="minorHAnsi"/>
          <w:strike/>
          <w:color w:val="000000" w:themeColor="text1"/>
        </w:rPr>
        <w:t>.</w:t>
      </w:r>
    </w:p>
    <w:p w14:paraId="25D15D3B" w14:textId="77777777" w:rsidR="008458CE" w:rsidRPr="003E3CD0" w:rsidRDefault="008458CE" w:rsidP="00194284">
      <w:pPr>
        <w:jc w:val="both"/>
        <w:rPr>
          <w:rFonts w:cstheme="minorHAnsi"/>
          <w:b/>
          <w:color w:val="000000" w:themeColor="text1"/>
        </w:rPr>
      </w:pPr>
    </w:p>
    <w:p w14:paraId="6BF27806" w14:textId="77777777" w:rsidR="001F655C" w:rsidRPr="003E3CD0" w:rsidRDefault="001F655C" w:rsidP="001F655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4FF364FB" w14:textId="77777777" w:rsidR="001F655C" w:rsidRPr="003E3CD0" w:rsidRDefault="001F655C" w:rsidP="00527C9E">
      <w:pPr>
        <w:pStyle w:val="Akapitzlist"/>
        <w:numPr>
          <w:ilvl w:val="0"/>
          <w:numId w:val="40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4775D31D" w14:textId="77777777" w:rsidR="001F655C" w:rsidRPr="003E3CD0" w:rsidRDefault="00637ABF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stopień utlenienia,</w:t>
      </w:r>
    </w:p>
    <w:p w14:paraId="0E30E8E3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czym różnią się reakcje redoks od innych reakcji,</w:t>
      </w:r>
    </w:p>
    <w:p w14:paraId="05630EC8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jaka jest rola elektronów w reakcjach redoks i w innych reakcjach,</w:t>
      </w:r>
    </w:p>
    <w:p w14:paraId="443AB89E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potencjały redoks półogniw wpływają na kierunek reakcji redoks,</w:t>
      </w:r>
    </w:p>
    <w:p w14:paraId="1BC95473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 czego składa się ogniwo,</w:t>
      </w:r>
    </w:p>
    <w:p w14:paraId="15B98B75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półogniwo,</w:t>
      </w:r>
    </w:p>
    <w:p w14:paraId="0A27CC84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kryteria podziału półogniw,</w:t>
      </w:r>
    </w:p>
    <w:p w14:paraId="33DDA298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SEM ogniwa,</w:t>
      </w:r>
    </w:p>
    <w:p w14:paraId="58B3755D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szereg napięciowy,</w:t>
      </w:r>
    </w:p>
    <w:p w14:paraId="77AA49F2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standardowe półogniwo wodorowe,</w:t>
      </w:r>
    </w:p>
    <w:p w14:paraId="5AE3CEF6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na czym polega zjawisko korozji i jak można mu zapobiegać,</w:t>
      </w:r>
    </w:p>
    <w:p w14:paraId="70878B8E" w14:textId="77777777" w:rsidR="00266A13" w:rsidRPr="00656F6A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czym różni się ogniwo od elektrolizera,</w:t>
      </w:r>
    </w:p>
    <w:p w14:paraId="1B01BEC6" w14:textId="77777777" w:rsidR="005373B1" w:rsidRPr="00656F6A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jakie procesy fizyczne i chemiczne zachodzą podczas elektrolizy,</w:t>
      </w:r>
    </w:p>
    <w:p w14:paraId="2D0072E5" w14:textId="77777777" w:rsidR="005373B1" w:rsidRPr="00656F6A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lastRenderedPageBreak/>
        <w:t>co to jest napięcie rozkładowe i nadnapięcie elektrolizy,</w:t>
      </w:r>
    </w:p>
    <w:p w14:paraId="0544812E" w14:textId="77777777" w:rsidR="005373B1" w:rsidRPr="00656F6A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co to są potencjały redukcji katodowej i utleniania anodowego,</w:t>
      </w:r>
    </w:p>
    <w:p w14:paraId="301C67DA" w14:textId="77777777" w:rsidR="005373B1" w:rsidRPr="00656F6A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jaki może być wpływ materiału elektrody na produkt reakcji elektrodowej,</w:t>
      </w:r>
    </w:p>
    <w:p w14:paraId="4CC8DB21" w14:textId="77777777" w:rsidR="005373B1" w:rsidRPr="00656F6A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do jakich celów wykorzystuje się elektrolizę,</w:t>
      </w:r>
    </w:p>
    <w:p w14:paraId="508B5F06" w14:textId="77777777" w:rsidR="005373B1" w:rsidRPr="00656F6A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co określają prawa Faradaya,</w:t>
      </w:r>
    </w:p>
    <w:p w14:paraId="0DC94173" w14:textId="77777777" w:rsidR="005373B1" w:rsidRPr="00656F6A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co to jest równanie elektrolizy, stała Faradaya, liczba ładunkowa reakcji i wydajność prądowa elektrolizy,</w:t>
      </w:r>
    </w:p>
    <w:p w14:paraId="7CE08B33" w14:textId="77777777" w:rsidR="005373B1" w:rsidRPr="003E3CD0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czym różnią się ogniwa regenerowalne od nieregenerowalnych,</w:t>
      </w:r>
    </w:p>
    <w:p w14:paraId="4D492D18" w14:textId="77777777" w:rsidR="005373B1" w:rsidRPr="003E3CD0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bateria,</w:t>
      </w:r>
    </w:p>
    <w:p w14:paraId="0B53DE71" w14:textId="77777777" w:rsidR="005373B1" w:rsidRPr="003E3CD0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akumulator,</w:t>
      </w:r>
    </w:p>
    <w:p w14:paraId="2B895E08" w14:textId="77777777" w:rsidR="005373B1" w:rsidRPr="003E3CD0" w:rsidRDefault="005373B1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ogniwo paliwowe.</w:t>
      </w:r>
    </w:p>
    <w:p w14:paraId="4FE92F99" w14:textId="77777777" w:rsidR="001F655C" w:rsidRPr="003E3CD0" w:rsidRDefault="001F655C" w:rsidP="00527C9E">
      <w:pPr>
        <w:pStyle w:val="Akapitzlist"/>
        <w:numPr>
          <w:ilvl w:val="0"/>
          <w:numId w:val="40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3FD3E07E" w14:textId="77777777" w:rsidR="001F655C" w:rsidRPr="003E3CD0" w:rsidRDefault="00637ABF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stopień utlenienia atomów w związkach nieorganicznych,</w:t>
      </w:r>
    </w:p>
    <w:p w14:paraId="3E58086E" w14:textId="77777777" w:rsidR="00046EFC" w:rsidRPr="003E3CD0" w:rsidRDefault="00046EFC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minimalne i maksymalne stopnie utlenienia pierwiastków grup głównych</w:t>
      </w:r>
    </w:p>
    <w:p w14:paraId="524848D0" w14:textId="77777777" w:rsidR="00637ABF" w:rsidRPr="003E3CD0" w:rsidRDefault="00637ABF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wskazywać utleniacz i reduktor w równaniu reakcji chemicznej,</w:t>
      </w:r>
    </w:p>
    <w:p w14:paraId="3A1E4022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podawać przykłady reakcji redoks,</w:t>
      </w:r>
    </w:p>
    <w:p w14:paraId="358F39C2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wskazywać w reakcjach redoks drobiny lub zespoły drobin, które </w:t>
      </w:r>
      <w:r w:rsidR="003652C9">
        <w:rPr>
          <w:rFonts w:cstheme="minorHAnsi"/>
          <w:color w:val="000000" w:themeColor="text1"/>
        </w:rPr>
        <w:t>odgrywają</w:t>
      </w:r>
      <w:r w:rsidRPr="003E3CD0">
        <w:rPr>
          <w:rFonts w:cstheme="minorHAnsi"/>
          <w:color w:val="000000" w:themeColor="text1"/>
        </w:rPr>
        <w:t xml:space="preserve"> rolę utleniacza i rolę reduktora,</w:t>
      </w:r>
    </w:p>
    <w:p w14:paraId="52A7A669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układać równania reakcji połówkowych dla danej reakcji redoks,</w:t>
      </w:r>
    </w:p>
    <w:p w14:paraId="04A7E94F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bilansować równania reakcji redoks wybraną metodą,</w:t>
      </w:r>
    </w:p>
    <w:p w14:paraId="38AE230A" w14:textId="77777777" w:rsidR="00266A13" w:rsidRPr="003E3CD0" w:rsidRDefault="00266A13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przewidywać kierunek reakcji redoks na podstawie potencjałów półogniw,</w:t>
      </w:r>
    </w:p>
    <w:p w14:paraId="0B82F7F9" w14:textId="77777777" w:rsidR="00B6751D" w:rsidRPr="003E3CD0" w:rsidRDefault="00B6751D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budowę typowych ogniw,</w:t>
      </w:r>
    </w:p>
    <w:p w14:paraId="3A6FCDEB" w14:textId="77777777" w:rsidR="00B6751D" w:rsidRPr="003E3CD0" w:rsidRDefault="00B6751D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schematy ogniw,</w:t>
      </w:r>
    </w:p>
    <w:p w14:paraId="6E3B8EA1" w14:textId="77777777" w:rsidR="00B6751D" w:rsidRPr="003E3CD0" w:rsidRDefault="00B6751D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układać równania reakcji połówkowych i reakcji sumarycznej w danym ogniwie,</w:t>
      </w:r>
    </w:p>
    <w:p w14:paraId="7DDBA3A8" w14:textId="77777777" w:rsidR="00B6751D" w:rsidRPr="003E3CD0" w:rsidRDefault="00B6751D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podziały półogniw i podawać przykłady poszczególnych rodzajów,</w:t>
      </w:r>
    </w:p>
    <w:p w14:paraId="6E2256E5" w14:textId="77777777" w:rsidR="00B6751D" w:rsidRPr="003E3CD0" w:rsidRDefault="00B6751D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zmierzyć SEM ogniwa,</w:t>
      </w:r>
    </w:p>
    <w:p w14:paraId="366C7A91" w14:textId="77777777" w:rsidR="00B6751D" w:rsidRPr="003E3CD0" w:rsidRDefault="00B6751D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SEM ogniwa, posługując się wzorem Nernsta,</w:t>
      </w:r>
    </w:p>
    <w:p w14:paraId="7AA6CB63" w14:textId="77777777" w:rsidR="00B6751D" w:rsidRPr="003E3CD0" w:rsidRDefault="00B6751D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wymieniać czynniki wpływające na korozję,</w:t>
      </w:r>
    </w:p>
    <w:p w14:paraId="6BD59670" w14:textId="77777777" w:rsidR="00B6751D" w:rsidRPr="003E3CD0" w:rsidRDefault="00B6751D" w:rsidP="001F655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wyjaśniać przebieg korozji żelaza</w:t>
      </w:r>
      <w:r w:rsidR="00E507AA" w:rsidRPr="003E3CD0">
        <w:rPr>
          <w:rFonts w:cstheme="minorHAnsi"/>
          <w:color w:val="000000" w:themeColor="text1"/>
        </w:rPr>
        <w:t>,</w:t>
      </w:r>
    </w:p>
    <w:p w14:paraId="7BF94217" w14:textId="77777777" w:rsidR="001F655C" w:rsidRPr="00656F6A" w:rsidRDefault="00963213" w:rsidP="00E507AA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narysować schemat</w:t>
      </w:r>
      <w:r w:rsidR="00EE3FE9" w:rsidRPr="00656F6A">
        <w:rPr>
          <w:rFonts w:cstheme="minorHAnsi"/>
          <w:strike/>
          <w:color w:val="000000" w:themeColor="text1"/>
        </w:rPr>
        <w:t xml:space="preserve"> elektrolizera i zaznaczyć na nim kierun</w:t>
      </w:r>
      <w:r w:rsidR="003652C9" w:rsidRPr="00656F6A">
        <w:rPr>
          <w:rFonts w:cstheme="minorHAnsi"/>
          <w:strike/>
          <w:color w:val="000000" w:themeColor="text1"/>
        </w:rPr>
        <w:t>e</w:t>
      </w:r>
      <w:r w:rsidR="00EE3FE9" w:rsidRPr="00656F6A">
        <w:rPr>
          <w:rFonts w:cstheme="minorHAnsi"/>
          <w:strike/>
          <w:color w:val="000000" w:themeColor="text1"/>
        </w:rPr>
        <w:t>k ruchu nośników ładunku,</w:t>
      </w:r>
    </w:p>
    <w:p w14:paraId="246972DB" w14:textId="77777777" w:rsidR="00EE3FE9" w:rsidRPr="00656F6A" w:rsidRDefault="00EE3FE9" w:rsidP="00E507AA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przewidywać produkty elektrolizy kwasów, wodorotlenków i soli,</w:t>
      </w:r>
    </w:p>
    <w:p w14:paraId="7C67F0D4" w14:textId="77777777" w:rsidR="00EE3FE9" w:rsidRPr="00656F6A" w:rsidRDefault="00EE3FE9" w:rsidP="00E507AA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przewidywać produkty reakcji elektrodowych w roztworach mieszanin o znanych potencjałach redukcji katodowej i utleniania anodowego poszczególnych jonów,</w:t>
      </w:r>
    </w:p>
    <w:p w14:paraId="3A8EFAD7" w14:textId="77777777" w:rsidR="00EE3FE9" w:rsidRPr="00656F6A" w:rsidRDefault="00EE3FE9" w:rsidP="00E507AA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zbudować elektrolizer i obwód zasilający z woltomierzem i amperomierzem,</w:t>
      </w:r>
    </w:p>
    <w:p w14:paraId="1A39CD52" w14:textId="77777777" w:rsidR="00EE3FE9" w:rsidRPr="00656F6A" w:rsidRDefault="00EE3FE9" w:rsidP="00E507AA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przeprowadzić galwaniczne pokrywanie metali,</w:t>
      </w:r>
    </w:p>
    <w:p w14:paraId="368673A5" w14:textId="77777777" w:rsidR="00EE3FE9" w:rsidRPr="00656F6A" w:rsidRDefault="00EE3FE9" w:rsidP="00E507AA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56F6A">
        <w:rPr>
          <w:rFonts w:cstheme="minorHAnsi"/>
          <w:strike/>
          <w:color w:val="000000" w:themeColor="text1"/>
        </w:rPr>
        <w:t>wykonywać obliczenia ilościowe związane z elektrolizą,</w:t>
      </w:r>
    </w:p>
    <w:p w14:paraId="5F0F44E6" w14:textId="77777777" w:rsidR="00613D22" w:rsidRPr="003E3CD0" w:rsidRDefault="00EE3FE9" w:rsidP="008918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równania reakcji zachodzących podczas ładowania i rozładowywania akumulatora ołowiowego.</w:t>
      </w:r>
    </w:p>
    <w:p w14:paraId="67D32217" w14:textId="77777777" w:rsidR="00BD3861" w:rsidRPr="003E3CD0" w:rsidRDefault="00BD3861" w:rsidP="00891836">
      <w:pPr>
        <w:jc w:val="both"/>
        <w:rPr>
          <w:rFonts w:cstheme="minorHAnsi"/>
          <w:color w:val="000000" w:themeColor="text1"/>
        </w:rPr>
      </w:pPr>
    </w:p>
    <w:p w14:paraId="29CFB3D5" w14:textId="77777777" w:rsidR="004D20E9" w:rsidRPr="003E3CD0" w:rsidRDefault="004D20E9" w:rsidP="00891836">
      <w:pPr>
        <w:jc w:val="both"/>
        <w:rPr>
          <w:rFonts w:cstheme="minorHAnsi"/>
          <w:color w:val="000000" w:themeColor="text1"/>
        </w:rPr>
      </w:pPr>
    </w:p>
    <w:p w14:paraId="2032C64D" w14:textId="77777777" w:rsidR="00D02719" w:rsidRPr="00DC11EF" w:rsidRDefault="00D02719" w:rsidP="00D02719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3652C9" w:rsidRPr="00DC11EF">
        <w:rPr>
          <w:rFonts w:cstheme="minorHAnsi"/>
          <w:b/>
          <w:color w:val="000000" w:themeColor="text1"/>
          <w:sz w:val="28"/>
          <w:szCs w:val="28"/>
        </w:rPr>
        <w:t xml:space="preserve">3. </w:t>
      </w:r>
      <w:r w:rsidRPr="00DC11EF">
        <w:rPr>
          <w:rFonts w:cstheme="minorHAnsi"/>
          <w:b/>
          <w:color w:val="000000" w:themeColor="text1"/>
          <w:sz w:val="28"/>
          <w:szCs w:val="28"/>
        </w:rPr>
        <w:t>Chemia związków nieorganicznych</w:t>
      </w:r>
    </w:p>
    <w:p w14:paraId="56EE3C3B" w14:textId="77777777" w:rsidR="00D02719" w:rsidRPr="003E3CD0" w:rsidRDefault="00D02719" w:rsidP="00D02719">
      <w:pPr>
        <w:jc w:val="both"/>
        <w:rPr>
          <w:rFonts w:cstheme="minorHAnsi"/>
          <w:color w:val="000000" w:themeColor="text1"/>
        </w:rPr>
      </w:pPr>
    </w:p>
    <w:p w14:paraId="0C898F7C" w14:textId="77777777" w:rsidR="00442BE3" w:rsidRPr="003E3CD0" w:rsidRDefault="008E6C36" w:rsidP="00442BE3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 edukacyjny</w:t>
      </w:r>
      <w:r w:rsidR="00442BE3" w:rsidRPr="003E3CD0">
        <w:rPr>
          <w:rFonts w:cstheme="minorHAnsi"/>
          <w:color w:val="000000" w:themeColor="text1"/>
        </w:rPr>
        <w:t>:</w:t>
      </w:r>
    </w:p>
    <w:p w14:paraId="145238AE" w14:textId="77777777" w:rsidR="008E6C36" w:rsidRPr="003E3CD0" w:rsidRDefault="008E6C36" w:rsidP="00442BE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usystematyzowanej wiedzy o związkach nieorganicznych na podstawie zdobytych poprzednio wiadomości.</w:t>
      </w:r>
    </w:p>
    <w:p w14:paraId="31551A44" w14:textId="77777777" w:rsidR="008E6C36" w:rsidRPr="003E3CD0" w:rsidRDefault="008E6C36" w:rsidP="00D02719">
      <w:pPr>
        <w:jc w:val="both"/>
        <w:rPr>
          <w:rFonts w:cstheme="minorHAnsi"/>
          <w:color w:val="000000" w:themeColor="text1"/>
        </w:rPr>
      </w:pPr>
    </w:p>
    <w:p w14:paraId="28DD7F3E" w14:textId="77777777" w:rsidR="00D02719" w:rsidRPr="003E3CD0" w:rsidRDefault="00D02719" w:rsidP="00D0271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54672D83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1549D914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4D19899D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67C13276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79B9BE51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65C72761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243E9B1E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10D19070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529ED78D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32C02546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1062BB3C" w14:textId="77777777" w:rsidR="00D02719" w:rsidRPr="003E3CD0" w:rsidRDefault="00D02719" w:rsidP="00D0271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36B5A73E" w14:textId="77777777" w:rsidR="00D02719" w:rsidRPr="003E3CD0" w:rsidRDefault="00D02719" w:rsidP="00D02719">
      <w:pPr>
        <w:jc w:val="both"/>
        <w:rPr>
          <w:rFonts w:cstheme="minorHAnsi"/>
          <w:color w:val="000000" w:themeColor="text1"/>
        </w:rPr>
      </w:pPr>
    </w:p>
    <w:p w14:paraId="71DDC312" w14:textId="77777777" w:rsidR="00D02719" w:rsidRPr="003E3CD0" w:rsidRDefault="00D02719" w:rsidP="00D0271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639189AA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na podstawie wzoru sumarycznego, opisu budowy lub właściwości fizykochemicznych klasyfikuje dany związek chemiczny do: tlenków, wodorków, wodorotlenków, kwasów, soli (w tym wo</w:t>
      </w:r>
      <w:r w:rsidR="003652C9">
        <w:rPr>
          <w:rFonts w:asciiTheme="minorHAnsi" w:hAnsiTheme="minorHAnsi" w:cstheme="minorHAnsi"/>
          <w:color w:val="000000" w:themeColor="text1"/>
        </w:rPr>
        <w:t>doro- i hydroksosoli, hydratów),</w:t>
      </w:r>
    </w:p>
    <w:p w14:paraId="615B2FD3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na podstawie wzoru sumarycznego związku nieorganicznego pisze jego nazwę, na podstawie n</w:t>
      </w:r>
      <w:r w:rsidR="003652C9">
        <w:rPr>
          <w:rFonts w:asciiTheme="minorHAnsi" w:hAnsiTheme="minorHAnsi" w:cstheme="minorHAnsi"/>
          <w:color w:val="000000" w:themeColor="text1"/>
        </w:rPr>
        <w:t>azwy pisze jego wzór sumaryczny,</w:t>
      </w:r>
    </w:p>
    <w:p w14:paraId="02468F2B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pisze równania reakcji otrzymywania tlenków pierwiastków o liczbach atomowych od 1 do 30 [synteza pierwiastków z tlenem, rozkład soli, np. CaCO</w:t>
      </w:r>
      <w:r w:rsidRPr="003E3CD0">
        <w:rPr>
          <w:rFonts w:asciiTheme="minorHAnsi" w:hAnsiTheme="minorHAnsi" w:cstheme="minorHAnsi"/>
          <w:color w:val="000000" w:themeColor="text1"/>
          <w:vertAlign w:val="subscript"/>
        </w:rPr>
        <w:t>3</w:t>
      </w:r>
      <w:r w:rsidRPr="003E3CD0">
        <w:rPr>
          <w:rFonts w:asciiTheme="minorHAnsi" w:hAnsiTheme="minorHAnsi" w:cstheme="minorHAnsi"/>
          <w:color w:val="000000" w:themeColor="text1"/>
        </w:rPr>
        <w:t xml:space="preserve"> i wodorotlenków, np. Cu(OH)</w:t>
      </w:r>
      <w:r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="003652C9">
        <w:rPr>
          <w:rFonts w:asciiTheme="minorHAnsi" w:hAnsiTheme="minorHAnsi" w:cstheme="minorHAnsi"/>
          <w:color w:val="000000" w:themeColor="text1"/>
        </w:rPr>
        <w:t>],</w:t>
      </w:r>
    </w:p>
    <w:p w14:paraId="67EF0C1B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typowe właściwości chemiczne tlenków pierwiastków o liczbach atomowych od 1 do 20 oraz Cr, Cu, Zn, Mn i Fe, w tym zachowanie wobec wody, kwasów i zasad; pisze odpowiednie równania reakcji w formie cząsteczkowej i</w:t>
      </w:r>
      <w:r w:rsidR="003652C9">
        <w:rPr>
          <w:rFonts w:asciiTheme="minorHAnsi" w:hAnsiTheme="minorHAnsi" w:cstheme="minorHAnsi"/>
          <w:color w:val="000000" w:themeColor="text1"/>
        </w:rPr>
        <w:t xml:space="preserve"> jonowej,</w:t>
      </w:r>
    </w:p>
    <w:p w14:paraId="58B05D72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klasyfikuje tlenki ze względu na ich charakter chemiczny (kwasowy, zasadowy, amfoteryczny i obojętny); projektuje i przeprowadza doświadczenie, którego przebieg pozwoli wykazać charakter chemiczny tlenku; wnioskuje o charakterze chemicznym tlenku na </w:t>
      </w:r>
      <w:r w:rsidR="003652C9">
        <w:rPr>
          <w:rFonts w:asciiTheme="minorHAnsi" w:hAnsiTheme="minorHAnsi" w:cstheme="minorHAnsi"/>
          <w:color w:val="000000" w:themeColor="text1"/>
        </w:rPr>
        <w:t>podstawie wyników doświadczenia,</w:t>
      </w:r>
    </w:p>
    <w:p w14:paraId="00FDD601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klasyfikuje wodorki ze względu na ich charakter chemiczny (kwasowy, zasadowy i obojętny); projektuje i przeprowadza doświadczenie, którego przebieg pozwoli wykazać charakter chemiczny wodorku; wnioskuje o charakterze chemicznym wodorku na podstawie wyników doświadczenia; pisze odpowiednie równania reakcji potwierdzające charakter chemiczny wodorków; opisuje typowe właściwości chemiczne wodorków pierwiastków 17. grupy, w tym ic</w:t>
      </w:r>
      <w:r w:rsidR="003652C9">
        <w:rPr>
          <w:rFonts w:asciiTheme="minorHAnsi" w:hAnsiTheme="minorHAnsi" w:cstheme="minorHAnsi"/>
          <w:color w:val="000000" w:themeColor="text1"/>
        </w:rPr>
        <w:t>h zachowanie wobec wody i zasad,</w:t>
      </w:r>
    </w:p>
    <w:p w14:paraId="250793F2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projektuje i przeprowadza doświadczenia pozwalające otrzymać różnymi metodami: wodorotlenki, kwasy i sole; pis</w:t>
      </w:r>
      <w:r w:rsidR="003652C9">
        <w:rPr>
          <w:rFonts w:asciiTheme="minorHAnsi" w:hAnsiTheme="minorHAnsi" w:cstheme="minorHAnsi"/>
          <w:color w:val="000000" w:themeColor="text1"/>
        </w:rPr>
        <w:t>ze odpowiednie równania reakcji,</w:t>
      </w:r>
    </w:p>
    <w:p w14:paraId="2EC36B81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klasyfikuje wodorotlenki ze względu na ich charakter chemiczny (zasadowy, amfoteryczny); projektuje i przeprowadza doświadczenie, którego przebieg </w:t>
      </w:r>
      <w:r w:rsidRPr="003E3CD0">
        <w:rPr>
          <w:rFonts w:asciiTheme="minorHAnsi" w:hAnsiTheme="minorHAnsi" w:cstheme="minorHAnsi"/>
          <w:color w:val="000000" w:themeColor="text1"/>
        </w:rPr>
        <w:lastRenderedPageBreak/>
        <w:t>pozwoli wykazać charakter chemiczny wodorotlenku; wnioskuje o charakterze chemicznym wodorotlenku na podstawie wyników doświadczenia; pisze odpowiednie równania reakcji potwierdzające charakter chemiczny wodorotlenków (w tym równania reakcji otr</w:t>
      </w:r>
      <w:r w:rsidR="003652C9">
        <w:rPr>
          <w:rFonts w:asciiTheme="minorHAnsi" w:hAnsiTheme="minorHAnsi" w:cstheme="minorHAnsi"/>
          <w:color w:val="000000" w:themeColor="text1"/>
        </w:rPr>
        <w:t>zymywania hydroksokompleksów),</w:t>
      </w:r>
    </w:p>
    <w:p w14:paraId="1A0008DF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typowe właściwości chemiczne kwasów, w tym zachowanie wobec metali, tlenków metali, wodorotlenków i soli kwasów o mniejszej mocy; projektuje i przeprowadza odpowiednie doświadczenia; pisze odpowiednie rów</w:t>
      </w:r>
      <w:r w:rsidR="003652C9">
        <w:rPr>
          <w:rFonts w:asciiTheme="minorHAnsi" w:hAnsiTheme="minorHAnsi" w:cstheme="minorHAnsi"/>
          <w:color w:val="000000" w:themeColor="text1"/>
        </w:rPr>
        <w:t>nania reakcji,</w:t>
      </w:r>
    </w:p>
    <w:p w14:paraId="0E611C68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klasyfikuje poznane kwasy ze względu na ich skład (kwasy tlenowe i beztlenowe)</w:t>
      </w:r>
      <w:r w:rsidR="003652C9">
        <w:rPr>
          <w:rFonts w:asciiTheme="minorHAnsi" w:hAnsiTheme="minorHAnsi" w:cstheme="minorHAnsi"/>
          <w:color w:val="000000" w:themeColor="text1"/>
        </w:rPr>
        <w:t>, moc i właściwości utleniające,</w:t>
      </w:r>
    </w:p>
    <w:p w14:paraId="3E8B8541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przedstawia i uzasadnia zmiany </w:t>
      </w:r>
      <w:r w:rsidR="003652C9">
        <w:rPr>
          <w:rFonts w:asciiTheme="minorHAnsi" w:hAnsiTheme="minorHAnsi" w:cstheme="minorHAnsi"/>
          <w:color w:val="000000" w:themeColor="text1"/>
        </w:rPr>
        <w:t>mocy kwasów fluorowcowodorowych,</w:t>
      </w:r>
    </w:p>
    <w:p w14:paraId="0983EB0A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wpływ elektroujemności i stopnia utlenienia atomu central</w:t>
      </w:r>
      <w:r w:rsidR="003652C9">
        <w:rPr>
          <w:rFonts w:asciiTheme="minorHAnsi" w:hAnsiTheme="minorHAnsi" w:cstheme="minorHAnsi"/>
          <w:color w:val="000000" w:themeColor="text1"/>
        </w:rPr>
        <w:t>nego na moc kwasów tlenowych,</w:t>
      </w:r>
    </w:p>
    <w:p w14:paraId="24DCA764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przewiduje przebieg reakcji soli z mocnymi kwasami (wypieranie kwasów słabszych, nietrwałych, lotnych) oraz soli z zasadami; pis</w:t>
      </w:r>
      <w:r w:rsidR="003652C9">
        <w:rPr>
          <w:rFonts w:asciiTheme="minorHAnsi" w:hAnsiTheme="minorHAnsi" w:cstheme="minorHAnsi"/>
          <w:color w:val="000000" w:themeColor="text1"/>
        </w:rPr>
        <w:t>ze odpowiednie równania reakcji,</w:t>
      </w:r>
    </w:p>
    <w:p w14:paraId="400E691E" w14:textId="77777777" w:rsidR="00D02719" w:rsidRPr="003E3CD0" w:rsidRDefault="00D02719" w:rsidP="00527C9E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projektuje i przeprowadza doświadczenie, którego wynik pozwoli porównać aktywność chemiczną metali; pisze odpowiednie równania reakcji.</w:t>
      </w:r>
    </w:p>
    <w:p w14:paraId="03E369CF" w14:textId="77777777" w:rsidR="00D02719" w:rsidRPr="003E3CD0" w:rsidRDefault="00D02719" w:rsidP="00D02719">
      <w:pPr>
        <w:jc w:val="both"/>
        <w:rPr>
          <w:rFonts w:cstheme="minorHAnsi"/>
          <w:b/>
          <w:color w:val="000000" w:themeColor="text1"/>
        </w:rPr>
      </w:pPr>
    </w:p>
    <w:p w14:paraId="465EEFBC" w14:textId="77777777" w:rsidR="00D02719" w:rsidRPr="003E3CD0" w:rsidRDefault="00D02719" w:rsidP="00D0271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431FC85A" w14:textId="77777777" w:rsidR="00D02719" w:rsidRPr="003E3CD0" w:rsidRDefault="00D02719" w:rsidP="00D02719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="00943CC7" w:rsidRPr="003E3CD0">
        <w:rPr>
          <w:rFonts w:cstheme="minorHAnsi"/>
          <w:i/>
          <w:color w:val="000000" w:themeColor="text1"/>
        </w:rPr>
        <w:t>brak</w:t>
      </w:r>
    </w:p>
    <w:p w14:paraId="3556025B" w14:textId="77777777" w:rsidR="00D02719" w:rsidRPr="003E3CD0" w:rsidRDefault="00D02719" w:rsidP="00D02719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3FA538D9" w14:textId="77777777" w:rsidR="00D02719" w:rsidRPr="003E3CD0" w:rsidRDefault="00D02719" w:rsidP="00D02719">
      <w:pPr>
        <w:jc w:val="both"/>
        <w:rPr>
          <w:rFonts w:cstheme="minorHAnsi"/>
          <w:color w:val="000000" w:themeColor="text1"/>
        </w:rPr>
      </w:pPr>
    </w:p>
    <w:p w14:paraId="4082A3DD" w14:textId="77777777" w:rsidR="00D02719" w:rsidRPr="003E3CD0" w:rsidRDefault="00D02719" w:rsidP="0030107F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6ED5369D" w14:textId="77777777" w:rsidR="0030107F" w:rsidRPr="003E3CD0" w:rsidRDefault="0030107F" w:rsidP="0030107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tlenu w reakcji termicznego rozkładu manganianu(VII) potasu KMnO</w:t>
      </w:r>
      <w:r w:rsidRPr="003E3CD0">
        <w:rPr>
          <w:rFonts w:cstheme="minorHAnsi"/>
          <w:color w:val="000000" w:themeColor="text1"/>
          <w:vertAlign w:val="subscript"/>
        </w:rPr>
        <w:t>4</w:t>
      </w:r>
      <w:r w:rsidR="003652C9" w:rsidRPr="003652C9">
        <w:rPr>
          <w:rFonts w:cstheme="minorHAnsi"/>
          <w:color w:val="000000" w:themeColor="text1"/>
        </w:rPr>
        <w:t>.</w:t>
      </w:r>
    </w:p>
    <w:p w14:paraId="049D235E" w14:textId="77777777" w:rsidR="0030107F" w:rsidRPr="003E3CD0" w:rsidRDefault="0030107F" w:rsidP="0030107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Reakcje spalania siarki i magnezu w tlenie</w:t>
      </w:r>
      <w:r w:rsidR="003652C9">
        <w:rPr>
          <w:rFonts w:cstheme="minorHAnsi"/>
          <w:color w:val="000000" w:themeColor="text1"/>
        </w:rPr>
        <w:t>.</w:t>
      </w:r>
    </w:p>
    <w:p w14:paraId="1B628A11" w14:textId="77777777" w:rsidR="0030107F" w:rsidRPr="003E3CD0" w:rsidRDefault="0030107F" w:rsidP="0030107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chemicznych tlenku wapnia CaO i tlenku krzemu(IV) SiO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="003652C9" w:rsidRPr="00406354">
        <w:rPr>
          <w:rFonts w:cstheme="minorHAnsi"/>
          <w:color w:val="000000" w:themeColor="text1"/>
        </w:rPr>
        <w:t>.</w:t>
      </w:r>
    </w:p>
    <w:p w14:paraId="2E577B81" w14:textId="77777777" w:rsidR="0030107F" w:rsidRPr="003E3CD0" w:rsidRDefault="0030107F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chemicznych tlenku glinu Al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</w:t>
      </w:r>
      <w:r w:rsidRPr="003E3CD0">
        <w:rPr>
          <w:rFonts w:cstheme="minorHAnsi"/>
          <w:color w:val="000000" w:themeColor="text1"/>
          <w:vertAlign w:val="subscript"/>
        </w:rPr>
        <w:t>3</w:t>
      </w:r>
      <w:r w:rsidR="00406354" w:rsidRPr="00406354">
        <w:rPr>
          <w:rFonts w:cstheme="minorHAnsi"/>
          <w:color w:val="000000" w:themeColor="text1"/>
        </w:rPr>
        <w:t>.</w:t>
      </w:r>
    </w:p>
    <w:p w14:paraId="6D29C8B8" w14:textId="77777777" w:rsidR="0086700C" w:rsidRPr="003E3CD0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magnezu z parą wodną</w:t>
      </w:r>
      <w:r w:rsidR="00406354">
        <w:rPr>
          <w:rFonts w:cstheme="minorHAnsi"/>
          <w:color w:val="000000" w:themeColor="text1"/>
        </w:rPr>
        <w:t>.</w:t>
      </w:r>
    </w:p>
    <w:p w14:paraId="77063845" w14:textId="77777777" w:rsidR="0086700C" w:rsidRPr="003E3CD0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magnezu z tlenkiem węgla(IV)</w:t>
      </w:r>
      <w:r w:rsidR="00406354">
        <w:rPr>
          <w:rFonts w:cstheme="minorHAnsi"/>
          <w:color w:val="000000" w:themeColor="text1"/>
        </w:rPr>
        <w:t>.</w:t>
      </w:r>
    </w:p>
    <w:p w14:paraId="44A9B1D1" w14:textId="77777777" w:rsidR="0086700C" w:rsidRPr="003E3CD0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tlenku miedzi(II) z węglem</w:t>
      </w:r>
      <w:r w:rsidR="00406354">
        <w:rPr>
          <w:rFonts w:cstheme="minorHAnsi"/>
          <w:color w:val="000000" w:themeColor="text1"/>
        </w:rPr>
        <w:t>.</w:t>
      </w:r>
    </w:p>
    <w:p w14:paraId="3D17776B" w14:textId="77777777" w:rsidR="009D4F40" w:rsidRPr="003E3CD0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Działanie tlenku siarki(IV) na rośliny</w:t>
      </w:r>
      <w:r w:rsidR="00406354">
        <w:rPr>
          <w:rFonts w:cstheme="minorHAnsi"/>
          <w:color w:val="000000" w:themeColor="text1"/>
        </w:rPr>
        <w:t>.</w:t>
      </w:r>
    </w:p>
    <w:p w14:paraId="484D0B34" w14:textId="77777777" w:rsidR="009D4F40" w:rsidRPr="003E3CD0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wodorotlenku sodu w reakcji metalu z wodą</w:t>
      </w:r>
      <w:r w:rsidR="00406354">
        <w:rPr>
          <w:rFonts w:cstheme="minorHAnsi"/>
          <w:color w:val="000000" w:themeColor="text1"/>
        </w:rPr>
        <w:t>.</w:t>
      </w:r>
    </w:p>
    <w:p w14:paraId="4EB3A0BB" w14:textId="77777777" w:rsidR="009D4F40" w:rsidRPr="003E3CD0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wodorotlenku wapnia w reakcji tlenku z wodą</w:t>
      </w:r>
      <w:r w:rsidR="00406354">
        <w:rPr>
          <w:rFonts w:cstheme="minorHAnsi"/>
          <w:color w:val="000000" w:themeColor="text1"/>
        </w:rPr>
        <w:t>.</w:t>
      </w:r>
    </w:p>
    <w:p w14:paraId="5C2A13C7" w14:textId="77777777" w:rsidR="009D4F40" w:rsidRPr="003E3CD0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wodorotlenku sodu z wodą</w:t>
      </w:r>
      <w:r w:rsidR="00406354">
        <w:rPr>
          <w:rFonts w:cstheme="minorHAnsi"/>
          <w:color w:val="000000" w:themeColor="text1"/>
        </w:rPr>
        <w:t>.</w:t>
      </w:r>
    </w:p>
    <w:p w14:paraId="55459E12" w14:textId="77777777" w:rsidR="001909C3" w:rsidRPr="003E3CD0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chlorowodoru</w:t>
      </w:r>
      <w:r w:rsidR="00406354">
        <w:rPr>
          <w:rFonts w:cstheme="minorHAnsi"/>
          <w:color w:val="000000" w:themeColor="text1"/>
        </w:rPr>
        <w:t>.</w:t>
      </w:r>
    </w:p>
    <w:p w14:paraId="6ACDFE24" w14:textId="77777777" w:rsidR="00526202" w:rsidRPr="003E3CD0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kwasu chlorowodorowego</w:t>
      </w:r>
      <w:r w:rsidR="00406354">
        <w:rPr>
          <w:rFonts w:cstheme="minorHAnsi"/>
          <w:color w:val="000000" w:themeColor="text1"/>
        </w:rPr>
        <w:t>.</w:t>
      </w:r>
    </w:p>
    <w:p w14:paraId="7B9B909A" w14:textId="77777777" w:rsidR="00526202" w:rsidRPr="003E3CD0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Spalanie fosforu i otrzymywanie kwasu ortofosforowego(V)</w:t>
      </w:r>
      <w:r w:rsidR="00406354">
        <w:rPr>
          <w:rFonts w:cstheme="minorHAnsi"/>
          <w:color w:val="000000" w:themeColor="text1"/>
        </w:rPr>
        <w:t>.</w:t>
      </w:r>
    </w:p>
    <w:p w14:paraId="1A0768F2" w14:textId="77777777" w:rsidR="00526202" w:rsidRPr="003E3CD0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kwasu siarkowego(VI)</w:t>
      </w:r>
      <w:r w:rsidR="00406354">
        <w:rPr>
          <w:rFonts w:cstheme="minorHAnsi"/>
          <w:color w:val="000000" w:themeColor="text1"/>
        </w:rPr>
        <w:t>.</w:t>
      </w:r>
    </w:p>
    <w:p w14:paraId="2951CF47" w14:textId="77777777" w:rsidR="00526202" w:rsidRPr="003E3CD0" w:rsidRDefault="0052620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</w:t>
      </w:r>
      <w:r w:rsidR="008A0C53" w:rsidRPr="003E3CD0">
        <w:rPr>
          <w:rFonts w:cstheme="minorHAnsi"/>
          <w:color w:val="000000" w:themeColor="text1"/>
        </w:rPr>
        <w:t xml:space="preserve"> właściwości kwasu azotowego(V)</w:t>
      </w:r>
      <w:r w:rsidR="00406354">
        <w:rPr>
          <w:rFonts w:cstheme="minorHAnsi"/>
          <w:color w:val="000000" w:themeColor="text1"/>
        </w:rPr>
        <w:t>.</w:t>
      </w:r>
    </w:p>
    <w:p w14:paraId="42899595" w14:textId="77777777" w:rsidR="009D4F40" w:rsidRPr="003E3CD0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cynku i miedzi z kwasem chlorowodorowym</w:t>
      </w:r>
      <w:r w:rsidR="00406354">
        <w:rPr>
          <w:rFonts w:cstheme="minorHAnsi"/>
          <w:color w:val="000000" w:themeColor="text1"/>
        </w:rPr>
        <w:t>.</w:t>
      </w:r>
    </w:p>
    <w:p w14:paraId="333C5736" w14:textId="77777777" w:rsidR="00F17D62" w:rsidRPr="003E3CD0" w:rsidRDefault="00F17D62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miedzi ze stężonym roztworem kwasu azotowego(V)</w:t>
      </w:r>
      <w:r w:rsidR="00406354">
        <w:rPr>
          <w:rFonts w:cstheme="minorHAnsi"/>
          <w:color w:val="000000" w:themeColor="text1"/>
        </w:rPr>
        <w:t>.</w:t>
      </w:r>
    </w:p>
    <w:p w14:paraId="2CEA838B" w14:textId="77777777" w:rsidR="009D4F40" w:rsidRPr="003E3CD0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rozkładu wodorowęglanu sodu</w:t>
      </w:r>
      <w:r w:rsidR="00406354">
        <w:rPr>
          <w:rFonts w:cstheme="minorHAnsi"/>
          <w:color w:val="000000" w:themeColor="text1"/>
        </w:rPr>
        <w:t>.</w:t>
      </w:r>
    </w:p>
    <w:p w14:paraId="3BC52591" w14:textId="77777777" w:rsidR="009D4F40" w:rsidRPr="003E3CD0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Rozkład termiczny soli amonowych</w:t>
      </w:r>
      <w:r w:rsidR="00406354">
        <w:rPr>
          <w:rFonts w:cstheme="minorHAnsi"/>
          <w:color w:val="000000" w:themeColor="text1"/>
        </w:rPr>
        <w:t>.</w:t>
      </w:r>
    </w:p>
    <w:p w14:paraId="153EFCC0" w14:textId="77777777" w:rsidR="009D4F40" w:rsidRPr="003E3CD0" w:rsidRDefault="009D4F40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Rozkład soli amonowej pod wpływem zasady</w:t>
      </w:r>
      <w:r w:rsidR="00406354">
        <w:rPr>
          <w:rFonts w:cstheme="minorHAnsi"/>
          <w:color w:val="000000" w:themeColor="text1"/>
        </w:rPr>
        <w:t>.</w:t>
      </w:r>
    </w:p>
    <w:p w14:paraId="2C7319C2" w14:textId="77777777" w:rsidR="0086700C" w:rsidRPr="003E3CD0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żelaza z siarką</w:t>
      </w:r>
      <w:r w:rsidR="00406354">
        <w:rPr>
          <w:rFonts w:cstheme="minorHAnsi"/>
          <w:color w:val="000000" w:themeColor="text1"/>
        </w:rPr>
        <w:t>.</w:t>
      </w:r>
    </w:p>
    <w:p w14:paraId="56AFF04E" w14:textId="77777777" w:rsidR="0086700C" w:rsidRPr="003E3CD0" w:rsidRDefault="0086700C" w:rsidP="0030107F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Reakcja miedzi z siarką</w:t>
      </w:r>
      <w:r w:rsidR="00406354">
        <w:rPr>
          <w:rFonts w:cstheme="minorHAnsi"/>
          <w:color w:val="000000" w:themeColor="text1"/>
        </w:rPr>
        <w:t>.</w:t>
      </w:r>
    </w:p>
    <w:p w14:paraId="36A2CF75" w14:textId="77777777" w:rsidR="00D02719" w:rsidRPr="003E3CD0" w:rsidRDefault="00D02719" w:rsidP="0030107F">
      <w:pPr>
        <w:pStyle w:val="Akapitzlist"/>
        <w:jc w:val="both"/>
        <w:rPr>
          <w:rFonts w:cstheme="minorHAnsi"/>
          <w:b/>
          <w:color w:val="000000" w:themeColor="text1"/>
        </w:rPr>
      </w:pPr>
    </w:p>
    <w:p w14:paraId="1EFD7D4B" w14:textId="77777777" w:rsidR="00D02719" w:rsidRPr="003E3CD0" w:rsidRDefault="00D02719" w:rsidP="00D0271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7DBC6C27" w14:textId="77777777" w:rsidR="00D02719" w:rsidRPr="003E3CD0" w:rsidRDefault="00D02719" w:rsidP="00527C9E">
      <w:pPr>
        <w:pStyle w:val="Akapitzlist"/>
        <w:numPr>
          <w:ilvl w:val="0"/>
          <w:numId w:val="42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408E0011" w14:textId="77777777" w:rsidR="00475D68" w:rsidRPr="003E3CD0" w:rsidRDefault="00475D68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i według jakich kryteriów można podzielić tlenki, wodorki, kwasy i sole,</w:t>
      </w:r>
    </w:p>
    <w:p w14:paraId="22A5553C" w14:textId="77777777" w:rsidR="00D02719" w:rsidRPr="003E3CD0" w:rsidRDefault="009620CB" w:rsidP="004D20E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 skład, budowę i właściwości mają tlenki,</w:t>
      </w:r>
      <w:r w:rsidR="00EB72BE" w:rsidRPr="003E3CD0">
        <w:rPr>
          <w:rFonts w:cstheme="minorHAnsi"/>
          <w:color w:val="000000" w:themeColor="text1"/>
        </w:rPr>
        <w:t xml:space="preserve"> wodorki, wodorotlenki, kwasy, sole, wodorosole i hydroksosole,</w:t>
      </w:r>
    </w:p>
    <w:p w14:paraId="3BC39618" w14:textId="77777777" w:rsidR="009620CB" w:rsidRPr="003E3CD0" w:rsidRDefault="009620CB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się otrzymuje tlenki,</w:t>
      </w:r>
      <w:r w:rsidR="00EB72BE" w:rsidRPr="003E3CD0">
        <w:rPr>
          <w:rFonts w:cstheme="minorHAnsi"/>
          <w:color w:val="000000" w:themeColor="text1"/>
        </w:rPr>
        <w:t xml:space="preserve"> wodorki, wodorotlenki, kwasy, sole, wodorosole i hydroksosole,</w:t>
      </w:r>
    </w:p>
    <w:p w14:paraId="5961F281" w14:textId="77777777" w:rsidR="009620CB" w:rsidRPr="003E3CD0" w:rsidRDefault="009620CB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związki nieorganiczne występują w przyrodzie,</w:t>
      </w:r>
    </w:p>
    <w:p w14:paraId="1DA12C43" w14:textId="77777777" w:rsidR="009620CB" w:rsidRPr="003E3CD0" w:rsidRDefault="009620CB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gdzie znajdują zastosowanie związki nieorganiczne,</w:t>
      </w:r>
    </w:p>
    <w:p w14:paraId="4B2BC14F" w14:textId="77777777" w:rsidR="00EB72BE" w:rsidRPr="003E3CD0" w:rsidRDefault="00EB72BE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tlenki kwasowe, zasadowe i obojętne,</w:t>
      </w:r>
    </w:p>
    <w:p w14:paraId="68A3CBAA" w14:textId="77777777" w:rsidR="00EB72BE" w:rsidRPr="003E3CD0" w:rsidRDefault="00EB72BE" w:rsidP="00EB72BE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zachowują się tlenki kwasowe, zasadowe i obojętne względem kwasu, zasady i wody,</w:t>
      </w:r>
    </w:p>
    <w:p w14:paraId="6EC91C09" w14:textId="77777777" w:rsidR="00EB72BE" w:rsidRPr="003E3CD0" w:rsidRDefault="00517F64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wodorotlenki zasadowe,</w:t>
      </w:r>
    </w:p>
    <w:p w14:paraId="344578F6" w14:textId="77777777" w:rsidR="00517F64" w:rsidRPr="003E3CD0" w:rsidRDefault="00517F64" w:rsidP="00517F6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zachowują się wodorotlenki zasadowe względem kwasu i zasady,</w:t>
      </w:r>
    </w:p>
    <w:p w14:paraId="683E3A39" w14:textId="77777777" w:rsidR="00517F64" w:rsidRPr="003E3CD0" w:rsidRDefault="00713579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zachowują się kwasy nieutleniające względem metali aktywnych i nieaktywnych chemicznie,</w:t>
      </w:r>
    </w:p>
    <w:p w14:paraId="364C9A23" w14:textId="77777777" w:rsidR="00713579" w:rsidRPr="003E3CD0" w:rsidRDefault="00713579" w:rsidP="0071357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zachowują się kwasy utleniające względem metali aktywnych i nieaktywnych chemicznie,</w:t>
      </w:r>
    </w:p>
    <w:p w14:paraId="33C20D1A" w14:textId="77777777" w:rsidR="00475D68" w:rsidRPr="003E3CD0" w:rsidRDefault="00475D68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amfoteryczność,</w:t>
      </w:r>
    </w:p>
    <w:p w14:paraId="367D76DD" w14:textId="77777777" w:rsidR="00475D68" w:rsidRPr="003E3CD0" w:rsidRDefault="00475D68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zachowują się tlenki i wodorotlenki amfoteryczn</w:t>
      </w:r>
      <w:r w:rsidR="00406354">
        <w:rPr>
          <w:rFonts w:cstheme="minorHAnsi"/>
          <w:color w:val="000000" w:themeColor="text1"/>
        </w:rPr>
        <w:t>e względem kwasu, zasady i wody.</w:t>
      </w:r>
    </w:p>
    <w:p w14:paraId="0645BCA7" w14:textId="77777777" w:rsidR="00D02719" w:rsidRPr="003E3CD0" w:rsidRDefault="00D02719" w:rsidP="00527C9E">
      <w:pPr>
        <w:pStyle w:val="Akapitzlist"/>
        <w:numPr>
          <w:ilvl w:val="0"/>
          <w:numId w:val="42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3C630745" w14:textId="77777777" w:rsidR="00D02719" w:rsidRPr="003E3CD0" w:rsidRDefault="00676A2A" w:rsidP="00D0271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</w:t>
      </w:r>
      <w:r w:rsidR="00247ED6" w:rsidRPr="003E3CD0">
        <w:rPr>
          <w:rFonts w:cstheme="minorHAnsi"/>
          <w:color w:val="000000" w:themeColor="text1"/>
        </w:rPr>
        <w:t>worzyć nazwy systematyczne na podstawie wzoru chemicznego i układać wzory na podstawie nazwy</w:t>
      </w:r>
      <w:r w:rsidRPr="003E3CD0">
        <w:rPr>
          <w:rFonts w:cstheme="minorHAnsi"/>
          <w:color w:val="000000" w:themeColor="text1"/>
        </w:rPr>
        <w:t xml:space="preserve"> dla</w:t>
      </w:r>
      <w:r w:rsidR="00406354">
        <w:rPr>
          <w:rFonts w:cstheme="minorHAnsi"/>
          <w:color w:val="000000" w:themeColor="text1"/>
        </w:rPr>
        <w:t>:</w:t>
      </w:r>
      <w:r w:rsidRPr="003E3CD0">
        <w:rPr>
          <w:rFonts w:cstheme="minorHAnsi"/>
          <w:color w:val="000000" w:themeColor="text1"/>
        </w:rPr>
        <w:t xml:space="preserve"> tlenków, wodorków, wodorotlenków, kwasów i soli,</w:t>
      </w:r>
    </w:p>
    <w:p w14:paraId="3E1AA92C" w14:textId="77777777" w:rsidR="00676A2A" w:rsidRPr="003E3CD0" w:rsidRDefault="00676A2A" w:rsidP="00D0271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układać równania reakcji (w postaci cząsteczkowej i jonowej) otrzymywania i reakcji wynikających z typowych właściwości chemicznych tlenków, wodorków, wodorotlenków, kwasów i soli</w:t>
      </w:r>
      <w:r w:rsidR="00EB72BE" w:rsidRPr="003E3CD0">
        <w:rPr>
          <w:rFonts w:cstheme="minorHAnsi"/>
          <w:color w:val="000000" w:themeColor="text1"/>
        </w:rPr>
        <w:t>,</w:t>
      </w:r>
    </w:p>
    <w:p w14:paraId="1FD8E549" w14:textId="77777777" w:rsidR="00EB72BE" w:rsidRPr="003E3CD0" w:rsidRDefault="00EB72BE" w:rsidP="00EB72BE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przeprowadzać roztwarzanie substancji z wydzielaniem i zbieraniem gazów rozpuszczalnych i słabo rozpuszczalnych w wodzie</w:t>
      </w:r>
      <w:r w:rsidR="00406354">
        <w:rPr>
          <w:rFonts w:cstheme="minorHAnsi"/>
          <w:color w:val="000000" w:themeColor="text1"/>
        </w:rPr>
        <w:t>,</w:t>
      </w:r>
    </w:p>
    <w:p w14:paraId="5EE0F55D" w14:textId="77777777" w:rsidR="00EB72BE" w:rsidRPr="003E3CD0" w:rsidRDefault="002F7504" w:rsidP="002F750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szkicować schematy aparatury użytej do doświadczeń i pokazów.</w:t>
      </w:r>
    </w:p>
    <w:p w14:paraId="7731D470" w14:textId="77777777" w:rsidR="00D02719" w:rsidRPr="003E3CD0" w:rsidRDefault="00D02719" w:rsidP="00D02719">
      <w:pPr>
        <w:jc w:val="both"/>
        <w:rPr>
          <w:rFonts w:cstheme="minorHAnsi"/>
          <w:color w:val="000000" w:themeColor="text1"/>
        </w:rPr>
      </w:pPr>
    </w:p>
    <w:p w14:paraId="4DAFBCDB" w14:textId="77777777" w:rsidR="00BD3861" w:rsidRPr="003E3CD0" w:rsidRDefault="00BD3861" w:rsidP="00891836">
      <w:pPr>
        <w:jc w:val="both"/>
        <w:rPr>
          <w:rFonts w:cstheme="minorHAnsi"/>
          <w:color w:val="000000" w:themeColor="text1"/>
        </w:rPr>
      </w:pPr>
    </w:p>
    <w:p w14:paraId="69ECF440" w14:textId="77777777" w:rsidR="004D20E9" w:rsidRPr="00DC11EF" w:rsidRDefault="004D20E9" w:rsidP="004D20E9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406354" w:rsidRPr="00DC11EF">
        <w:rPr>
          <w:rFonts w:cstheme="minorHAnsi"/>
          <w:b/>
          <w:color w:val="000000" w:themeColor="text1"/>
          <w:sz w:val="28"/>
          <w:szCs w:val="28"/>
        </w:rPr>
        <w:t xml:space="preserve">4. </w:t>
      </w:r>
      <w:r w:rsidRPr="00DC11EF">
        <w:rPr>
          <w:rFonts w:cstheme="minorHAnsi"/>
          <w:b/>
          <w:color w:val="000000" w:themeColor="text1"/>
          <w:sz w:val="28"/>
          <w:szCs w:val="28"/>
        </w:rPr>
        <w:t>Właściwości pierwiastków grup głównych i ich związków</w:t>
      </w:r>
    </w:p>
    <w:p w14:paraId="42631B29" w14:textId="77777777" w:rsidR="004D20E9" w:rsidRPr="003E3CD0" w:rsidRDefault="004D20E9" w:rsidP="004D20E9">
      <w:pPr>
        <w:jc w:val="both"/>
        <w:rPr>
          <w:rFonts w:cstheme="minorHAnsi"/>
          <w:color w:val="000000" w:themeColor="text1"/>
        </w:rPr>
      </w:pPr>
    </w:p>
    <w:p w14:paraId="6F15BA8D" w14:textId="77777777" w:rsidR="008E6C36" w:rsidRPr="003E3CD0" w:rsidRDefault="008E6C36" w:rsidP="008E6C36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406354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2FA29814" w14:textId="77777777" w:rsidR="008E6C36" w:rsidRPr="003E3CD0" w:rsidRDefault="008E6C36" w:rsidP="008E6C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przedstawienie usystematyzowanych wiadomości o pierwiastkach bloku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 xml:space="preserve">, ze szczególnym uwzględnieniem podobieństw i różnic we </w:t>
      </w:r>
      <w:r w:rsidR="003E3CD0" w:rsidRPr="003E3CD0">
        <w:rPr>
          <w:rFonts w:cstheme="minorHAnsi"/>
          <w:color w:val="000000" w:themeColor="text1"/>
        </w:rPr>
        <w:t>właściwościach wynikających</w:t>
      </w:r>
      <w:r w:rsidRPr="003E3CD0">
        <w:rPr>
          <w:rFonts w:cstheme="minorHAnsi"/>
          <w:color w:val="000000" w:themeColor="text1"/>
        </w:rPr>
        <w:t xml:space="preserve"> z ich rozm</w:t>
      </w:r>
      <w:r w:rsidR="00406354">
        <w:rPr>
          <w:rFonts w:cstheme="minorHAnsi"/>
          <w:color w:val="000000" w:themeColor="text1"/>
        </w:rPr>
        <w:t>ieszczenia w układzie okresowym,</w:t>
      </w:r>
    </w:p>
    <w:p w14:paraId="0BB0FD7A" w14:textId="77777777" w:rsidR="008E6C36" w:rsidRPr="003E3CD0" w:rsidRDefault="008E6C36" w:rsidP="008E6C36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przedstawienie usystematyzowanych wiadomości o pierwiastkach bloku </w:t>
      </w:r>
      <w:r w:rsidRPr="003E3CD0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 xml:space="preserve">, ze szczególnym uwzględnieniem podobieństw i różnic we </w:t>
      </w:r>
      <w:r w:rsidR="003E3CD0" w:rsidRPr="003E3CD0">
        <w:rPr>
          <w:rFonts w:cstheme="minorHAnsi"/>
          <w:color w:val="000000" w:themeColor="text1"/>
        </w:rPr>
        <w:t>właściwościach wynikających</w:t>
      </w:r>
      <w:r w:rsidRPr="003E3CD0">
        <w:rPr>
          <w:rFonts w:cstheme="minorHAnsi"/>
          <w:color w:val="000000" w:themeColor="text1"/>
        </w:rPr>
        <w:t xml:space="preserve"> z ich rozmieszczenia w układzie okresowym.</w:t>
      </w:r>
    </w:p>
    <w:p w14:paraId="1FF8EC5E" w14:textId="77777777" w:rsidR="008E6C36" w:rsidRPr="003E3CD0" w:rsidRDefault="008E6C36" w:rsidP="004D20E9">
      <w:pPr>
        <w:jc w:val="both"/>
        <w:rPr>
          <w:rFonts w:cstheme="minorHAnsi"/>
          <w:color w:val="000000" w:themeColor="text1"/>
        </w:rPr>
      </w:pPr>
    </w:p>
    <w:p w14:paraId="2B908AB9" w14:textId="77777777" w:rsidR="004D20E9" w:rsidRPr="003E3CD0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63269400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pozyskuje i przetwarza informacje z różnorodnych źródeł z wykorzystaniem technologii informacyjno-komunikacyjnych,</w:t>
      </w:r>
    </w:p>
    <w:p w14:paraId="5A08B810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1B8A2584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1DCDFB6B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0232EFC6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77251F5F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631724D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11FAEF3C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62B87C8E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5A8F306C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42417B19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651C3C15" w14:textId="77777777" w:rsidR="004D20E9" w:rsidRPr="003E3CD0" w:rsidRDefault="004D20E9" w:rsidP="004D20E9">
      <w:pPr>
        <w:jc w:val="both"/>
        <w:rPr>
          <w:rFonts w:cstheme="minorHAnsi"/>
          <w:color w:val="000000" w:themeColor="text1"/>
        </w:rPr>
      </w:pPr>
    </w:p>
    <w:p w14:paraId="0739CED8" w14:textId="77777777" w:rsidR="004D20E9" w:rsidRPr="003E3CD0" w:rsidRDefault="004D20E9" w:rsidP="00223088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4FC0E672" w14:textId="77777777" w:rsidR="00223088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podobieństwa we właściwościach pierwiastków w grupach układu okresowego i zm</w:t>
      </w:r>
      <w:r w:rsidR="00406354">
        <w:rPr>
          <w:rFonts w:asciiTheme="minorHAnsi" w:hAnsiTheme="minorHAnsi" w:cstheme="minorHAnsi"/>
          <w:color w:val="000000" w:themeColor="text1"/>
        </w:rPr>
        <w:t>ienność właściwości w okresach,</w:t>
      </w:r>
    </w:p>
    <w:p w14:paraId="3655832C" w14:textId="77777777" w:rsidR="00223088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podstawowe właściwości fizyczne metali i wyjaśnia je na podstawie znajomoś</w:t>
      </w:r>
      <w:r w:rsidR="00406354">
        <w:rPr>
          <w:rFonts w:asciiTheme="minorHAnsi" w:hAnsiTheme="minorHAnsi" w:cstheme="minorHAnsi"/>
          <w:color w:val="000000" w:themeColor="text1"/>
        </w:rPr>
        <w:t>ci natury wiązania metalicznego,</w:t>
      </w:r>
    </w:p>
    <w:p w14:paraId="09960E12" w14:textId="77777777" w:rsidR="00223088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 xml:space="preserve">analizuje i porównuje właściwości fizyczne </w:t>
      </w:r>
      <w:r w:rsidR="00406354">
        <w:rPr>
          <w:rFonts w:asciiTheme="minorHAnsi" w:hAnsiTheme="minorHAnsi" w:cstheme="minorHAnsi"/>
          <w:color w:val="000000" w:themeColor="text1"/>
        </w:rPr>
        <w:t>i chemiczne metali grup 1. i 2.,</w:t>
      </w:r>
    </w:p>
    <w:p w14:paraId="5CA68F45" w14:textId="77777777" w:rsidR="00223088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właściw</w:t>
      </w:r>
      <w:r w:rsidR="00406354">
        <w:rPr>
          <w:rFonts w:asciiTheme="minorHAnsi" w:hAnsiTheme="minorHAnsi" w:cstheme="minorHAnsi"/>
          <w:color w:val="000000" w:themeColor="text1"/>
        </w:rPr>
        <w:t>ości fizyczne i chemiczne glinu,</w:t>
      </w:r>
    </w:p>
    <w:p w14:paraId="7CD335E3" w14:textId="77777777" w:rsidR="00223088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wyjaśnia, na czym polega pasywacja glinu; tłumaczy znaczenie tego zjawiska w zastosowa</w:t>
      </w:r>
      <w:r w:rsidR="00406354">
        <w:rPr>
          <w:rFonts w:asciiTheme="minorHAnsi" w:hAnsiTheme="minorHAnsi" w:cstheme="minorHAnsi"/>
          <w:color w:val="000000" w:themeColor="text1"/>
        </w:rPr>
        <w:t>niu glinu w technice,</w:t>
      </w:r>
    </w:p>
    <w:p w14:paraId="4DC72DEA" w14:textId="77777777" w:rsidR="00223088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pisze równania reakcji ilustrujące typowe właściwości chemiczne metali wobec: tlenu (dla Na, Mg, Ca, Al), wody (dla Na, K, Mg, Ca), kwasów nieutleniających (dla Na, K, Ca, Mg, Al),</w:t>
      </w:r>
    </w:p>
    <w:p w14:paraId="6D394BC9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projektuje i przeprowadza doświadczenia, w wyniku których można otrzymać wodór (reakcje aktywnych metali z wodą lub niek</w:t>
      </w:r>
      <w:r w:rsidR="006958D7" w:rsidRPr="003E3CD0">
        <w:rPr>
          <w:rFonts w:asciiTheme="minorHAnsi" w:hAnsiTheme="minorHAnsi" w:cstheme="minorHAnsi"/>
          <w:color w:val="000000" w:themeColor="text1"/>
        </w:rPr>
        <w:t>tó</w:t>
      </w:r>
      <w:r w:rsidRPr="003E3CD0">
        <w:rPr>
          <w:rFonts w:asciiTheme="minorHAnsi" w:hAnsiTheme="minorHAnsi" w:cstheme="minorHAnsi"/>
          <w:color w:val="000000" w:themeColor="text1"/>
        </w:rPr>
        <w:t>rych metali z niekt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rymi kwasami), pisze odpowiednie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="00406354">
        <w:rPr>
          <w:rFonts w:asciiTheme="minorHAnsi" w:hAnsiTheme="minorHAnsi" w:cstheme="minorHAnsi"/>
          <w:color w:val="000000" w:themeColor="text1"/>
        </w:rPr>
        <w:t>wnania reakcji,</w:t>
      </w:r>
    </w:p>
    <w:p w14:paraId="4A1D5FCC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projektuje i przeprowadza do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wiadczenia pozwalaj</w:t>
      </w:r>
      <w:r w:rsidR="006958D7" w:rsidRPr="003E3CD0">
        <w:rPr>
          <w:rFonts w:asciiTheme="minorHAnsi" w:hAnsiTheme="minorHAnsi" w:cstheme="minorHAnsi"/>
          <w:color w:val="000000" w:themeColor="text1"/>
        </w:rPr>
        <w:t>ą</w:t>
      </w:r>
      <w:r w:rsidRPr="003E3CD0">
        <w:rPr>
          <w:rFonts w:asciiTheme="minorHAnsi" w:hAnsiTheme="minorHAnsi" w:cstheme="minorHAnsi"/>
          <w:color w:val="000000" w:themeColor="text1"/>
        </w:rPr>
        <w:t>ce otrzyma</w:t>
      </w:r>
      <w:r w:rsidR="006958D7" w:rsidRPr="003E3CD0">
        <w:rPr>
          <w:rFonts w:asciiTheme="minorHAnsi" w:hAnsiTheme="minorHAnsi" w:cstheme="minorHAnsi"/>
          <w:color w:val="000000" w:themeColor="text1"/>
        </w:rPr>
        <w:t>ć</w:t>
      </w:r>
      <w:r w:rsidRPr="003E3CD0">
        <w:rPr>
          <w:rFonts w:asciiTheme="minorHAnsi" w:hAnsiTheme="minorHAnsi" w:cstheme="minorHAnsi"/>
          <w:color w:val="000000" w:themeColor="text1"/>
        </w:rPr>
        <w:t xml:space="preserve"> w laboratorium: tlen (np. reakcja rozkładu </w:t>
      </w:r>
      <w:r w:rsidR="006958D7" w:rsidRPr="003E3CD0">
        <w:rPr>
          <w:rFonts w:asciiTheme="minorHAnsi" w:hAnsiTheme="minorHAnsi" w:cstheme="minorHAnsi"/>
          <w:color w:val="000000" w:themeColor="text1"/>
        </w:rPr>
        <w:t>H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E3CD0">
        <w:rPr>
          <w:rFonts w:asciiTheme="minorHAnsi" w:hAnsiTheme="minorHAnsi" w:cstheme="minorHAnsi"/>
          <w:color w:val="000000" w:themeColor="text1"/>
          <w:position w:val="-2"/>
        </w:rPr>
        <w:t xml:space="preserve"> </w:t>
      </w:r>
      <w:r w:rsidRPr="003E3CD0">
        <w:rPr>
          <w:rFonts w:asciiTheme="minorHAnsi" w:hAnsiTheme="minorHAnsi" w:cstheme="minorHAnsi"/>
          <w:color w:val="000000" w:themeColor="text1"/>
        </w:rPr>
        <w:t>lub KMn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4</w:t>
      </w:r>
      <w:r w:rsidRPr="003E3CD0">
        <w:rPr>
          <w:rFonts w:asciiTheme="minorHAnsi" w:hAnsiTheme="minorHAnsi" w:cstheme="minorHAnsi"/>
          <w:color w:val="000000" w:themeColor="text1"/>
        </w:rPr>
        <w:t>), chlor (np. reakcja HCl z Mn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E3CD0">
        <w:rPr>
          <w:rFonts w:asciiTheme="minorHAnsi" w:hAnsiTheme="minorHAnsi" w:cstheme="minorHAnsi"/>
          <w:color w:val="000000" w:themeColor="text1"/>
          <w:position w:val="-2"/>
        </w:rPr>
        <w:t xml:space="preserve"> </w:t>
      </w:r>
      <w:r w:rsidRPr="003E3CD0">
        <w:rPr>
          <w:rFonts w:asciiTheme="minorHAnsi" w:hAnsiTheme="minorHAnsi" w:cstheme="minorHAnsi"/>
          <w:color w:val="000000" w:themeColor="text1"/>
        </w:rPr>
        <w:t>lub z KMn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4</w:t>
      </w:r>
      <w:r w:rsidRPr="003E3CD0">
        <w:rPr>
          <w:rFonts w:asciiTheme="minorHAnsi" w:hAnsiTheme="minorHAnsi" w:cstheme="minorHAnsi"/>
          <w:color w:val="000000" w:themeColor="text1"/>
        </w:rPr>
        <w:t>);</w:t>
      </w:r>
      <w:r w:rsidR="006958D7" w:rsidRPr="003E3CD0">
        <w:rPr>
          <w:rFonts w:asciiTheme="minorHAnsi" w:hAnsiTheme="minorHAnsi" w:cstheme="minorHAnsi"/>
          <w:color w:val="000000" w:themeColor="text1"/>
        </w:rPr>
        <w:t xml:space="preserve"> </w:t>
      </w:r>
      <w:r w:rsidRPr="003E3CD0">
        <w:rPr>
          <w:rFonts w:asciiTheme="minorHAnsi" w:hAnsiTheme="minorHAnsi" w:cstheme="minorHAnsi"/>
          <w:color w:val="000000" w:themeColor="text1"/>
        </w:rPr>
        <w:t>pisze odpowiednie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="005B7237">
        <w:rPr>
          <w:rFonts w:asciiTheme="minorHAnsi" w:hAnsiTheme="minorHAnsi" w:cstheme="minorHAnsi"/>
          <w:color w:val="000000" w:themeColor="text1"/>
        </w:rPr>
        <w:t>wnania reakcji,</w:t>
      </w:r>
    </w:p>
    <w:p w14:paraId="63F0DFA9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pisze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wnania reakcji ilustruj</w:t>
      </w:r>
      <w:r w:rsidR="006958D7" w:rsidRPr="003E3CD0">
        <w:rPr>
          <w:rFonts w:asciiTheme="minorHAnsi" w:hAnsiTheme="minorHAnsi" w:cstheme="minorHAnsi"/>
          <w:color w:val="000000" w:themeColor="text1"/>
        </w:rPr>
        <w:t>ą</w:t>
      </w:r>
      <w:r w:rsidRPr="003E3CD0">
        <w:rPr>
          <w:rFonts w:asciiTheme="minorHAnsi" w:hAnsiTheme="minorHAnsi" w:cstheme="minorHAnsi"/>
          <w:color w:val="000000" w:themeColor="text1"/>
        </w:rPr>
        <w:t>ce typowe wła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ciwo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 chemiczne niemetali, w tym mi</w:t>
      </w:r>
      <w:r w:rsidR="006958D7" w:rsidRPr="003E3CD0">
        <w:rPr>
          <w:rFonts w:asciiTheme="minorHAnsi" w:hAnsiTheme="minorHAnsi" w:cstheme="minorHAnsi"/>
          <w:color w:val="000000" w:themeColor="text1"/>
        </w:rPr>
        <w:t>ę</w:t>
      </w:r>
      <w:r w:rsidRPr="003E3CD0">
        <w:rPr>
          <w:rFonts w:asciiTheme="minorHAnsi" w:hAnsiTheme="minorHAnsi" w:cstheme="minorHAnsi"/>
          <w:color w:val="000000" w:themeColor="text1"/>
        </w:rPr>
        <w:t>dzy innymi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wnania reakcji: wodoru z niemetalami (C</w:t>
      </w:r>
      <w:r w:rsidR="006958D7" w:rsidRPr="003E3CD0">
        <w:rPr>
          <w:rFonts w:asciiTheme="minorHAnsi" w:hAnsiTheme="minorHAnsi" w:cstheme="minorHAnsi"/>
          <w:color w:val="000000" w:themeColor="text1"/>
        </w:rPr>
        <w:t>l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E3CD0">
        <w:rPr>
          <w:rFonts w:asciiTheme="minorHAnsi" w:hAnsiTheme="minorHAnsi" w:cstheme="minorHAnsi"/>
          <w:color w:val="000000" w:themeColor="text1"/>
        </w:rPr>
        <w:t>, B</w:t>
      </w:r>
      <w:r w:rsidR="006958D7" w:rsidRPr="003E3CD0">
        <w:rPr>
          <w:rFonts w:asciiTheme="minorHAnsi" w:hAnsiTheme="minorHAnsi" w:cstheme="minorHAnsi"/>
          <w:color w:val="000000" w:themeColor="text1"/>
        </w:rPr>
        <w:t>r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E3CD0">
        <w:rPr>
          <w:rFonts w:asciiTheme="minorHAnsi" w:hAnsiTheme="minorHAnsi" w:cstheme="minorHAnsi"/>
          <w:color w:val="000000" w:themeColor="text1"/>
        </w:rPr>
        <w:t xml:space="preserve">, </w:t>
      </w:r>
      <w:r w:rsidR="006958D7" w:rsidRPr="003E3CD0">
        <w:rPr>
          <w:rFonts w:asciiTheme="minorHAnsi" w:hAnsiTheme="minorHAnsi" w:cstheme="minorHAnsi"/>
          <w:color w:val="000000" w:themeColor="text1"/>
        </w:rPr>
        <w:t>N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E3CD0">
        <w:rPr>
          <w:rFonts w:asciiTheme="minorHAnsi" w:hAnsiTheme="minorHAnsi" w:cstheme="minorHAnsi"/>
          <w:color w:val="000000" w:themeColor="text1"/>
        </w:rPr>
        <w:t xml:space="preserve">, S), chloru, bromu i siarki z metalami (Na, K, </w:t>
      </w:r>
      <w:r w:rsidR="005B7237">
        <w:rPr>
          <w:rFonts w:asciiTheme="minorHAnsi" w:hAnsiTheme="minorHAnsi" w:cstheme="minorHAnsi"/>
          <w:color w:val="000000" w:themeColor="text1"/>
        </w:rPr>
        <w:t>Mg, Ca, Fe, Cu); chloru z wodą,</w:t>
      </w:r>
    </w:p>
    <w:p w14:paraId="2AC14C55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analizuje i por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wnuje wła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ciwo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 fizyczne i chemiczne fluorowc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</w:t>
      </w:r>
      <w:r w:rsidR="005B7237">
        <w:rPr>
          <w:rFonts w:asciiTheme="minorHAnsi" w:hAnsiTheme="minorHAnsi" w:cstheme="minorHAnsi"/>
          <w:color w:val="000000" w:themeColor="text1"/>
        </w:rPr>
        <w:t>,</w:t>
      </w:r>
    </w:p>
    <w:p w14:paraId="549A2EF8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projektuje i przeprowadza do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wiadczenie, kt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rego przebieg wyka</w:t>
      </w:r>
      <w:r w:rsidR="006958D7" w:rsidRPr="003E3CD0">
        <w:rPr>
          <w:rFonts w:asciiTheme="minorHAnsi" w:hAnsiTheme="minorHAnsi" w:cstheme="minorHAnsi"/>
          <w:color w:val="000000" w:themeColor="text1"/>
        </w:rPr>
        <w:t>ż</w:t>
      </w:r>
      <w:r w:rsidRPr="003E3CD0">
        <w:rPr>
          <w:rFonts w:asciiTheme="minorHAnsi" w:hAnsiTheme="minorHAnsi" w:cstheme="minorHAnsi"/>
          <w:color w:val="000000" w:themeColor="text1"/>
        </w:rPr>
        <w:t xml:space="preserve">e, </w:t>
      </w:r>
      <w:r w:rsidR="006958D7" w:rsidRPr="003E3CD0">
        <w:rPr>
          <w:rFonts w:asciiTheme="minorHAnsi" w:hAnsiTheme="minorHAnsi" w:cstheme="minorHAnsi"/>
          <w:color w:val="000000" w:themeColor="text1"/>
        </w:rPr>
        <w:t>ż</w:t>
      </w:r>
      <w:r w:rsidRPr="003E3CD0">
        <w:rPr>
          <w:rFonts w:asciiTheme="minorHAnsi" w:hAnsiTheme="minorHAnsi" w:cstheme="minorHAnsi"/>
          <w:color w:val="000000" w:themeColor="text1"/>
        </w:rPr>
        <w:t>e np. brom jest pierwiastkiem bardziej aktywnym ni</w:t>
      </w:r>
      <w:r w:rsidR="006958D7" w:rsidRPr="003E3CD0">
        <w:rPr>
          <w:rFonts w:asciiTheme="minorHAnsi" w:hAnsiTheme="minorHAnsi" w:cstheme="minorHAnsi"/>
          <w:color w:val="000000" w:themeColor="text1"/>
        </w:rPr>
        <w:t>ż</w:t>
      </w:r>
      <w:r w:rsidRPr="003E3CD0">
        <w:rPr>
          <w:rFonts w:asciiTheme="minorHAnsi" w:hAnsiTheme="minorHAnsi" w:cstheme="minorHAnsi"/>
          <w:color w:val="000000" w:themeColor="text1"/>
        </w:rPr>
        <w:t xml:space="preserve"> jod, a mniej aktywnym ni</w:t>
      </w:r>
      <w:r w:rsidR="006958D7" w:rsidRPr="003E3CD0">
        <w:rPr>
          <w:rFonts w:asciiTheme="minorHAnsi" w:hAnsiTheme="minorHAnsi" w:cstheme="minorHAnsi"/>
          <w:color w:val="000000" w:themeColor="text1"/>
        </w:rPr>
        <w:t>ż</w:t>
      </w:r>
      <w:r w:rsidRPr="003E3CD0">
        <w:rPr>
          <w:rFonts w:asciiTheme="minorHAnsi" w:hAnsiTheme="minorHAnsi" w:cstheme="minorHAnsi"/>
          <w:color w:val="000000" w:themeColor="text1"/>
        </w:rPr>
        <w:t xml:space="preserve"> chlor; pisze odpowiednie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wnania reakcji</w:t>
      </w:r>
      <w:r w:rsidR="005B7237">
        <w:rPr>
          <w:rFonts w:asciiTheme="minorHAnsi" w:hAnsiTheme="minorHAnsi" w:cstheme="minorHAnsi"/>
          <w:color w:val="000000" w:themeColor="text1"/>
        </w:rPr>
        <w:t>,</w:t>
      </w:r>
    </w:p>
    <w:p w14:paraId="3A08D4FC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bada i opisuje wła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ciwo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 tlenku krzemu(IV); wymienia odmiany tlenku krzemu(IV) wyst</w:t>
      </w:r>
      <w:r w:rsidR="006958D7" w:rsidRPr="003E3CD0">
        <w:rPr>
          <w:rFonts w:asciiTheme="minorHAnsi" w:hAnsiTheme="minorHAnsi" w:cstheme="minorHAnsi"/>
          <w:color w:val="000000" w:themeColor="text1"/>
        </w:rPr>
        <w:t>ę</w:t>
      </w:r>
      <w:r w:rsidRPr="003E3CD0">
        <w:rPr>
          <w:rFonts w:asciiTheme="minorHAnsi" w:hAnsiTheme="minorHAnsi" w:cstheme="minorHAnsi"/>
          <w:color w:val="000000" w:themeColor="text1"/>
        </w:rPr>
        <w:t>puj</w:t>
      </w:r>
      <w:r w:rsidR="006958D7" w:rsidRPr="003E3CD0">
        <w:rPr>
          <w:rFonts w:asciiTheme="minorHAnsi" w:hAnsiTheme="minorHAnsi" w:cstheme="minorHAnsi"/>
          <w:color w:val="000000" w:themeColor="text1"/>
        </w:rPr>
        <w:t>ą</w:t>
      </w:r>
      <w:r w:rsidRPr="003E3CD0">
        <w:rPr>
          <w:rFonts w:asciiTheme="minorHAnsi" w:hAnsiTheme="minorHAnsi" w:cstheme="minorHAnsi"/>
          <w:color w:val="000000" w:themeColor="text1"/>
        </w:rPr>
        <w:t>ce w przyrod</w:t>
      </w:r>
      <w:r w:rsidR="005B7237">
        <w:rPr>
          <w:rFonts w:asciiTheme="minorHAnsi" w:hAnsiTheme="minorHAnsi" w:cstheme="minorHAnsi"/>
          <w:color w:val="000000" w:themeColor="text1"/>
        </w:rPr>
        <w:t>zie i wymienia ich zastosowania,</w:t>
      </w:r>
    </w:p>
    <w:p w14:paraId="7FDF88CE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proces produkcji szkła; jego rodzaje, wła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ciwo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 xml:space="preserve">ci i </w:t>
      </w:r>
      <w:r w:rsidR="005B7237">
        <w:rPr>
          <w:rFonts w:asciiTheme="minorHAnsi" w:hAnsiTheme="minorHAnsi" w:cstheme="minorHAnsi"/>
          <w:color w:val="000000" w:themeColor="text1"/>
        </w:rPr>
        <w:t>zastosowania,</w:t>
      </w:r>
    </w:p>
    <w:p w14:paraId="3D904F0E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rodzaje skał wapiennych (wapień, marmur, kreda), ich wła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ciwo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 i</w:t>
      </w:r>
      <w:r w:rsidR="006958D7" w:rsidRPr="003E3CD0">
        <w:rPr>
          <w:rFonts w:asciiTheme="minorHAnsi" w:hAnsiTheme="minorHAnsi" w:cstheme="minorHAnsi"/>
          <w:color w:val="000000" w:themeColor="text1"/>
        </w:rPr>
        <w:t xml:space="preserve"> </w:t>
      </w:r>
      <w:r w:rsidRPr="003E3CD0">
        <w:rPr>
          <w:rFonts w:asciiTheme="minorHAnsi" w:hAnsiTheme="minorHAnsi" w:cstheme="minorHAnsi"/>
          <w:color w:val="000000" w:themeColor="text1"/>
        </w:rPr>
        <w:t>zastosowania; projektuje i przeprowadza do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wiadczenie, kt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rego celem b</w:t>
      </w:r>
      <w:r w:rsidR="006958D7" w:rsidRPr="003E3CD0">
        <w:rPr>
          <w:rFonts w:asciiTheme="minorHAnsi" w:hAnsiTheme="minorHAnsi" w:cstheme="minorHAnsi"/>
          <w:color w:val="000000" w:themeColor="text1"/>
        </w:rPr>
        <w:t>ę</w:t>
      </w:r>
      <w:r w:rsidRPr="003E3CD0">
        <w:rPr>
          <w:rFonts w:asciiTheme="minorHAnsi" w:hAnsiTheme="minorHAnsi" w:cstheme="minorHAnsi"/>
          <w:color w:val="000000" w:themeColor="text1"/>
        </w:rPr>
        <w:t xml:space="preserve">dzie </w:t>
      </w:r>
      <w:r w:rsidRPr="003E3CD0">
        <w:rPr>
          <w:rFonts w:asciiTheme="minorHAnsi" w:hAnsiTheme="minorHAnsi" w:cstheme="minorHAnsi"/>
          <w:color w:val="000000" w:themeColor="text1"/>
        </w:rPr>
        <w:lastRenderedPageBreak/>
        <w:t>odr</w:t>
      </w:r>
      <w:r w:rsidR="006958D7" w:rsidRPr="003E3CD0">
        <w:rPr>
          <w:rFonts w:asciiTheme="minorHAnsi" w:hAnsiTheme="minorHAnsi" w:cstheme="minorHAnsi"/>
          <w:color w:val="000000" w:themeColor="text1"/>
        </w:rPr>
        <w:t>óż</w:t>
      </w:r>
      <w:r w:rsidRPr="003E3CD0">
        <w:rPr>
          <w:rFonts w:asciiTheme="minorHAnsi" w:hAnsiTheme="minorHAnsi" w:cstheme="minorHAnsi"/>
          <w:color w:val="000000" w:themeColor="text1"/>
        </w:rPr>
        <w:t>nienie skał wapiennych od innych skał i minerał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w; pisze odpowiednie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wnania reakcj</w:t>
      </w:r>
      <w:r w:rsidR="005B7237">
        <w:rPr>
          <w:rFonts w:asciiTheme="minorHAnsi" w:hAnsiTheme="minorHAnsi" w:cstheme="minorHAnsi"/>
          <w:color w:val="000000" w:themeColor="text1"/>
        </w:rPr>
        <w:t>i,</w:t>
      </w:r>
    </w:p>
    <w:p w14:paraId="6435AE77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opisuje mechanizm zjawiska krasowego i usuwania twardo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 przemijaj</w:t>
      </w:r>
      <w:r w:rsidR="006958D7" w:rsidRPr="003E3CD0">
        <w:rPr>
          <w:rFonts w:asciiTheme="minorHAnsi" w:hAnsiTheme="minorHAnsi" w:cstheme="minorHAnsi"/>
          <w:color w:val="000000" w:themeColor="text1"/>
        </w:rPr>
        <w:t>ą</w:t>
      </w:r>
      <w:r w:rsidRPr="003E3CD0">
        <w:rPr>
          <w:rFonts w:asciiTheme="minorHAnsi" w:hAnsiTheme="minorHAnsi" w:cstheme="minorHAnsi"/>
          <w:color w:val="000000" w:themeColor="text1"/>
        </w:rPr>
        <w:t>cej wody</w:t>
      </w:r>
      <w:r w:rsidR="006958D7" w:rsidRPr="003E3CD0">
        <w:rPr>
          <w:rFonts w:asciiTheme="minorHAnsi" w:hAnsiTheme="minorHAnsi" w:cstheme="minorHAnsi"/>
          <w:color w:val="000000" w:themeColor="text1"/>
        </w:rPr>
        <w:t xml:space="preserve">; </w:t>
      </w:r>
      <w:r w:rsidRPr="003E3CD0">
        <w:rPr>
          <w:rFonts w:asciiTheme="minorHAnsi" w:hAnsiTheme="minorHAnsi" w:cstheme="minorHAnsi"/>
          <w:color w:val="000000" w:themeColor="text1"/>
        </w:rPr>
        <w:t>pisze odpowiednie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="005B7237">
        <w:rPr>
          <w:rFonts w:asciiTheme="minorHAnsi" w:hAnsiTheme="minorHAnsi" w:cstheme="minorHAnsi"/>
          <w:color w:val="000000" w:themeColor="text1"/>
        </w:rPr>
        <w:t>wnania reakcji,</w:t>
      </w:r>
    </w:p>
    <w:p w14:paraId="7A72F806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pisze wzory hydrat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 xml:space="preserve">w i soli bezwodnych </w:t>
      </w:r>
      <w:r w:rsidR="006958D7" w:rsidRPr="003E3CD0">
        <w:rPr>
          <w:rFonts w:asciiTheme="minorHAnsi" w:hAnsiTheme="minorHAnsi" w:cstheme="minorHAnsi"/>
          <w:color w:val="000000" w:themeColor="text1"/>
        </w:rPr>
        <w:t>[</w:t>
      </w:r>
      <w:r w:rsidRPr="003E3CD0">
        <w:rPr>
          <w:rFonts w:asciiTheme="minorHAnsi" w:hAnsiTheme="minorHAnsi" w:cstheme="minorHAnsi"/>
          <w:color w:val="000000" w:themeColor="text1"/>
        </w:rPr>
        <w:t>CaS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4</w:t>
      </w:r>
      <w:r w:rsidRPr="003E3CD0">
        <w:rPr>
          <w:rFonts w:asciiTheme="minorHAnsi" w:hAnsiTheme="minorHAnsi" w:cstheme="minorHAnsi"/>
          <w:color w:val="000000" w:themeColor="text1"/>
        </w:rPr>
        <w:t>, (CaS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4</w:t>
      </w:r>
      <w:r w:rsidR="006958D7" w:rsidRPr="003E3CD0">
        <w:rPr>
          <w:rFonts w:asciiTheme="minorHAnsi" w:hAnsiTheme="minorHAnsi" w:cstheme="minorHAnsi"/>
          <w:color w:val="000000" w:themeColor="text1"/>
        </w:rPr>
        <w:t>)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E3CD0">
        <w:rPr>
          <w:rFonts w:asciiTheme="minorHAnsi" w:hAnsiTheme="minorHAnsi" w:cstheme="minorHAnsi"/>
          <w:color w:val="000000" w:themeColor="text1"/>
        </w:rPr>
        <w:t>·</w:t>
      </w:r>
      <w:r w:rsidR="006958D7" w:rsidRPr="003E3CD0">
        <w:rPr>
          <w:rFonts w:asciiTheme="minorHAnsi" w:hAnsiTheme="minorHAnsi" w:cstheme="minorHAnsi"/>
          <w:color w:val="000000" w:themeColor="text1"/>
        </w:rPr>
        <w:t>H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Pr="003E3CD0">
        <w:rPr>
          <w:rFonts w:asciiTheme="minorHAnsi" w:hAnsiTheme="minorHAnsi" w:cstheme="minorHAnsi"/>
          <w:color w:val="000000" w:themeColor="text1"/>
        </w:rPr>
        <w:t xml:space="preserve"> i CaS</w:t>
      </w:r>
      <w:r w:rsidR="006958D7"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4</w:t>
      </w:r>
      <w:r w:rsidRPr="003E3CD0">
        <w:rPr>
          <w:rFonts w:asciiTheme="minorHAnsi" w:hAnsiTheme="minorHAnsi" w:cstheme="minorHAnsi"/>
          <w:color w:val="000000" w:themeColor="text1"/>
        </w:rPr>
        <w:t>· 2</w:t>
      </w:r>
      <w:r w:rsidR="006958D7" w:rsidRPr="003E3CD0">
        <w:rPr>
          <w:rFonts w:asciiTheme="minorHAnsi" w:hAnsiTheme="minorHAnsi" w:cstheme="minorHAnsi"/>
          <w:color w:val="000000" w:themeColor="text1"/>
        </w:rPr>
        <w:t>H</w:t>
      </w:r>
      <w:r w:rsidR="006958D7" w:rsidRPr="003E3CD0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Pr="003E3CD0">
        <w:rPr>
          <w:rFonts w:asciiTheme="minorHAnsi" w:hAnsiTheme="minorHAnsi" w:cstheme="minorHAnsi"/>
          <w:color w:val="000000" w:themeColor="text1"/>
        </w:rPr>
        <w:t>O</w:t>
      </w:r>
      <w:r w:rsidR="006958D7" w:rsidRPr="003E3CD0">
        <w:rPr>
          <w:rFonts w:asciiTheme="minorHAnsi" w:hAnsiTheme="minorHAnsi" w:cstheme="minorHAnsi"/>
          <w:color w:val="000000" w:themeColor="text1"/>
        </w:rPr>
        <w:t>]</w:t>
      </w:r>
      <w:r w:rsidRPr="003E3CD0">
        <w:rPr>
          <w:rFonts w:asciiTheme="minorHAnsi" w:hAnsiTheme="minorHAnsi" w:cstheme="minorHAnsi"/>
          <w:color w:val="000000" w:themeColor="text1"/>
        </w:rPr>
        <w:t>;</w:t>
      </w:r>
      <w:r w:rsidR="006958D7" w:rsidRPr="003E3CD0">
        <w:rPr>
          <w:rFonts w:asciiTheme="minorHAnsi" w:hAnsiTheme="minorHAnsi" w:cstheme="minorHAnsi"/>
          <w:color w:val="000000" w:themeColor="text1"/>
        </w:rPr>
        <w:t xml:space="preserve"> </w:t>
      </w:r>
      <w:r w:rsidRPr="003E3CD0">
        <w:rPr>
          <w:rFonts w:asciiTheme="minorHAnsi" w:hAnsiTheme="minorHAnsi" w:cstheme="minorHAnsi"/>
          <w:color w:val="000000" w:themeColor="text1"/>
        </w:rPr>
        <w:t>podaje ich nazwy mineralogiczne; opisuje r</w:t>
      </w:r>
      <w:r w:rsidR="006958D7" w:rsidRPr="003E3CD0">
        <w:rPr>
          <w:rFonts w:asciiTheme="minorHAnsi" w:hAnsiTheme="minorHAnsi" w:cstheme="minorHAnsi"/>
          <w:color w:val="000000" w:themeColor="text1"/>
        </w:rPr>
        <w:t>óż</w:t>
      </w:r>
      <w:r w:rsidRPr="003E3CD0">
        <w:rPr>
          <w:rFonts w:asciiTheme="minorHAnsi" w:hAnsiTheme="minorHAnsi" w:cstheme="minorHAnsi"/>
          <w:color w:val="000000" w:themeColor="text1"/>
        </w:rPr>
        <w:t>nice we wła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ciwo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ciach hydrat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 i substancji bezwodnych; przewiduje zachowanie si</w:t>
      </w:r>
      <w:r w:rsidR="006958D7" w:rsidRPr="003E3CD0">
        <w:rPr>
          <w:rFonts w:asciiTheme="minorHAnsi" w:hAnsiTheme="minorHAnsi" w:cstheme="minorHAnsi"/>
          <w:color w:val="000000" w:themeColor="text1"/>
        </w:rPr>
        <w:t>ę</w:t>
      </w:r>
      <w:r w:rsidRPr="003E3CD0">
        <w:rPr>
          <w:rFonts w:asciiTheme="minorHAnsi" w:hAnsiTheme="minorHAnsi" w:cstheme="minorHAnsi"/>
          <w:color w:val="000000" w:themeColor="text1"/>
        </w:rPr>
        <w:t xml:space="preserve"> hydrat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 podczas ogrzewania i weryfikuje swoje przewidywania do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="005B7237">
        <w:rPr>
          <w:rFonts w:asciiTheme="minorHAnsi" w:hAnsiTheme="minorHAnsi" w:cstheme="minorHAnsi"/>
          <w:color w:val="000000" w:themeColor="text1"/>
        </w:rPr>
        <w:t>wiadczalnie,</w:t>
      </w:r>
    </w:p>
    <w:p w14:paraId="27A1F47E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wymienia zastosowania skał gipsowych; wyja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nia proces twardnienia zaprawy gipsowej; pisze odpowiednie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wnanie reak</w:t>
      </w:r>
      <w:r w:rsidR="005B7237">
        <w:rPr>
          <w:rFonts w:asciiTheme="minorHAnsi" w:hAnsiTheme="minorHAnsi" w:cstheme="minorHAnsi"/>
          <w:color w:val="000000" w:themeColor="text1"/>
        </w:rPr>
        <w:t>cji,</w:t>
      </w:r>
    </w:p>
    <w:p w14:paraId="0B2D586C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podaje przykłady nawoz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 naturalnych i sztucznych, uzasadnia potrzeb</w:t>
      </w:r>
      <w:r w:rsidR="006958D7" w:rsidRPr="003E3CD0">
        <w:rPr>
          <w:rFonts w:asciiTheme="minorHAnsi" w:hAnsiTheme="minorHAnsi" w:cstheme="minorHAnsi"/>
          <w:color w:val="000000" w:themeColor="text1"/>
        </w:rPr>
        <w:t>ę</w:t>
      </w:r>
      <w:r w:rsidRPr="003E3CD0">
        <w:rPr>
          <w:rFonts w:asciiTheme="minorHAnsi" w:hAnsiTheme="minorHAnsi" w:cstheme="minorHAnsi"/>
          <w:color w:val="000000" w:themeColor="text1"/>
        </w:rPr>
        <w:t xml:space="preserve"> ich stosowania</w:t>
      </w:r>
      <w:r w:rsidR="005B7237">
        <w:rPr>
          <w:rFonts w:asciiTheme="minorHAnsi" w:hAnsiTheme="minorHAnsi" w:cstheme="minorHAnsi"/>
          <w:color w:val="000000" w:themeColor="text1"/>
        </w:rPr>
        <w:t>,</w:t>
      </w:r>
    </w:p>
    <w:p w14:paraId="65A5E81F" w14:textId="77777777" w:rsidR="006958D7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klasyfikuje wodorki ze wzgl</w:t>
      </w:r>
      <w:r w:rsidR="006958D7" w:rsidRPr="003E3CD0">
        <w:rPr>
          <w:rFonts w:asciiTheme="minorHAnsi" w:hAnsiTheme="minorHAnsi" w:cstheme="minorHAnsi"/>
          <w:color w:val="000000" w:themeColor="text1"/>
        </w:rPr>
        <w:t>ę</w:t>
      </w:r>
      <w:r w:rsidRPr="003E3CD0">
        <w:rPr>
          <w:rFonts w:asciiTheme="minorHAnsi" w:hAnsiTheme="minorHAnsi" w:cstheme="minorHAnsi"/>
          <w:color w:val="000000" w:themeColor="text1"/>
        </w:rPr>
        <w:t>du na ich charakter chemiczny (kwasowy, zasadowy i oboj</w:t>
      </w:r>
      <w:r w:rsidR="006958D7" w:rsidRPr="003E3CD0">
        <w:rPr>
          <w:rFonts w:asciiTheme="minorHAnsi" w:hAnsiTheme="minorHAnsi" w:cstheme="minorHAnsi"/>
          <w:color w:val="000000" w:themeColor="text1"/>
        </w:rPr>
        <w:t>ę</w:t>
      </w:r>
      <w:r w:rsidRPr="003E3CD0">
        <w:rPr>
          <w:rFonts w:asciiTheme="minorHAnsi" w:hAnsiTheme="minorHAnsi" w:cstheme="minorHAnsi"/>
          <w:color w:val="000000" w:themeColor="text1"/>
        </w:rPr>
        <w:t>tny); projektuje i przeprowadza do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wiadczenie, kt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rego przebieg pozwoli wykaza</w:t>
      </w:r>
      <w:r w:rsidR="006958D7" w:rsidRPr="003E3CD0">
        <w:rPr>
          <w:rFonts w:asciiTheme="minorHAnsi" w:hAnsiTheme="minorHAnsi" w:cstheme="minorHAnsi"/>
          <w:color w:val="000000" w:themeColor="text1"/>
        </w:rPr>
        <w:t>ć</w:t>
      </w:r>
      <w:r w:rsidRPr="003E3CD0">
        <w:rPr>
          <w:rFonts w:asciiTheme="minorHAnsi" w:hAnsiTheme="minorHAnsi" w:cstheme="minorHAnsi"/>
          <w:color w:val="000000" w:themeColor="text1"/>
        </w:rPr>
        <w:t xml:space="preserve"> charakter chemiczny wodorku; wnioskuje o charakterze chemicznym wodorku na podstawie wynik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 do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wiadczenia; pisze odpowiednie r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wnania reakcji potwierdzaj</w:t>
      </w:r>
      <w:r w:rsidR="006958D7" w:rsidRPr="003E3CD0">
        <w:rPr>
          <w:rFonts w:asciiTheme="minorHAnsi" w:hAnsiTheme="minorHAnsi" w:cstheme="minorHAnsi"/>
          <w:color w:val="000000" w:themeColor="text1"/>
        </w:rPr>
        <w:t>ą</w:t>
      </w:r>
      <w:r w:rsidRPr="003E3CD0">
        <w:rPr>
          <w:rFonts w:asciiTheme="minorHAnsi" w:hAnsiTheme="minorHAnsi" w:cstheme="minorHAnsi"/>
          <w:color w:val="000000" w:themeColor="text1"/>
        </w:rPr>
        <w:t>ce charakter chemiczny wodork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w; opisuje typowe wła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ciwo</w:t>
      </w:r>
      <w:r w:rsidR="006958D7" w:rsidRPr="003E3CD0">
        <w:rPr>
          <w:rFonts w:asciiTheme="minorHAnsi" w:hAnsiTheme="minorHAnsi" w:cstheme="minorHAnsi"/>
          <w:color w:val="000000" w:themeColor="text1"/>
        </w:rPr>
        <w:t>ś</w:t>
      </w:r>
      <w:r w:rsidRPr="003E3CD0">
        <w:rPr>
          <w:rFonts w:asciiTheme="minorHAnsi" w:hAnsiTheme="minorHAnsi" w:cstheme="minorHAnsi"/>
          <w:color w:val="000000" w:themeColor="text1"/>
        </w:rPr>
        <w:t>ci chemiczne wodork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 pierwiast</w:t>
      </w:r>
      <w:r w:rsidR="006958D7" w:rsidRPr="003E3CD0">
        <w:rPr>
          <w:rFonts w:asciiTheme="minorHAnsi" w:hAnsiTheme="minorHAnsi" w:cstheme="minorHAnsi"/>
          <w:color w:val="000000" w:themeColor="text1"/>
        </w:rPr>
        <w:t>kó</w:t>
      </w:r>
      <w:r w:rsidRPr="003E3CD0">
        <w:rPr>
          <w:rFonts w:asciiTheme="minorHAnsi" w:hAnsiTheme="minorHAnsi" w:cstheme="minorHAnsi"/>
          <w:color w:val="000000" w:themeColor="text1"/>
        </w:rPr>
        <w:t>w 17. grupy, w tym ic</w:t>
      </w:r>
      <w:r w:rsidR="005B7237">
        <w:rPr>
          <w:rFonts w:asciiTheme="minorHAnsi" w:hAnsiTheme="minorHAnsi" w:cstheme="minorHAnsi"/>
          <w:color w:val="000000" w:themeColor="text1"/>
        </w:rPr>
        <w:t>h zachowanie wobec wody i zasad,</w:t>
      </w:r>
    </w:p>
    <w:p w14:paraId="28C6D2A4" w14:textId="77777777" w:rsidR="00223088" w:rsidRPr="003E3CD0" w:rsidRDefault="00223088" w:rsidP="008F5007">
      <w:pPr>
        <w:pStyle w:val="Normalny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3CD0">
        <w:rPr>
          <w:rFonts w:asciiTheme="minorHAnsi" w:hAnsiTheme="minorHAnsi" w:cstheme="minorHAnsi"/>
          <w:color w:val="000000" w:themeColor="text1"/>
        </w:rPr>
        <w:t>przedstawia i uzasadnia zmiany mocy kwas</w:t>
      </w:r>
      <w:r w:rsidR="006958D7" w:rsidRPr="003E3CD0">
        <w:rPr>
          <w:rFonts w:asciiTheme="minorHAnsi" w:hAnsiTheme="minorHAnsi" w:cstheme="minorHAnsi"/>
          <w:color w:val="000000" w:themeColor="text1"/>
        </w:rPr>
        <w:t>ó</w:t>
      </w:r>
      <w:r w:rsidRPr="003E3CD0">
        <w:rPr>
          <w:rFonts w:asciiTheme="minorHAnsi" w:hAnsiTheme="minorHAnsi" w:cstheme="minorHAnsi"/>
          <w:color w:val="000000" w:themeColor="text1"/>
        </w:rPr>
        <w:t>w fluorowcowodorowych</w:t>
      </w:r>
      <w:r w:rsidR="006958D7" w:rsidRPr="003E3CD0">
        <w:rPr>
          <w:rFonts w:asciiTheme="minorHAnsi" w:hAnsiTheme="minorHAnsi" w:cstheme="minorHAnsi"/>
          <w:color w:val="000000" w:themeColor="text1"/>
        </w:rPr>
        <w:t>.</w:t>
      </w:r>
    </w:p>
    <w:p w14:paraId="6E8BAE33" w14:textId="77777777" w:rsidR="006958D7" w:rsidRPr="003E3CD0" w:rsidRDefault="006958D7" w:rsidP="00223088">
      <w:pPr>
        <w:jc w:val="both"/>
        <w:rPr>
          <w:rFonts w:cstheme="minorHAnsi"/>
          <w:color w:val="000000" w:themeColor="text1"/>
        </w:rPr>
      </w:pPr>
    </w:p>
    <w:p w14:paraId="7FA6C572" w14:textId="77777777" w:rsidR="004D20E9" w:rsidRPr="003E3CD0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3BF1AE69" w14:textId="77777777" w:rsidR="004D20E9" w:rsidRPr="003E3CD0" w:rsidRDefault="004D20E9" w:rsidP="004D20E9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41BCBFB2" w14:textId="77777777" w:rsidR="004D20E9" w:rsidRPr="003E3CD0" w:rsidRDefault="004D20E9" w:rsidP="004D20E9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0112E96F" w14:textId="77777777" w:rsidR="004D20E9" w:rsidRPr="003E3CD0" w:rsidRDefault="004D20E9" w:rsidP="004D20E9">
      <w:pPr>
        <w:jc w:val="both"/>
        <w:rPr>
          <w:rFonts w:cstheme="minorHAnsi"/>
          <w:color w:val="000000" w:themeColor="text1"/>
        </w:rPr>
      </w:pPr>
    </w:p>
    <w:p w14:paraId="4D91EBAA" w14:textId="77777777" w:rsidR="004D20E9" w:rsidRPr="003E3CD0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720AB644" w14:textId="77777777" w:rsidR="00DB13D5" w:rsidRPr="003E3CD0" w:rsidRDefault="00DB13D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Spalanie wodoru</w:t>
      </w:r>
      <w:r w:rsidR="005B7237">
        <w:rPr>
          <w:rFonts w:cstheme="minorHAnsi"/>
          <w:color w:val="000000" w:themeColor="text1"/>
        </w:rPr>
        <w:t>.</w:t>
      </w:r>
    </w:p>
    <w:p w14:paraId="1FFF4E62" w14:textId="77777777" w:rsidR="0086700C" w:rsidRPr="003E3CD0" w:rsidRDefault="0086700C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Wpływ tlenu na proces spalania drewna</w:t>
      </w:r>
      <w:r w:rsidR="005B7237">
        <w:rPr>
          <w:rFonts w:cstheme="minorHAnsi"/>
          <w:color w:val="000000" w:themeColor="text1"/>
        </w:rPr>
        <w:t>.</w:t>
      </w:r>
    </w:p>
    <w:p w14:paraId="206ECCDC" w14:textId="77777777" w:rsidR="0086700C" w:rsidRPr="003E3CD0" w:rsidRDefault="0086700C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Wykrywanie tlenku węgla(IV) w powietrzu</w:t>
      </w:r>
      <w:r w:rsidR="005B7237">
        <w:rPr>
          <w:rFonts w:cstheme="minorHAnsi"/>
          <w:color w:val="000000" w:themeColor="text1"/>
        </w:rPr>
        <w:t>.</w:t>
      </w:r>
    </w:p>
    <w:p w14:paraId="55B5E3CB" w14:textId="77777777" w:rsidR="004D20E9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Barwienie płomienia przez wybrane metale.</w:t>
      </w:r>
    </w:p>
    <w:p w14:paraId="3DF0D4B6" w14:textId="77777777" w:rsidR="00E44C37" w:rsidRPr="00606A23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strike/>
          <w:color w:val="000000" w:themeColor="text1"/>
        </w:rPr>
      </w:pPr>
      <w:r w:rsidRPr="00606A23">
        <w:rPr>
          <w:rFonts w:cstheme="minorHAnsi"/>
          <w:strike/>
          <w:color w:val="000000" w:themeColor="text1"/>
        </w:rPr>
        <w:t>Elektroliza wody.</w:t>
      </w:r>
    </w:p>
    <w:p w14:paraId="5B1D2E85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Reakcje metali lekkich z wodą.</w:t>
      </w:r>
    </w:p>
    <w:p w14:paraId="098E8D72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chloru w reakcji manganianu(VII) potasu z kwasem chlorowodorowym.</w:t>
      </w:r>
    </w:p>
    <w:p w14:paraId="3CD4FBD2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żelaza z chlorem.</w:t>
      </w:r>
    </w:p>
    <w:p w14:paraId="51CD83F9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Wzajemne wypieranie chlorowców w reakcjach chemicznych.</w:t>
      </w:r>
    </w:p>
    <w:p w14:paraId="544CDBBF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siarki jednoskośnej i rombowej.</w:t>
      </w:r>
    </w:p>
    <w:p w14:paraId="239704A2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siarki plastycznej.</w:t>
      </w:r>
    </w:p>
    <w:p w14:paraId="739970F2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tlenu z roztworu nadtlenku wodoru.</w:t>
      </w:r>
    </w:p>
    <w:p w14:paraId="608EF9A9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amoniaku i badanie jego rozpuszczalności w wodzie.</w:t>
      </w:r>
    </w:p>
    <w:p w14:paraId="680CAB13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amoniaku z chlorowodorem.</w:t>
      </w:r>
    </w:p>
    <w:p w14:paraId="490BDA35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Rozkład termiczny chlorku amonu.</w:t>
      </w:r>
    </w:p>
    <w:p w14:paraId="66BF0914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Adsorpcja substancji barwnej na węglu aktywnym.</w:t>
      </w:r>
    </w:p>
    <w:p w14:paraId="49CC3EB3" w14:textId="77777777" w:rsidR="00E44C37" w:rsidRPr="003E3CD0" w:rsidRDefault="00E44C37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barwnych krzemianów</w:t>
      </w:r>
      <w:r w:rsidR="005B7237">
        <w:rPr>
          <w:rFonts w:cstheme="minorHAnsi"/>
          <w:color w:val="000000" w:themeColor="text1"/>
        </w:rPr>
        <w:t>.</w:t>
      </w:r>
    </w:p>
    <w:p w14:paraId="3B8E2B39" w14:textId="77777777" w:rsidR="0086700C" w:rsidRPr="003E3CD0" w:rsidRDefault="0086700C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Rozkład termiczny tlenku rtęci(II)</w:t>
      </w:r>
      <w:r w:rsidR="005B7237">
        <w:rPr>
          <w:rFonts w:cstheme="minorHAnsi"/>
          <w:color w:val="000000" w:themeColor="text1"/>
        </w:rPr>
        <w:t>.</w:t>
      </w:r>
    </w:p>
    <w:p w14:paraId="581D0D83" w14:textId="77777777" w:rsidR="0086700C" w:rsidRPr="003E3CD0" w:rsidRDefault="0086700C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Wpływ tlenku węgla(IV) na wzrost temperatury ogrzewanego powietrza</w:t>
      </w:r>
      <w:r w:rsidR="005B7237">
        <w:rPr>
          <w:rFonts w:cstheme="minorHAnsi"/>
          <w:color w:val="000000" w:themeColor="text1"/>
        </w:rPr>
        <w:t>.</w:t>
      </w:r>
    </w:p>
    <w:p w14:paraId="6D9C3254" w14:textId="77777777" w:rsidR="00C61CA5" w:rsidRPr="003E3CD0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Twardnienie zaprawy gipsowej</w:t>
      </w:r>
      <w:r w:rsidR="005B7237">
        <w:rPr>
          <w:rFonts w:cstheme="minorHAnsi"/>
          <w:color w:val="000000" w:themeColor="text1"/>
        </w:rPr>
        <w:t>.</w:t>
      </w:r>
    </w:p>
    <w:p w14:paraId="1C43B542" w14:textId="77777777" w:rsidR="00C61CA5" w:rsidRPr="003E3CD0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Rozkład termiczny węglanu wapnia</w:t>
      </w:r>
      <w:r w:rsidR="005B7237">
        <w:rPr>
          <w:rFonts w:cstheme="minorHAnsi"/>
          <w:color w:val="000000" w:themeColor="text1"/>
        </w:rPr>
        <w:t>.</w:t>
      </w:r>
    </w:p>
    <w:p w14:paraId="6C8D584D" w14:textId="77777777" w:rsidR="00C61CA5" w:rsidRPr="003E3CD0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kwasu solnego z węglanem wapnia</w:t>
      </w:r>
      <w:r w:rsidR="005B7237">
        <w:rPr>
          <w:rFonts w:cstheme="minorHAnsi"/>
          <w:color w:val="000000" w:themeColor="text1"/>
        </w:rPr>
        <w:t>.</w:t>
      </w:r>
    </w:p>
    <w:p w14:paraId="05816C13" w14:textId="77777777" w:rsidR="00C61CA5" w:rsidRPr="003E3CD0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Rozkład fotochemiczny chlorku srebra</w:t>
      </w:r>
      <w:r w:rsidR="005B7237">
        <w:rPr>
          <w:rFonts w:cstheme="minorHAnsi"/>
          <w:color w:val="000000" w:themeColor="text1"/>
        </w:rPr>
        <w:t>.</w:t>
      </w:r>
    </w:p>
    <w:p w14:paraId="511BD02B" w14:textId="77777777" w:rsidR="00C61CA5" w:rsidRPr="003E3CD0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palności materiałów pokrytych szkłem wodnym</w:t>
      </w:r>
      <w:r w:rsidR="005B7237">
        <w:rPr>
          <w:rFonts w:cstheme="minorHAnsi"/>
          <w:color w:val="000000" w:themeColor="text1"/>
        </w:rPr>
        <w:t>.</w:t>
      </w:r>
    </w:p>
    <w:p w14:paraId="330DF576" w14:textId="77777777" w:rsidR="00C61CA5" w:rsidRPr="003E3CD0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szkła</w:t>
      </w:r>
      <w:r w:rsidR="005B7237">
        <w:rPr>
          <w:rFonts w:cstheme="minorHAnsi"/>
          <w:color w:val="000000" w:themeColor="text1"/>
        </w:rPr>
        <w:t>.</w:t>
      </w:r>
    </w:p>
    <w:p w14:paraId="398E82AA" w14:textId="77777777" w:rsidR="00C61CA5" w:rsidRPr="003E3CD0" w:rsidRDefault="00C61CA5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odczynu gleby</w:t>
      </w:r>
      <w:r w:rsidR="005B7237">
        <w:rPr>
          <w:rFonts w:cstheme="minorHAnsi"/>
          <w:color w:val="000000" w:themeColor="text1"/>
        </w:rPr>
        <w:t>.</w:t>
      </w:r>
    </w:p>
    <w:p w14:paraId="2B378295" w14:textId="77777777" w:rsidR="00C17661" w:rsidRPr="003E3CD0" w:rsidRDefault="00C17661" w:rsidP="004D20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Wykrywanie węgla i wody w produktach żywnościowych</w:t>
      </w:r>
      <w:r w:rsidR="005B7237">
        <w:rPr>
          <w:rFonts w:cstheme="minorHAnsi"/>
          <w:color w:val="000000" w:themeColor="text1"/>
        </w:rPr>
        <w:t>.</w:t>
      </w:r>
    </w:p>
    <w:p w14:paraId="0B996B45" w14:textId="77777777" w:rsidR="004D20E9" w:rsidRPr="003E3CD0" w:rsidRDefault="004D20E9" w:rsidP="004D20E9">
      <w:pPr>
        <w:pStyle w:val="Akapitzlist"/>
        <w:jc w:val="both"/>
        <w:rPr>
          <w:rFonts w:cstheme="minorHAnsi"/>
          <w:b/>
          <w:color w:val="000000" w:themeColor="text1"/>
        </w:rPr>
      </w:pPr>
    </w:p>
    <w:p w14:paraId="17B4E114" w14:textId="77777777" w:rsidR="004D20E9" w:rsidRPr="003E3CD0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112B79C9" w14:textId="77777777" w:rsidR="004D20E9" w:rsidRPr="003E3CD0" w:rsidRDefault="004D20E9" w:rsidP="00527C9E">
      <w:pPr>
        <w:pStyle w:val="Akapitzlist"/>
        <w:numPr>
          <w:ilvl w:val="0"/>
          <w:numId w:val="4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4BEBCC5D" w14:textId="77777777" w:rsidR="00A77BDA" w:rsidRPr="003E3CD0" w:rsidRDefault="00A77BDA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jakiej postaci występują pierwiastki w przyrodzie,</w:t>
      </w:r>
    </w:p>
    <w:p w14:paraId="300BFC67" w14:textId="77777777" w:rsidR="00A77BDA" w:rsidRPr="003E3CD0" w:rsidRDefault="00A77BDA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zmienia się reaktywność pierwiastków w grupach,</w:t>
      </w:r>
    </w:p>
    <w:p w14:paraId="56DED57B" w14:textId="77777777" w:rsidR="00A77BDA" w:rsidRPr="003E3CD0" w:rsidRDefault="00A77BDA" w:rsidP="00A77BD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właściwości wspólne mają pierwiastki w grupach,</w:t>
      </w:r>
    </w:p>
    <w:p w14:paraId="3DB0B643" w14:textId="77777777" w:rsidR="009620CB" w:rsidRPr="003E3CD0" w:rsidRDefault="009620CB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związki nieorganiczne występują w przyrodzie,</w:t>
      </w:r>
    </w:p>
    <w:p w14:paraId="3F4CF55E" w14:textId="77777777" w:rsidR="009620CB" w:rsidRPr="003E3CD0" w:rsidRDefault="009620CB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gdzie znajdują zastosowanie związki nieorganiczne,</w:t>
      </w:r>
    </w:p>
    <w:p w14:paraId="066DE680" w14:textId="77777777" w:rsidR="001E0471" w:rsidRPr="003E3CD0" w:rsidRDefault="001E0471" w:rsidP="001E047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minerały, skały, złoża i rudy,</w:t>
      </w:r>
    </w:p>
    <w:p w14:paraId="41307DB0" w14:textId="77777777" w:rsidR="001E0471" w:rsidRPr="003E3CD0" w:rsidRDefault="001E0471" w:rsidP="001E047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na czym polega krążenie pierwiastków w przyrodzie,</w:t>
      </w:r>
    </w:p>
    <w:p w14:paraId="7C52A3D2" w14:textId="77777777" w:rsidR="001E0471" w:rsidRPr="003E3CD0" w:rsidRDefault="001E0471" w:rsidP="001E047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zmienia się reaktywność pierwiastków w grupach i w okresach,</w:t>
      </w:r>
    </w:p>
    <w:p w14:paraId="0963BC28" w14:textId="77777777" w:rsidR="001E0471" w:rsidRPr="003E3CD0" w:rsidRDefault="001E0471" w:rsidP="001E047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właściwości wspólne mają pierwiastki w grupach i w okresach,</w:t>
      </w:r>
    </w:p>
    <w:p w14:paraId="52361097" w14:textId="77777777" w:rsidR="00777D4E" w:rsidRPr="003E3CD0" w:rsidRDefault="00777D4E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są podobieństwa i różnice we właściwościach między metalami bloku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>,</w:t>
      </w:r>
    </w:p>
    <w:p w14:paraId="7F274452" w14:textId="77777777" w:rsidR="00777D4E" w:rsidRPr="003E3CD0" w:rsidRDefault="00A87A59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 jakiej postaci występują w przyrodzie pierwiastki bloku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>,</w:t>
      </w:r>
    </w:p>
    <w:p w14:paraId="20750B55" w14:textId="77777777" w:rsidR="002F7504" w:rsidRPr="003E3CD0" w:rsidRDefault="002F7504" w:rsidP="002F750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właściwości fizyczne i chemiczne mają pierwiastki bloku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>,</w:t>
      </w:r>
    </w:p>
    <w:p w14:paraId="45407400" w14:textId="77777777" w:rsidR="002F7504" w:rsidRPr="003E3CD0" w:rsidRDefault="002F7504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są podstawowe właściwości fizyczne i chemiczne najważniejszych związków pierwiastków bloku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>: chlorku sodu, wodorotlenku sodu, wodorotlenku potasu, węglanu sodu, wodorowęglanu sodu, azotanu(V) sodu, azotanu(V) potasu, tlenku wapnia, wodorotlenku wapnia</w:t>
      </w:r>
      <w:r w:rsidR="008A489C" w:rsidRPr="003E3CD0">
        <w:rPr>
          <w:rFonts w:cstheme="minorHAnsi"/>
          <w:color w:val="000000" w:themeColor="text1"/>
        </w:rPr>
        <w:t>,</w:t>
      </w:r>
    </w:p>
    <w:p w14:paraId="54AEFFB6" w14:textId="77777777" w:rsidR="008A489C" w:rsidRPr="003E3CD0" w:rsidRDefault="008A489C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 zmieniają się właściwości pierwiastków w bloku </w:t>
      </w:r>
      <w:r w:rsidRPr="003E3CD0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 xml:space="preserve"> w grupach i w okresach,</w:t>
      </w:r>
    </w:p>
    <w:p w14:paraId="5894CF8B" w14:textId="77777777" w:rsidR="008A489C" w:rsidRPr="003E3CD0" w:rsidRDefault="008A489C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jakiej postaci występują w przyrodzie pierwiastki: fluor, chlor, brom, jod, tlen, siarka, azot, fosfor</w:t>
      </w:r>
      <w:r w:rsidR="00501070" w:rsidRPr="003E3CD0">
        <w:rPr>
          <w:rFonts w:cstheme="minorHAnsi"/>
          <w:color w:val="000000" w:themeColor="text1"/>
        </w:rPr>
        <w:t>, węgiel, krzem, ołów, bor, glin,</w:t>
      </w:r>
    </w:p>
    <w:p w14:paraId="5FEAECF3" w14:textId="77777777" w:rsidR="00501070" w:rsidRPr="003E3CD0" w:rsidRDefault="00501070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są właściwości fizyczne i chemiczne pierwiastków bloku </w:t>
      </w:r>
      <w:r w:rsidRPr="003E3CD0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>,</w:t>
      </w:r>
    </w:p>
    <w:p w14:paraId="5290FDDE" w14:textId="77777777" w:rsidR="00501070" w:rsidRPr="003E3CD0" w:rsidRDefault="00C65FE4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jakich odmianach alotropowych występują pierwiastki: tlen, siarka, fosfor, węgiel i czym różnią się te odmiany,</w:t>
      </w:r>
    </w:p>
    <w:p w14:paraId="1F681474" w14:textId="77777777" w:rsidR="00C65FE4" w:rsidRPr="003E3CD0" w:rsidRDefault="00C65FE4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otrzymać pierwiastki: chlor, tlen, azot, glin,</w:t>
      </w:r>
    </w:p>
    <w:p w14:paraId="76E561B5" w14:textId="77777777" w:rsidR="00C65FE4" w:rsidRPr="003E3CD0" w:rsidRDefault="00C65FE4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zastosowania znalazły najważniejsze pierwiastki bloku </w:t>
      </w:r>
      <w:r w:rsidRPr="005B7237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>,</w:t>
      </w:r>
    </w:p>
    <w:p w14:paraId="58E2461A" w14:textId="77777777" w:rsidR="00C65FE4" w:rsidRPr="003E3CD0" w:rsidRDefault="00C65FE4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 pierwiastki bloku </w:t>
      </w:r>
      <w:r w:rsidRPr="005B7237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 xml:space="preserve"> reagują z: metalami, tlenem, wodorem, innymi niemetalami, wodą i – w przypadkach charakterystycznych – z innymi związkami,</w:t>
      </w:r>
    </w:p>
    <w:p w14:paraId="7BA83C1E" w14:textId="77777777" w:rsidR="00C65FE4" w:rsidRPr="003E3CD0" w:rsidRDefault="00C65FE4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są podstawowe właściwości fizyczne i chemiczne najważniejszych związków pierwiastków bloku </w:t>
      </w:r>
      <w:r w:rsidRPr="005B7237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>: chlorowodoru, wody, nadtlenku wodoru, kwasu siarkowego(VI), kwasu azotowego(V), amoniaku, tlenku węgla(IV), tlenku węgla(II), tlenku glinu</w:t>
      </w:r>
      <w:r w:rsidR="00FB32B4" w:rsidRPr="003E3CD0">
        <w:rPr>
          <w:rFonts w:cstheme="minorHAnsi"/>
          <w:color w:val="000000" w:themeColor="text1"/>
        </w:rPr>
        <w:t>,</w:t>
      </w:r>
    </w:p>
    <w:p w14:paraId="00174197" w14:textId="77777777" w:rsidR="00FB32B4" w:rsidRPr="003E3CD0" w:rsidRDefault="00EF2A19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twardość wody i jakie są jej rodzaje, przyczyny i skutki,</w:t>
      </w:r>
    </w:p>
    <w:p w14:paraId="173BE68B" w14:textId="77777777" w:rsidR="00EF2A19" w:rsidRPr="003E3CD0" w:rsidRDefault="00EF2A19" w:rsidP="00475D68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usunąć poszczególne rodzaje twardości.</w:t>
      </w:r>
    </w:p>
    <w:p w14:paraId="70082E2C" w14:textId="77777777" w:rsidR="004D20E9" w:rsidRPr="003E3CD0" w:rsidRDefault="004D20E9" w:rsidP="00527C9E">
      <w:pPr>
        <w:pStyle w:val="Akapitzlist"/>
        <w:numPr>
          <w:ilvl w:val="0"/>
          <w:numId w:val="4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04E04704" w14:textId="77777777" w:rsidR="00676A2A" w:rsidRPr="003E3CD0" w:rsidRDefault="00676A2A" w:rsidP="00676A2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systematyczne na podstawie wzoru chemicznego i układać wzory na podstawie nazwy dla</w:t>
      </w:r>
      <w:r w:rsidR="005B7237">
        <w:rPr>
          <w:rFonts w:cstheme="minorHAnsi"/>
          <w:color w:val="000000" w:themeColor="text1"/>
        </w:rPr>
        <w:t>:</w:t>
      </w:r>
      <w:r w:rsidRPr="003E3CD0">
        <w:rPr>
          <w:rFonts w:cstheme="minorHAnsi"/>
          <w:color w:val="000000" w:themeColor="text1"/>
        </w:rPr>
        <w:t xml:space="preserve"> tlenków, wodorków, wodorotlenków, kwasów i soli,</w:t>
      </w:r>
    </w:p>
    <w:p w14:paraId="2B111D7A" w14:textId="77777777" w:rsidR="00676A2A" w:rsidRPr="003E3CD0" w:rsidRDefault="00676A2A" w:rsidP="00676A2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układać równania reakcji (w postaci cząsteczkowej i jonowej) otrzymywania i reakcji wynikających z typowych właściwości chemicznych</w:t>
      </w:r>
      <w:r w:rsidR="005B7237">
        <w:rPr>
          <w:rFonts w:cstheme="minorHAnsi"/>
          <w:color w:val="000000" w:themeColor="text1"/>
        </w:rPr>
        <w:t>:</w:t>
      </w:r>
      <w:r w:rsidRPr="003E3CD0">
        <w:rPr>
          <w:rFonts w:cstheme="minorHAnsi"/>
          <w:color w:val="000000" w:themeColor="text1"/>
        </w:rPr>
        <w:t xml:space="preserve"> tlenków, wodorków, wodorotlenków, kwasów i soli,</w:t>
      </w:r>
    </w:p>
    <w:p w14:paraId="4AA48D90" w14:textId="77777777" w:rsidR="001E0471" w:rsidRPr="003E3CD0" w:rsidRDefault="001E0471" w:rsidP="001E047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przykłady pierwiastków występujących w przyrodzie: tylko w stanie wolnym, tylko w związkach, w stanie wolnym i w związkach,</w:t>
      </w:r>
    </w:p>
    <w:p w14:paraId="25D7A8A7" w14:textId="77777777" w:rsidR="001E0471" w:rsidRPr="003E3CD0" w:rsidRDefault="001E0471" w:rsidP="001E047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wymienić pierwiastki najbardziej rozpowszechnione w skorupie ziemskiej,</w:t>
      </w:r>
    </w:p>
    <w:p w14:paraId="5D6DD240" w14:textId="77777777" w:rsidR="001E0471" w:rsidRPr="003E3CD0" w:rsidRDefault="001E0471" w:rsidP="001E0471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przykłady minerałów, skał, złóż i rud,</w:t>
      </w:r>
    </w:p>
    <w:p w14:paraId="5927DB4F" w14:textId="77777777" w:rsidR="001E0471" w:rsidRPr="00606A23" w:rsidRDefault="001E0471" w:rsidP="001E0471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606A23">
        <w:rPr>
          <w:rFonts w:cstheme="minorHAnsi"/>
          <w:strike/>
          <w:color w:val="000000" w:themeColor="text1"/>
        </w:rPr>
        <w:t>podać przykłady dróg transportu pierwiastków w przyrodzie,</w:t>
      </w:r>
    </w:p>
    <w:p w14:paraId="69153B6A" w14:textId="77777777" w:rsidR="00046EFC" w:rsidRPr="003E3CD0" w:rsidRDefault="00046EFC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przykłady kierunku zmian mocy wodorotlenków w grupach i w okresach,</w:t>
      </w:r>
    </w:p>
    <w:p w14:paraId="6E9549EA" w14:textId="77777777" w:rsidR="002F7504" w:rsidRPr="003E3CD0" w:rsidRDefault="002F7504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uzasadniać przyczyny podobieństw i różnic między metalami bloku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>,</w:t>
      </w:r>
    </w:p>
    <w:p w14:paraId="7041923C" w14:textId="77777777" w:rsidR="002F7504" w:rsidRPr="003E3CD0" w:rsidRDefault="002F7504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ilustrować równaniami chemicznymi właściwości chemiczne pierwiastków bloku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 xml:space="preserve"> i ich najważniejszych związków,</w:t>
      </w:r>
    </w:p>
    <w:p w14:paraId="1E940E25" w14:textId="77777777" w:rsidR="002F7504" w:rsidRPr="003E3CD0" w:rsidRDefault="002F7504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szkicować schematy aparatury użytej do doświadczeń i pokazów</w:t>
      </w:r>
      <w:r w:rsidR="00C65FE4" w:rsidRPr="003E3CD0">
        <w:rPr>
          <w:rFonts w:cstheme="minorHAnsi"/>
          <w:color w:val="000000" w:themeColor="text1"/>
        </w:rPr>
        <w:t>,</w:t>
      </w:r>
    </w:p>
    <w:p w14:paraId="30EF6F25" w14:textId="77777777" w:rsidR="00C65FE4" w:rsidRPr="003E3CD0" w:rsidRDefault="00C65FE4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uzasadniać przyczyny zmian właściwości chemicznych pierwiastków bloku </w:t>
      </w:r>
      <w:r w:rsidRPr="003E3CD0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 xml:space="preserve"> w grupach i w okresach,</w:t>
      </w:r>
    </w:p>
    <w:p w14:paraId="6C879FC7" w14:textId="77777777" w:rsidR="004D20E9" w:rsidRPr="003E3CD0" w:rsidRDefault="00C65FE4" w:rsidP="004D20E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ilustrować równaniami chemicznymi właściwości pierwiastków w bloku </w:t>
      </w:r>
      <w:r w:rsidRPr="003E3CD0">
        <w:rPr>
          <w:rFonts w:cstheme="minorHAnsi"/>
          <w:i/>
          <w:color w:val="000000" w:themeColor="text1"/>
        </w:rPr>
        <w:t>p</w:t>
      </w:r>
      <w:r w:rsidRPr="003E3CD0">
        <w:rPr>
          <w:rFonts w:cstheme="minorHAnsi"/>
          <w:color w:val="000000" w:themeColor="text1"/>
        </w:rPr>
        <w:t xml:space="preserve"> i ich najważniejszych związków</w:t>
      </w:r>
      <w:r w:rsidR="00EF2A19" w:rsidRPr="003E3CD0">
        <w:rPr>
          <w:rFonts w:cstheme="minorHAnsi"/>
          <w:color w:val="000000" w:themeColor="text1"/>
        </w:rPr>
        <w:t>,</w:t>
      </w:r>
    </w:p>
    <w:p w14:paraId="2A097E1F" w14:textId="77777777" w:rsidR="00EF2A19" w:rsidRPr="003E3CD0" w:rsidRDefault="00EF2A19" w:rsidP="004D20E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układać równania procesów usuwania twardości wody,</w:t>
      </w:r>
    </w:p>
    <w:p w14:paraId="4938233C" w14:textId="77777777" w:rsidR="00EF2A19" w:rsidRPr="003E3CD0" w:rsidRDefault="00EF2A19" w:rsidP="004D20E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usuwać twardość przemijającą wody.</w:t>
      </w:r>
    </w:p>
    <w:p w14:paraId="09AC8293" w14:textId="77777777" w:rsidR="004D20E9" w:rsidRPr="003E3CD0" w:rsidRDefault="004D20E9" w:rsidP="00071BF2">
      <w:pPr>
        <w:jc w:val="both"/>
        <w:rPr>
          <w:rFonts w:cstheme="minorHAnsi"/>
          <w:color w:val="000000" w:themeColor="text1"/>
        </w:rPr>
      </w:pPr>
    </w:p>
    <w:p w14:paraId="3A1A09B5" w14:textId="77777777" w:rsidR="004D20E9" w:rsidRPr="003E3CD0" w:rsidRDefault="004D20E9" w:rsidP="00071BF2">
      <w:pPr>
        <w:jc w:val="both"/>
        <w:rPr>
          <w:rFonts w:cstheme="minorHAnsi"/>
          <w:color w:val="000000" w:themeColor="text1"/>
        </w:rPr>
      </w:pPr>
    </w:p>
    <w:p w14:paraId="13F34976" w14:textId="77777777" w:rsidR="004D20E9" w:rsidRPr="00DC11EF" w:rsidRDefault="004D20E9" w:rsidP="004D20E9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C11EF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5B7237" w:rsidRPr="00DC11EF">
        <w:rPr>
          <w:rFonts w:cstheme="minorHAnsi"/>
          <w:b/>
          <w:color w:val="000000" w:themeColor="text1"/>
          <w:sz w:val="28"/>
          <w:szCs w:val="28"/>
        </w:rPr>
        <w:t xml:space="preserve">5. </w:t>
      </w:r>
      <w:r w:rsidRPr="00DC11EF">
        <w:rPr>
          <w:rFonts w:cstheme="minorHAnsi"/>
          <w:b/>
          <w:color w:val="000000" w:themeColor="text1"/>
          <w:sz w:val="28"/>
          <w:szCs w:val="28"/>
        </w:rPr>
        <w:t>Właściwości pierwiastków grup pobocznych i ich związków</w:t>
      </w:r>
    </w:p>
    <w:p w14:paraId="7755EC23" w14:textId="77777777" w:rsidR="004D20E9" w:rsidRPr="003E3CD0" w:rsidRDefault="004D20E9" w:rsidP="004D20E9">
      <w:pPr>
        <w:jc w:val="both"/>
        <w:rPr>
          <w:rFonts w:cstheme="minorHAnsi"/>
          <w:color w:val="000000" w:themeColor="text1"/>
        </w:rPr>
      </w:pPr>
    </w:p>
    <w:p w14:paraId="3650E45D" w14:textId="77777777" w:rsidR="00442BE3" w:rsidRPr="003E3CD0" w:rsidRDefault="008E6C36" w:rsidP="00442BE3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 edukacyjny</w:t>
      </w:r>
      <w:r w:rsidR="00442BE3" w:rsidRPr="003E3CD0">
        <w:rPr>
          <w:rFonts w:cstheme="minorHAnsi"/>
          <w:color w:val="000000" w:themeColor="text1"/>
        </w:rPr>
        <w:t>:</w:t>
      </w:r>
    </w:p>
    <w:p w14:paraId="5855A1F8" w14:textId="77777777" w:rsidR="008E6C36" w:rsidRPr="003E3CD0" w:rsidRDefault="008E6C36" w:rsidP="00442BE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przedstawienie najważniejszych metali grup pobocznych w układzie okresowym, ze szczególnym uwzględnieniem podobieństw i różnic w stosunku do metali bloku </w:t>
      </w:r>
      <w:r w:rsidRPr="003E3CD0">
        <w:rPr>
          <w:rFonts w:cstheme="minorHAnsi"/>
          <w:i/>
          <w:color w:val="000000" w:themeColor="text1"/>
        </w:rPr>
        <w:t>s</w:t>
      </w:r>
      <w:r w:rsidRPr="003E3CD0">
        <w:rPr>
          <w:rFonts w:cstheme="minorHAnsi"/>
          <w:color w:val="000000" w:themeColor="text1"/>
        </w:rPr>
        <w:t>.</w:t>
      </w:r>
    </w:p>
    <w:p w14:paraId="68338D4B" w14:textId="77777777" w:rsidR="008E6C36" w:rsidRPr="003E3CD0" w:rsidRDefault="008E6C36" w:rsidP="008E6C36">
      <w:pPr>
        <w:jc w:val="both"/>
        <w:rPr>
          <w:rFonts w:cstheme="minorHAnsi"/>
          <w:color w:val="000000" w:themeColor="text1"/>
        </w:rPr>
      </w:pPr>
    </w:p>
    <w:p w14:paraId="1CC06D29" w14:textId="77777777" w:rsidR="004D20E9" w:rsidRPr="003E3CD0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1D287B7D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351629BA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2E4B8AB4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2314F5D5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7627A911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6A8DF652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32F9F73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3504DBB0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166CD1C5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67B83C72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21F3BF00" w14:textId="77777777" w:rsidR="004D20E9" w:rsidRPr="003E3CD0" w:rsidRDefault="004D20E9" w:rsidP="004D20E9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1EF337D2" w14:textId="77777777" w:rsidR="004D20E9" w:rsidRPr="003E3CD0" w:rsidRDefault="004D20E9" w:rsidP="00121F93">
      <w:pPr>
        <w:jc w:val="both"/>
        <w:rPr>
          <w:rFonts w:cstheme="minorHAnsi"/>
          <w:color w:val="000000" w:themeColor="text1"/>
        </w:rPr>
      </w:pPr>
    </w:p>
    <w:p w14:paraId="73B13E70" w14:textId="77777777" w:rsidR="00121F93" w:rsidRPr="003E3CD0" w:rsidRDefault="004D20E9" w:rsidP="00121F93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71B55601" w14:textId="77777777" w:rsidR="00121F93" w:rsidRPr="003E3CD0" w:rsidRDefault="00030AE1" w:rsidP="008F5007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pisze r</w:t>
      </w:r>
      <w:r w:rsidR="00121F93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wnania reakcji ilustruj</w:t>
      </w:r>
      <w:r w:rsidR="00121F93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ce typowe wła</w:t>
      </w:r>
      <w:r w:rsidR="00121F93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ciwo</w:t>
      </w:r>
      <w:r w:rsidR="00121F93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ci chemiczne metali wobec: tlenu (dla Zn, Fe, Cu), wody, kwas</w:t>
      </w:r>
      <w:r w:rsidR="00121F93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 nieutleniaj</w:t>
      </w:r>
      <w:r w:rsidR="00121F93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cych (dla Zn, Fe, Mn, Cr),</w:t>
      </w:r>
    </w:p>
    <w:p w14:paraId="54B16637" w14:textId="77777777" w:rsidR="00121F93" w:rsidRPr="003E3CD0" w:rsidRDefault="00030AE1" w:rsidP="008F5007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przewiduje produkty redukcji jon</w:t>
      </w:r>
      <w:r w:rsidR="00121F93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 manganianowych(VII) w zal</w:t>
      </w:r>
      <w:r w:rsidR="00121F93" w:rsidRPr="003E3CD0">
        <w:rPr>
          <w:rFonts w:cstheme="minorHAnsi"/>
          <w:color w:val="000000" w:themeColor="text1"/>
        </w:rPr>
        <w:t>eż</w:t>
      </w:r>
      <w:r w:rsidRPr="003E3CD0">
        <w:rPr>
          <w:rFonts w:cstheme="minorHAnsi"/>
          <w:color w:val="000000" w:themeColor="text1"/>
        </w:rPr>
        <w:t>no</w:t>
      </w:r>
      <w:r w:rsidR="00121F93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 xml:space="preserve">ci od </w:t>
      </w:r>
      <w:r w:rsidR="00121F93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rodowiska, a tak</w:t>
      </w:r>
      <w:r w:rsidR="00121F93" w:rsidRPr="003E3CD0">
        <w:rPr>
          <w:rFonts w:cstheme="minorHAnsi"/>
          <w:color w:val="000000" w:themeColor="text1"/>
        </w:rPr>
        <w:t>ż</w:t>
      </w:r>
      <w:r w:rsidRPr="003E3CD0">
        <w:rPr>
          <w:rFonts w:cstheme="minorHAnsi"/>
          <w:color w:val="000000" w:themeColor="text1"/>
        </w:rPr>
        <w:t>e jon</w:t>
      </w:r>
      <w:r w:rsidR="00121F93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 xml:space="preserve">w dichromianowych(VI) w </w:t>
      </w:r>
      <w:r w:rsidR="00121F93" w:rsidRPr="003E3CD0">
        <w:rPr>
          <w:rFonts w:cstheme="minorHAnsi"/>
          <w:color w:val="000000" w:themeColor="text1"/>
        </w:rPr>
        <w:t>ś</w:t>
      </w:r>
      <w:r w:rsidRPr="003E3CD0">
        <w:rPr>
          <w:rFonts w:cstheme="minorHAnsi"/>
          <w:color w:val="000000" w:themeColor="text1"/>
        </w:rPr>
        <w:t>rodowisku kwasowym; pisze odpowiednie r</w:t>
      </w:r>
      <w:r w:rsidR="00121F93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wnania reakcji</w:t>
      </w:r>
      <w:r w:rsidR="005B7237">
        <w:rPr>
          <w:rFonts w:cstheme="minorHAnsi"/>
          <w:color w:val="000000" w:themeColor="text1"/>
        </w:rPr>
        <w:t>,</w:t>
      </w:r>
    </w:p>
    <w:p w14:paraId="34AB1D94" w14:textId="77777777" w:rsidR="00030AE1" w:rsidRPr="003E3CD0" w:rsidRDefault="00121F93" w:rsidP="008F5007">
      <w:pPr>
        <w:pStyle w:val="Akapitzlist"/>
        <w:numPr>
          <w:ilvl w:val="0"/>
          <w:numId w:val="46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typowe właściwości chemiczne tlenków pierwiastków o liczbach atomowych od 1 do 20 oraz Cr, Cu, Zn, Mn i Fe, w tym zachowanie wobec wody, kwasów i zasad; pisze odpowiednie równania reakcji w formie cząsteczkowej i jonowej.</w:t>
      </w:r>
    </w:p>
    <w:p w14:paraId="239A8930" w14:textId="77777777" w:rsidR="00030AE1" w:rsidRPr="003E3CD0" w:rsidRDefault="00030AE1" w:rsidP="00121F93">
      <w:pPr>
        <w:jc w:val="both"/>
        <w:rPr>
          <w:rFonts w:cstheme="minorHAnsi"/>
          <w:color w:val="000000" w:themeColor="text1"/>
        </w:rPr>
      </w:pPr>
    </w:p>
    <w:p w14:paraId="7A8DC8C8" w14:textId="77777777" w:rsidR="004D20E9" w:rsidRPr="003E3CD0" w:rsidRDefault="004D20E9" w:rsidP="00121F93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2C5C9266" w14:textId="77777777" w:rsidR="004D20E9" w:rsidRPr="003E3CD0" w:rsidRDefault="004D20E9" w:rsidP="004D20E9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7669228D" w14:textId="77777777" w:rsidR="004D20E9" w:rsidRPr="003E3CD0" w:rsidRDefault="004D20E9" w:rsidP="004D20E9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3A5F70B6" w14:textId="77777777" w:rsidR="004D20E9" w:rsidRPr="003E3CD0" w:rsidRDefault="004D20E9" w:rsidP="004D20E9">
      <w:pPr>
        <w:jc w:val="both"/>
        <w:rPr>
          <w:rFonts w:cstheme="minorHAnsi"/>
          <w:color w:val="000000" w:themeColor="text1"/>
        </w:rPr>
      </w:pPr>
    </w:p>
    <w:p w14:paraId="7A73C8C3" w14:textId="77777777" w:rsidR="004D20E9" w:rsidRPr="003E3CD0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46E9C817" w14:textId="77777777" w:rsidR="004D20E9" w:rsidRPr="003E3CD0" w:rsidRDefault="009C3FAD" w:rsidP="00137F5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Utlenianie kationów chromu(III) do anionów chromianowych(VI)</w:t>
      </w:r>
      <w:r w:rsidR="005B7237">
        <w:rPr>
          <w:rFonts w:cstheme="minorHAnsi"/>
          <w:color w:val="000000" w:themeColor="text1"/>
        </w:rPr>
        <w:t>.</w:t>
      </w:r>
    </w:p>
    <w:p w14:paraId="11ADFFBD" w14:textId="77777777" w:rsidR="009C3FAD" w:rsidRPr="003E3CD0" w:rsidRDefault="009C3FAD" w:rsidP="00137F5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Redukcja anionów dichromianowych(VI)</w:t>
      </w:r>
      <w:r w:rsidR="005B7237">
        <w:rPr>
          <w:rFonts w:cstheme="minorHAnsi"/>
          <w:color w:val="000000" w:themeColor="text1"/>
        </w:rPr>
        <w:t>.</w:t>
      </w:r>
    </w:p>
    <w:p w14:paraId="5B389FEB" w14:textId="77777777" w:rsidR="00C17661" w:rsidRPr="003E3CD0" w:rsidRDefault="00C17661" w:rsidP="00137F5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trwałości jonów chromianowych(VI) i dichromianowych(VI)</w:t>
      </w:r>
      <w:r w:rsidR="005B7237">
        <w:rPr>
          <w:rFonts w:cstheme="minorHAnsi"/>
          <w:color w:val="000000" w:themeColor="text1"/>
        </w:rPr>
        <w:t>.</w:t>
      </w:r>
    </w:p>
    <w:p w14:paraId="265BE54C" w14:textId="77777777" w:rsidR="009C3FAD" w:rsidRPr="003E3CD0" w:rsidRDefault="009C3FAD" w:rsidP="00137F5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Redukcja anionów manganianowych(VII)</w:t>
      </w:r>
      <w:r w:rsidR="005B7237">
        <w:rPr>
          <w:rFonts w:cstheme="minorHAnsi"/>
          <w:color w:val="000000" w:themeColor="text1"/>
        </w:rPr>
        <w:t>.</w:t>
      </w:r>
    </w:p>
    <w:p w14:paraId="2E784FCE" w14:textId="77777777" w:rsidR="009C3FAD" w:rsidRPr="003E3CD0" w:rsidRDefault="009C3FAD" w:rsidP="00137F5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Spalanie żelaza w tlenie</w:t>
      </w:r>
      <w:r w:rsidR="005B7237">
        <w:rPr>
          <w:rFonts w:cstheme="minorHAnsi"/>
          <w:color w:val="000000" w:themeColor="text1"/>
        </w:rPr>
        <w:t>.</w:t>
      </w:r>
    </w:p>
    <w:p w14:paraId="589A5858" w14:textId="77777777" w:rsidR="009C3FAD" w:rsidRPr="003E3CD0" w:rsidRDefault="009C3FAD" w:rsidP="00137F5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Samozapalenie żelaza</w:t>
      </w:r>
      <w:r w:rsidR="005B7237">
        <w:rPr>
          <w:rFonts w:cstheme="minorHAnsi"/>
          <w:color w:val="000000" w:themeColor="text1"/>
        </w:rPr>
        <w:t>.</w:t>
      </w:r>
    </w:p>
    <w:p w14:paraId="343BFEE3" w14:textId="77777777" w:rsidR="009C3FAD" w:rsidRPr="003E3CD0" w:rsidRDefault="009C3FAD" w:rsidP="00137F5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Strącanie i roztwarzanie wodorotlenków żelaza</w:t>
      </w:r>
      <w:r w:rsidR="005B7237">
        <w:rPr>
          <w:rFonts w:cstheme="minorHAnsi"/>
          <w:color w:val="000000" w:themeColor="text1"/>
        </w:rPr>
        <w:t>.</w:t>
      </w:r>
    </w:p>
    <w:p w14:paraId="7CAE18E9" w14:textId="77777777" w:rsidR="009C3FAD" w:rsidRPr="003E3CD0" w:rsidRDefault="009C3FAD" w:rsidP="00137F5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Roztwarzanie metali szlachetnych w kwasach</w:t>
      </w:r>
      <w:r w:rsidR="005B7237">
        <w:rPr>
          <w:rFonts w:cstheme="minorHAnsi"/>
          <w:color w:val="000000" w:themeColor="text1"/>
        </w:rPr>
        <w:t>.</w:t>
      </w:r>
    </w:p>
    <w:p w14:paraId="3DFEA9AA" w14:textId="77777777" w:rsidR="009C3FAD" w:rsidRPr="003E3CD0" w:rsidRDefault="009C3FAD" w:rsidP="009C3FAD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</w:p>
    <w:p w14:paraId="6DBFC4BC" w14:textId="77777777" w:rsidR="004D20E9" w:rsidRPr="003E3CD0" w:rsidRDefault="004D20E9" w:rsidP="004D20E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70EB424D" w14:textId="77777777" w:rsidR="004D20E9" w:rsidRPr="003E3CD0" w:rsidRDefault="004D20E9" w:rsidP="00527C9E">
      <w:pPr>
        <w:pStyle w:val="Akapitzlist"/>
        <w:numPr>
          <w:ilvl w:val="0"/>
          <w:numId w:val="4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0C5B744B" w14:textId="77777777" w:rsidR="00A77BDA" w:rsidRPr="003E3CD0" w:rsidRDefault="00A77BDA" w:rsidP="00A77BD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jakiej postaci występują pierwiastki w przyrodzie,</w:t>
      </w:r>
    </w:p>
    <w:p w14:paraId="2B891F83" w14:textId="77777777" w:rsidR="00A77BDA" w:rsidRPr="003E3CD0" w:rsidRDefault="00A77BDA" w:rsidP="00A77BD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pierwiastki przejściowe i jak się je dzieli,</w:t>
      </w:r>
    </w:p>
    <w:p w14:paraId="468ABC42" w14:textId="77777777" w:rsidR="00950CD5" w:rsidRPr="003E3CD0" w:rsidRDefault="00950CD5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podobieństwa i różnice we właściwościach fizycznych między metalami lekkimi i ciężkimi,</w:t>
      </w:r>
    </w:p>
    <w:p w14:paraId="5364F762" w14:textId="77777777" w:rsidR="00950CD5" w:rsidRPr="003E3CD0" w:rsidRDefault="00950CD5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są różnice </w:t>
      </w:r>
      <w:r w:rsidR="003E3CD0" w:rsidRPr="003E3CD0">
        <w:rPr>
          <w:rFonts w:cstheme="minorHAnsi"/>
          <w:color w:val="000000" w:themeColor="text1"/>
        </w:rPr>
        <w:t>między właściwościami</w:t>
      </w:r>
      <w:r w:rsidRPr="003E3CD0">
        <w:rPr>
          <w:rFonts w:cstheme="minorHAnsi"/>
          <w:color w:val="000000" w:themeColor="text1"/>
        </w:rPr>
        <w:t xml:space="preserve"> chemicznymi metali lekkich i metali ciężkich,</w:t>
      </w:r>
    </w:p>
    <w:p w14:paraId="63734869" w14:textId="77777777" w:rsidR="00950CD5" w:rsidRPr="003E3CD0" w:rsidRDefault="00950CD5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jakich postaciach metale ciężkie występują w przyrodzie i jakimi metodami otrzymuje się czyste metale lub ich stopy,</w:t>
      </w:r>
    </w:p>
    <w:p w14:paraId="58ADCDDE" w14:textId="77777777" w:rsidR="00950CD5" w:rsidRPr="003E3CD0" w:rsidRDefault="00950CD5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metale szlachetne i czym wyróżniają się od innych metali ciężkich,</w:t>
      </w:r>
    </w:p>
    <w:p w14:paraId="1EBFA2CE" w14:textId="77777777" w:rsidR="00950CD5" w:rsidRPr="003E3CD0" w:rsidRDefault="00950CD5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tlenki, wodorotlenki, kwasy, sole i związki kompleksowe tworzą: chrom, mangan, żelazo, cynk, miedź i srebro,</w:t>
      </w:r>
    </w:p>
    <w:p w14:paraId="38D5748E" w14:textId="77777777" w:rsidR="00950CD5" w:rsidRPr="003E3CD0" w:rsidRDefault="00950CD5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 chrom, mangan, żelazo, cynk, miedź i srebro reagują z tlenem i </w:t>
      </w:r>
      <w:r w:rsidR="005B7237">
        <w:rPr>
          <w:rFonts w:cstheme="minorHAnsi"/>
          <w:color w:val="000000" w:themeColor="text1"/>
        </w:rPr>
        <w:t xml:space="preserve">z </w:t>
      </w:r>
      <w:r w:rsidRPr="003E3CD0">
        <w:rPr>
          <w:rFonts w:cstheme="minorHAnsi"/>
          <w:color w:val="000000" w:themeColor="text1"/>
        </w:rPr>
        <w:t>kwasami,</w:t>
      </w:r>
    </w:p>
    <w:p w14:paraId="6FE53C82" w14:textId="77777777" w:rsidR="00950CD5" w:rsidRPr="003E3CD0" w:rsidRDefault="00950CD5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 </w:t>
      </w:r>
      <w:r w:rsidR="005B7237">
        <w:rPr>
          <w:rFonts w:cstheme="minorHAnsi"/>
          <w:color w:val="000000" w:themeColor="text1"/>
        </w:rPr>
        <w:t xml:space="preserve">się </w:t>
      </w:r>
      <w:r w:rsidRPr="003E3CD0">
        <w:rPr>
          <w:rFonts w:cstheme="minorHAnsi"/>
          <w:color w:val="000000" w:themeColor="text1"/>
        </w:rPr>
        <w:t>otrzymuje, roztwarza i utlenia wodorotlenki metali ciężkich,</w:t>
      </w:r>
    </w:p>
    <w:p w14:paraId="484F27A9" w14:textId="77777777" w:rsidR="00950CD5" w:rsidRPr="003E3CD0" w:rsidRDefault="00950CD5" w:rsidP="009620C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metale i do jakich celów znalazły największe zastosowania.</w:t>
      </w:r>
    </w:p>
    <w:p w14:paraId="1FB14F8B" w14:textId="77777777" w:rsidR="004D20E9" w:rsidRPr="003E3CD0" w:rsidRDefault="004D20E9" w:rsidP="00527C9E">
      <w:pPr>
        <w:pStyle w:val="Akapitzlist"/>
        <w:numPr>
          <w:ilvl w:val="0"/>
          <w:numId w:val="4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70455678" w14:textId="77777777" w:rsidR="00676A2A" w:rsidRPr="003E3CD0" w:rsidRDefault="00676A2A" w:rsidP="00676A2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systematyczne na podstawie wzoru chemicznego i układać wzory na podstawie nazwy dla</w:t>
      </w:r>
      <w:r w:rsidR="005B7237">
        <w:rPr>
          <w:rFonts w:cstheme="minorHAnsi"/>
          <w:color w:val="000000" w:themeColor="text1"/>
        </w:rPr>
        <w:t>:</w:t>
      </w:r>
      <w:r w:rsidRPr="003E3CD0">
        <w:rPr>
          <w:rFonts w:cstheme="minorHAnsi"/>
          <w:color w:val="000000" w:themeColor="text1"/>
        </w:rPr>
        <w:t xml:space="preserve"> tlenków, wodorków, wodorotlenków, kwasów i soli,</w:t>
      </w:r>
    </w:p>
    <w:p w14:paraId="2F1324AB" w14:textId="77777777" w:rsidR="00676A2A" w:rsidRPr="003E3CD0" w:rsidRDefault="00676A2A" w:rsidP="00676A2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układać równania reakcji (w postaci cząsteczkowej i jonowej) otrzymywania i reakcji wynikających z typowych właściwości chemicznych</w:t>
      </w:r>
      <w:r w:rsidR="005B7237">
        <w:rPr>
          <w:rFonts w:cstheme="minorHAnsi"/>
          <w:color w:val="000000" w:themeColor="text1"/>
        </w:rPr>
        <w:t>:</w:t>
      </w:r>
      <w:r w:rsidRPr="003E3CD0">
        <w:rPr>
          <w:rFonts w:cstheme="minorHAnsi"/>
          <w:color w:val="000000" w:themeColor="text1"/>
        </w:rPr>
        <w:t xml:space="preserve"> tlenków, wodorków, wodorotlenków, kwasów i soli,</w:t>
      </w:r>
    </w:p>
    <w:p w14:paraId="0C727D54" w14:textId="77777777" w:rsidR="003D4AB3" w:rsidRPr="003E3CD0" w:rsidRDefault="003D4AB3" w:rsidP="00676A2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wskazać metale i niemetale w poszczególnych okresach</w:t>
      </w:r>
      <w:r w:rsidR="00046EFC" w:rsidRPr="003E3CD0">
        <w:rPr>
          <w:rFonts w:cstheme="minorHAnsi"/>
          <w:color w:val="000000" w:themeColor="text1"/>
        </w:rPr>
        <w:t>,</w:t>
      </w:r>
    </w:p>
    <w:p w14:paraId="1F3EC4C0" w14:textId="77777777" w:rsidR="00046EFC" w:rsidRPr="003E3CD0" w:rsidRDefault="00046EFC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podać przykłady kierunku zmian mocy kwasów tlenowych i beztlenowych w grupach i w okresach,</w:t>
      </w:r>
    </w:p>
    <w:p w14:paraId="460ECD4C" w14:textId="77777777" w:rsidR="00950CD5" w:rsidRPr="003E3CD0" w:rsidRDefault="00950CD5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uzasadniać przyczyny różnic właściwości metali lekkich i ciężkich,</w:t>
      </w:r>
    </w:p>
    <w:p w14:paraId="40E6A464" w14:textId="77777777" w:rsidR="00950CD5" w:rsidRPr="003E3CD0" w:rsidRDefault="00950CD5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przykłady zmian charakteru chemicznego tlenków ze wzrostem stopnia utlenienia,</w:t>
      </w:r>
    </w:p>
    <w:p w14:paraId="6B3D6A9D" w14:textId="77777777" w:rsidR="00950CD5" w:rsidRPr="003E3CD0" w:rsidRDefault="00950CD5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układać </w:t>
      </w:r>
      <w:r w:rsidR="00377B4C" w:rsidRPr="003E3CD0">
        <w:rPr>
          <w:rFonts w:cstheme="minorHAnsi"/>
          <w:color w:val="000000" w:themeColor="text1"/>
        </w:rPr>
        <w:t>równania reakcji ilustrujące właściwości chemiczne metali i ich związków,</w:t>
      </w:r>
    </w:p>
    <w:p w14:paraId="2E300485" w14:textId="77777777" w:rsidR="00377B4C" w:rsidRPr="003E3CD0" w:rsidRDefault="00377B4C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otrzymywać wodorotlenek metalu ciężkiego, roztworzyć go w kwasie i ponownie strącić w postaci osadu,</w:t>
      </w:r>
    </w:p>
    <w:p w14:paraId="032A22FC" w14:textId="77777777" w:rsidR="00377B4C" w:rsidRPr="003E3CD0" w:rsidRDefault="00377B4C" w:rsidP="00046EF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unieszkodliwiać niewielkie ilości szkodliwych odpadów (np. mocnych kwasów i mocnych zasad), po odszukaniu w literaturze odpowiedniej procedury,</w:t>
      </w:r>
    </w:p>
    <w:p w14:paraId="028CC7A9" w14:textId="77777777" w:rsidR="00046EFC" w:rsidRPr="003E3CD0" w:rsidRDefault="002F7504" w:rsidP="00950CD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szkicować schematy aparatury użytej do doświadczeń i pokazów.</w:t>
      </w:r>
    </w:p>
    <w:p w14:paraId="6DD45504" w14:textId="77777777" w:rsidR="004D20E9" w:rsidRPr="003E3CD0" w:rsidRDefault="004D20E9" w:rsidP="00071BF2">
      <w:pPr>
        <w:jc w:val="both"/>
        <w:rPr>
          <w:rFonts w:cstheme="minorHAnsi"/>
          <w:color w:val="000000" w:themeColor="text1"/>
        </w:rPr>
      </w:pPr>
    </w:p>
    <w:p w14:paraId="05CE7B41" w14:textId="77777777" w:rsidR="004D20E9" w:rsidRPr="003E3CD0" w:rsidRDefault="004D20E9" w:rsidP="00071BF2">
      <w:pPr>
        <w:jc w:val="both"/>
        <w:rPr>
          <w:rFonts w:cstheme="minorHAnsi"/>
          <w:color w:val="000000" w:themeColor="text1"/>
        </w:rPr>
      </w:pPr>
    </w:p>
    <w:p w14:paraId="5D5B21BC" w14:textId="77777777" w:rsidR="005B7237" w:rsidRPr="003C1B5D" w:rsidRDefault="005B7237" w:rsidP="0040499A">
      <w:pPr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3C1B5D">
        <w:rPr>
          <w:rFonts w:cstheme="minorHAnsi"/>
          <w:b/>
          <w:color w:val="000000" w:themeColor="text1"/>
          <w:sz w:val="28"/>
          <w:szCs w:val="28"/>
          <w:u w:val="single"/>
        </w:rPr>
        <w:t>CZĘŚĆ 3.</w:t>
      </w:r>
    </w:p>
    <w:p w14:paraId="0C2A2130" w14:textId="77777777" w:rsidR="00EC0736" w:rsidRDefault="00EC0736" w:rsidP="0040499A">
      <w:pPr>
        <w:jc w:val="both"/>
        <w:rPr>
          <w:rFonts w:cstheme="minorHAnsi"/>
          <w:b/>
          <w:color w:val="000000" w:themeColor="text1"/>
        </w:rPr>
      </w:pPr>
    </w:p>
    <w:p w14:paraId="4747D387" w14:textId="77777777" w:rsidR="0040499A" w:rsidRPr="003C1B5D" w:rsidRDefault="0040499A" w:rsidP="0040499A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>Rozdział 1</w:t>
      </w:r>
      <w:r w:rsidR="00EC0736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Pr="003C1B5D">
        <w:rPr>
          <w:rFonts w:cstheme="minorHAnsi"/>
          <w:b/>
          <w:color w:val="000000" w:themeColor="text1"/>
          <w:sz w:val="28"/>
          <w:szCs w:val="28"/>
        </w:rPr>
        <w:t>Chemia organiczna – początek a teraźniejszość</w:t>
      </w:r>
    </w:p>
    <w:p w14:paraId="298AB883" w14:textId="77777777" w:rsidR="00442BE3" w:rsidRPr="003E3CD0" w:rsidRDefault="00442BE3" w:rsidP="00442BE3">
      <w:pPr>
        <w:jc w:val="both"/>
        <w:rPr>
          <w:rFonts w:cstheme="minorHAnsi"/>
          <w:color w:val="000000" w:themeColor="text1"/>
        </w:rPr>
      </w:pPr>
    </w:p>
    <w:p w14:paraId="49D54498" w14:textId="77777777" w:rsidR="00442BE3" w:rsidRPr="003E3CD0" w:rsidRDefault="00037A15" w:rsidP="00442BE3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 edukacyjny</w:t>
      </w:r>
      <w:r w:rsidR="00442BE3" w:rsidRPr="003E3CD0">
        <w:rPr>
          <w:rFonts w:cstheme="minorHAnsi"/>
          <w:b/>
          <w:color w:val="000000" w:themeColor="text1"/>
        </w:rPr>
        <w:t>:</w:t>
      </w:r>
    </w:p>
    <w:p w14:paraId="15B54E3E" w14:textId="77777777" w:rsidR="00037A15" w:rsidRPr="003E3CD0" w:rsidRDefault="00037A15" w:rsidP="00442BE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przygotowanie ucznia do współczesnego opisu związków organicznych.</w:t>
      </w:r>
    </w:p>
    <w:p w14:paraId="67875DE3" w14:textId="77777777" w:rsidR="00037A15" w:rsidRPr="003E3CD0" w:rsidRDefault="00037A15" w:rsidP="0040499A">
      <w:pPr>
        <w:jc w:val="both"/>
        <w:rPr>
          <w:rFonts w:cstheme="minorHAnsi"/>
          <w:color w:val="000000" w:themeColor="text1"/>
        </w:rPr>
      </w:pPr>
    </w:p>
    <w:p w14:paraId="4F29C49A" w14:textId="77777777" w:rsidR="0040499A" w:rsidRPr="003E3CD0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10681A72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04CB3A5F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038AEF69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040F38A9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56FD50A2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4F0B3B41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7CED15BC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2E67C76E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5E5AA3A5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5644E53B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2C1ADEAD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1DDD6F50" w14:textId="77777777" w:rsidR="0040499A" w:rsidRPr="003E3CD0" w:rsidRDefault="0040499A" w:rsidP="0040499A">
      <w:pPr>
        <w:jc w:val="both"/>
        <w:rPr>
          <w:rFonts w:cstheme="minorHAnsi"/>
          <w:color w:val="000000" w:themeColor="text1"/>
        </w:rPr>
      </w:pPr>
    </w:p>
    <w:p w14:paraId="53040915" w14:textId="77777777" w:rsidR="0040499A" w:rsidRPr="003E3CD0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5CDD4D3C" w14:textId="77777777" w:rsidR="0040499A" w:rsidRPr="003E3CD0" w:rsidRDefault="0040499A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wyjaśnia i stosuje założenia teorii strukturalnej budowy związków organicznych</w:t>
      </w:r>
      <w:r w:rsidR="00EC0736">
        <w:rPr>
          <w:rFonts w:eastAsia="Times New Roman" w:cstheme="minorHAnsi"/>
          <w:color w:val="000000" w:themeColor="text1"/>
          <w:lang w:eastAsia="pl-PL"/>
        </w:rPr>
        <w:t>,</w:t>
      </w:r>
    </w:p>
    <w:p w14:paraId="30E8D223" w14:textId="77777777" w:rsidR="0040499A" w:rsidRPr="003E3CD0" w:rsidRDefault="0040499A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pojęcia: homolog, szereg homologiczny, wzór ogólny, rzędowość w związkach organicznych, izomeria konstytucyjna (szkieletowa, położenia, grup funkcyjnych), stereoizomeria (izomeria geometryczna, izomeria optyczna); rozpoznaje i klasyfikuje izomery</w:t>
      </w:r>
      <w:r w:rsidR="00EC0736">
        <w:rPr>
          <w:rFonts w:cstheme="minorHAnsi"/>
          <w:color w:val="000000" w:themeColor="text1"/>
        </w:rPr>
        <w:t>,</w:t>
      </w:r>
    </w:p>
    <w:p w14:paraId="6ED24C4C" w14:textId="77777777" w:rsidR="0040499A" w:rsidRPr="003E3CD0" w:rsidRDefault="0040499A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rysuje wzory strukturalne i półstrukturalne (grupowe) izomerów konstytucyjnych o podanym wzorze sumarycznym; wśród podanych wzorów węglowodorów i ich pochodnych wskazuje izomery konstytucyjne</w:t>
      </w:r>
      <w:r w:rsidR="00EC0736">
        <w:rPr>
          <w:rFonts w:cstheme="minorHAnsi"/>
          <w:color w:val="000000" w:themeColor="text1"/>
        </w:rPr>
        <w:t>,</w:t>
      </w:r>
    </w:p>
    <w:p w14:paraId="14C5F9AC" w14:textId="77777777" w:rsidR="0040499A" w:rsidRPr="003E3CD0" w:rsidRDefault="0040499A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wyjaśnia wpływ budowy cząsteczek (kształtu łańcucha węglowego oraz obecności podstawnika lub grupy funkcyjnej) na właściwości związków organicznych; porównuje właściwości różnych izomerów konstytucyjnych; porównuje właściwości stereoizomerów (enancjomerów i diastereoizomerów).</w:t>
      </w:r>
    </w:p>
    <w:p w14:paraId="0A07EAEB" w14:textId="77777777" w:rsidR="0040499A" w:rsidRPr="003E3CD0" w:rsidRDefault="0040499A" w:rsidP="0040499A">
      <w:pPr>
        <w:jc w:val="both"/>
        <w:rPr>
          <w:rFonts w:cstheme="minorHAnsi"/>
          <w:color w:val="000000" w:themeColor="text1"/>
        </w:rPr>
      </w:pPr>
    </w:p>
    <w:p w14:paraId="6CCBEC05" w14:textId="77777777" w:rsidR="0040499A" w:rsidRPr="003E3CD0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662A73ED" w14:textId="77777777" w:rsidR="0040499A" w:rsidRPr="003E3CD0" w:rsidRDefault="0040499A" w:rsidP="0040499A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05AE2B89" w14:textId="77777777" w:rsidR="0040499A" w:rsidRPr="003E3CD0" w:rsidRDefault="0040499A" w:rsidP="0040499A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05C8D17C" w14:textId="77777777" w:rsidR="0040499A" w:rsidRPr="003E3CD0" w:rsidRDefault="0040499A" w:rsidP="0040499A">
      <w:pPr>
        <w:jc w:val="both"/>
        <w:rPr>
          <w:rFonts w:cstheme="minorHAnsi"/>
          <w:color w:val="000000" w:themeColor="text1"/>
        </w:rPr>
      </w:pPr>
    </w:p>
    <w:p w14:paraId="041923B2" w14:textId="77777777" w:rsidR="0040499A" w:rsidRPr="003E3CD0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537B0621" w14:textId="77777777" w:rsidR="0040499A" w:rsidRPr="003E3CD0" w:rsidRDefault="0040499A" w:rsidP="008F5007">
      <w:pPr>
        <w:pStyle w:val="Akapitzlist"/>
        <w:numPr>
          <w:ilvl w:val="0"/>
          <w:numId w:val="48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31A70F1C" w14:textId="77777777" w:rsidR="0040499A" w:rsidRPr="003E3CD0" w:rsidRDefault="008E6C36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związki zalicza się do organicznych, a które do nieorganicznych,</w:t>
      </w:r>
    </w:p>
    <w:p w14:paraId="70FB66F5" w14:textId="77777777" w:rsidR="008E6C36" w:rsidRPr="003E3CD0" w:rsidRDefault="008E6C36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dlaczego chemia organiczna stanowi wyodrębniony dział chemii,</w:t>
      </w:r>
    </w:p>
    <w:p w14:paraId="77A9B146" w14:textId="77777777" w:rsidR="008E6C36" w:rsidRPr="003E3CD0" w:rsidRDefault="008E6C36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przyczyny istnienia wielkiej liczby związków organicznych,</w:t>
      </w:r>
    </w:p>
    <w:p w14:paraId="4402B667" w14:textId="77777777" w:rsidR="008E6C36" w:rsidRPr="003E3CD0" w:rsidRDefault="008E6C36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izomeria i czym się różnią izomery.</w:t>
      </w:r>
    </w:p>
    <w:p w14:paraId="371C5D84" w14:textId="77777777" w:rsidR="0040499A" w:rsidRPr="003E3CD0" w:rsidRDefault="0040499A" w:rsidP="008F5007">
      <w:pPr>
        <w:pStyle w:val="Akapitzlist"/>
        <w:numPr>
          <w:ilvl w:val="0"/>
          <w:numId w:val="48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563C7176" w14:textId="77777777" w:rsidR="0040499A" w:rsidRPr="003E3CD0" w:rsidRDefault="008E6C36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podawać postulaty teorii strukturalnej,</w:t>
      </w:r>
    </w:p>
    <w:p w14:paraId="67D993E8" w14:textId="77777777" w:rsidR="008E6C36" w:rsidRPr="003E3CD0" w:rsidRDefault="008E6C36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typowe szkielety węglowe cząsteczek,</w:t>
      </w:r>
    </w:p>
    <w:p w14:paraId="210C1588" w14:textId="77777777" w:rsidR="008E6C36" w:rsidRPr="003E3CD0" w:rsidRDefault="008E6C36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wyjaśniać różnicę między wiązaniami </w:t>
      </w:r>
      <w:r w:rsidRPr="003E3CD0">
        <w:rPr>
          <w:rFonts w:cstheme="minorHAnsi"/>
          <w:color w:val="000000" w:themeColor="text1"/>
        </w:rPr>
        <w:sym w:font="Symbol" w:char="F073"/>
      </w:r>
      <w:r w:rsidRPr="003E3CD0">
        <w:rPr>
          <w:rFonts w:cstheme="minorHAnsi"/>
          <w:color w:val="000000" w:themeColor="text1"/>
        </w:rPr>
        <w:t xml:space="preserve"> i </w:t>
      </w:r>
      <w:r w:rsidRPr="003E3CD0">
        <w:rPr>
          <w:rFonts w:cstheme="minorHAnsi"/>
          <w:color w:val="000000" w:themeColor="text1"/>
        </w:rPr>
        <w:sym w:font="Symbol" w:char="F070"/>
      </w:r>
      <w:r w:rsidRPr="003E3CD0">
        <w:rPr>
          <w:rFonts w:cstheme="minorHAnsi"/>
          <w:color w:val="000000" w:themeColor="text1"/>
        </w:rPr>
        <w:t>,</w:t>
      </w:r>
    </w:p>
    <w:p w14:paraId="67A2CB9C" w14:textId="77777777" w:rsidR="0040499A" w:rsidRPr="003E3CD0" w:rsidRDefault="008E6C36" w:rsidP="00071BF2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wzór sumaryczny na podstawie odpowiednich informacji.</w:t>
      </w:r>
    </w:p>
    <w:p w14:paraId="6B6A0B44" w14:textId="77777777" w:rsidR="0040499A" w:rsidRPr="003E3CD0" w:rsidRDefault="0040499A" w:rsidP="00071BF2">
      <w:pPr>
        <w:jc w:val="both"/>
        <w:rPr>
          <w:rFonts w:cstheme="minorHAnsi"/>
          <w:color w:val="000000" w:themeColor="text1"/>
        </w:rPr>
      </w:pPr>
    </w:p>
    <w:p w14:paraId="5E3F299C" w14:textId="77777777" w:rsidR="00EC0736" w:rsidRDefault="00EC0736" w:rsidP="0040499A">
      <w:pPr>
        <w:jc w:val="both"/>
        <w:rPr>
          <w:rFonts w:cstheme="minorHAnsi"/>
          <w:b/>
          <w:color w:val="000000" w:themeColor="text1"/>
        </w:rPr>
      </w:pPr>
    </w:p>
    <w:p w14:paraId="382C33E4" w14:textId="77777777" w:rsidR="0040499A" w:rsidRPr="003C1B5D" w:rsidRDefault="0040499A" w:rsidP="0040499A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EC0736" w:rsidRPr="003C1B5D">
        <w:rPr>
          <w:rFonts w:cstheme="minorHAnsi"/>
          <w:b/>
          <w:color w:val="000000" w:themeColor="text1"/>
          <w:sz w:val="28"/>
          <w:szCs w:val="28"/>
        </w:rPr>
        <w:t xml:space="preserve">2. </w:t>
      </w:r>
      <w:r w:rsidR="008A59CD" w:rsidRPr="003C1B5D">
        <w:rPr>
          <w:rFonts w:cstheme="minorHAnsi"/>
          <w:b/>
          <w:color w:val="000000" w:themeColor="text1"/>
          <w:sz w:val="28"/>
          <w:szCs w:val="28"/>
        </w:rPr>
        <w:t xml:space="preserve">Związki węgla z wodorem – </w:t>
      </w:r>
      <w:r w:rsidR="00EC0736" w:rsidRPr="003C1B5D">
        <w:rPr>
          <w:rFonts w:cstheme="minorHAnsi"/>
          <w:b/>
          <w:color w:val="000000" w:themeColor="text1"/>
          <w:sz w:val="28"/>
          <w:szCs w:val="28"/>
        </w:rPr>
        <w:t>węglowodory</w:t>
      </w:r>
    </w:p>
    <w:p w14:paraId="12CF9317" w14:textId="77777777" w:rsidR="0040499A" w:rsidRPr="003E3CD0" w:rsidRDefault="0040499A" w:rsidP="0040499A">
      <w:pPr>
        <w:jc w:val="both"/>
        <w:rPr>
          <w:rFonts w:cstheme="minorHAnsi"/>
          <w:color w:val="000000" w:themeColor="text1"/>
        </w:rPr>
      </w:pPr>
    </w:p>
    <w:p w14:paraId="404A83FD" w14:textId="77777777" w:rsidR="0037348C" w:rsidRPr="003E3CD0" w:rsidRDefault="0037348C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EC0736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05B66851" w14:textId="77777777" w:rsidR="0037348C" w:rsidRPr="003E3CD0" w:rsidRDefault="0037348C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usystematyzowanych wiadomości o węglowodorach alifatycznych i aromatycznych, ze szczególnym uwzględnieniem:</w:t>
      </w:r>
    </w:p>
    <w:p w14:paraId="41CC9204" w14:textId="77777777" w:rsidR="0037348C" w:rsidRPr="003E3CD0" w:rsidRDefault="0037348C" w:rsidP="008F5007">
      <w:pPr>
        <w:pStyle w:val="Akapitzlist"/>
        <w:numPr>
          <w:ilvl w:val="0"/>
          <w:numId w:val="5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budowy cząsteczek,</w:t>
      </w:r>
    </w:p>
    <w:p w14:paraId="600A6BD5" w14:textId="77777777" w:rsidR="0037348C" w:rsidRPr="003E3CD0" w:rsidRDefault="0037348C" w:rsidP="008F5007">
      <w:pPr>
        <w:pStyle w:val="Akapitzlist"/>
        <w:numPr>
          <w:ilvl w:val="0"/>
          <w:numId w:val="5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korelacji między budową cząsteczki a właściwościami węglowodoru,</w:t>
      </w:r>
    </w:p>
    <w:p w14:paraId="0AD7B60E" w14:textId="77777777" w:rsidR="0037348C" w:rsidRPr="003E3CD0" w:rsidRDefault="0037348C" w:rsidP="008F5007">
      <w:pPr>
        <w:pStyle w:val="Akapitzlist"/>
        <w:numPr>
          <w:ilvl w:val="0"/>
          <w:numId w:val="52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zmian właściwości w szeregach homologicznych,</w:t>
      </w:r>
    </w:p>
    <w:p w14:paraId="106FEB3D" w14:textId="77777777" w:rsidR="0037348C" w:rsidRPr="003E3CD0" w:rsidRDefault="0037348C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usystematyzowanych wiadomości o występowaniu węglowodorów w przyrodzie i ich wykorzystaniu w gospodarce, wraz z konsekwencjami ekologicznymi, do których ono prowadzi.</w:t>
      </w:r>
    </w:p>
    <w:p w14:paraId="30A046D2" w14:textId="77777777" w:rsidR="0037348C" w:rsidRPr="003E3CD0" w:rsidRDefault="0037348C" w:rsidP="0040499A">
      <w:pPr>
        <w:jc w:val="both"/>
        <w:rPr>
          <w:rFonts w:cstheme="minorHAnsi"/>
          <w:color w:val="000000" w:themeColor="text1"/>
        </w:rPr>
      </w:pPr>
    </w:p>
    <w:p w14:paraId="0FC9C0F5" w14:textId="77777777" w:rsidR="0040499A" w:rsidRPr="003E3CD0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49FC223D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68BA5094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4EB23679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25E0B1B3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380DEF87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09AADD2C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7AF38D44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6C7F50F4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6B518604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projektuje i przeprowadza doświadczenia chemiczne, rejestruje ich wyniki w różnorodnej formie, formułuje obserwacje, wnioski i wyjaśnienia,</w:t>
      </w:r>
    </w:p>
    <w:p w14:paraId="318F3E84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5F5E198E" w14:textId="77777777" w:rsidR="0040499A" w:rsidRPr="003E3CD0" w:rsidRDefault="0040499A" w:rsidP="0040499A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380740FE" w14:textId="77777777" w:rsidR="0040499A" w:rsidRPr="003E3CD0" w:rsidRDefault="0040499A" w:rsidP="0040499A">
      <w:pPr>
        <w:jc w:val="both"/>
        <w:rPr>
          <w:rFonts w:cstheme="minorHAnsi"/>
          <w:color w:val="000000" w:themeColor="text1"/>
        </w:rPr>
      </w:pPr>
    </w:p>
    <w:p w14:paraId="0955130A" w14:textId="77777777" w:rsidR="008A59CD" w:rsidRPr="003E3CD0" w:rsidRDefault="0040499A" w:rsidP="008A59CD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1FC8140B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stosuje pojęcia: </w:t>
      </w:r>
      <w:r w:rsidRPr="00EC0736">
        <w:rPr>
          <w:rFonts w:cstheme="minorHAnsi"/>
          <w:i/>
          <w:color w:val="000000" w:themeColor="text1"/>
        </w:rPr>
        <w:t>homolog</w:t>
      </w:r>
      <w:r w:rsidRPr="003E3CD0">
        <w:rPr>
          <w:rFonts w:cstheme="minorHAnsi"/>
          <w:color w:val="000000" w:themeColor="text1"/>
        </w:rPr>
        <w:t xml:space="preserve">, </w:t>
      </w:r>
      <w:r w:rsidRPr="00EC0736">
        <w:rPr>
          <w:rFonts w:cstheme="minorHAnsi"/>
          <w:i/>
          <w:color w:val="000000" w:themeColor="text1"/>
        </w:rPr>
        <w:t>szereg homologiczny</w:t>
      </w:r>
      <w:r w:rsidRPr="003E3CD0">
        <w:rPr>
          <w:rFonts w:cstheme="minorHAnsi"/>
          <w:color w:val="000000" w:themeColor="text1"/>
        </w:rPr>
        <w:t xml:space="preserve">, </w:t>
      </w:r>
      <w:r w:rsidRPr="00EC0736">
        <w:rPr>
          <w:rFonts w:cstheme="minorHAnsi"/>
          <w:i/>
          <w:color w:val="000000" w:themeColor="text1"/>
        </w:rPr>
        <w:t>wzór ogólny</w:t>
      </w:r>
      <w:r w:rsidRPr="003E3CD0">
        <w:rPr>
          <w:rFonts w:cstheme="minorHAnsi"/>
          <w:color w:val="000000" w:themeColor="text1"/>
        </w:rPr>
        <w:t xml:space="preserve">, </w:t>
      </w:r>
      <w:r w:rsidRPr="00EC0736">
        <w:rPr>
          <w:rFonts w:cstheme="minorHAnsi"/>
          <w:i/>
          <w:color w:val="000000" w:themeColor="text1"/>
        </w:rPr>
        <w:t>rzędowość w związkach organicznych</w:t>
      </w:r>
      <w:r w:rsidRPr="003E3CD0">
        <w:rPr>
          <w:rFonts w:cstheme="minorHAnsi"/>
          <w:color w:val="000000" w:themeColor="text1"/>
        </w:rPr>
        <w:t xml:space="preserve">, </w:t>
      </w:r>
      <w:r w:rsidRPr="00EC0736">
        <w:rPr>
          <w:rFonts w:cstheme="minorHAnsi"/>
          <w:i/>
          <w:color w:val="000000" w:themeColor="text1"/>
        </w:rPr>
        <w:t>izomeria konstytucyjna</w:t>
      </w:r>
      <w:r w:rsidRPr="003E3CD0">
        <w:rPr>
          <w:rFonts w:cstheme="minorHAnsi"/>
          <w:color w:val="000000" w:themeColor="text1"/>
        </w:rPr>
        <w:t xml:space="preserve"> (szkieletowa, położenia, grup funkcyjnych), </w:t>
      </w:r>
      <w:r w:rsidRPr="00EC0736">
        <w:rPr>
          <w:rFonts w:cstheme="minorHAnsi"/>
          <w:i/>
          <w:color w:val="000000" w:themeColor="text1"/>
        </w:rPr>
        <w:t>stereoizomeria</w:t>
      </w:r>
      <w:r w:rsidRPr="003E3CD0">
        <w:rPr>
          <w:rFonts w:cstheme="minorHAnsi"/>
          <w:color w:val="000000" w:themeColor="text1"/>
        </w:rPr>
        <w:t xml:space="preserve"> (izomeria geometryczna, izomeria optyczna); rozpoznaje i klasyfikuje izomery</w:t>
      </w:r>
      <w:r w:rsidR="00F7779F">
        <w:rPr>
          <w:rFonts w:cstheme="minorHAnsi"/>
          <w:color w:val="000000" w:themeColor="text1"/>
        </w:rPr>
        <w:t>,</w:t>
      </w:r>
    </w:p>
    <w:p w14:paraId="59B5A051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rysuje wzory strukturalne i półstrukturalne (grupowe) izomerów konstytucyjnych o podanym wzorze sumarycznym; wśród podanych wzorów węglowodorów i ich pochodnych wskazuje izomery konstytucyjne</w:t>
      </w:r>
      <w:r w:rsidR="00F7779F">
        <w:rPr>
          <w:rFonts w:cstheme="minorHAnsi"/>
          <w:color w:val="000000" w:themeColor="text1"/>
        </w:rPr>
        <w:t>,</w:t>
      </w:r>
    </w:p>
    <w:p w14:paraId="27D437B7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wyjaśnia zjawisko izomerii geometrycznej (</w:t>
      </w:r>
      <w:r w:rsidRPr="003E3CD0">
        <w:rPr>
          <w:rFonts w:cstheme="minorHAnsi"/>
          <w:i/>
          <w:iCs/>
          <w:color w:val="000000" w:themeColor="text1"/>
        </w:rPr>
        <w:t>cis–trans</w:t>
      </w:r>
      <w:r w:rsidRPr="003E3CD0">
        <w:rPr>
          <w:rFonts w:cstheme="minorHAnsi"/>
          <w:color w:val="000000" w:themeColor="text1"/>
        </w:rPr>
        <w:t>); uzasadnia warunki wystąpienia izomerii geometrycznej w cząsteczce związku o podanej nazwie lub o podanym wzorze strukturalnym (lub półstrukturalnym); rysuje wzory izomerów geometrycznych</w:t>
      </w:r>
      <w:r w:rsidR="00F7779F">
        <w:rPr>
          <w:rFonts w:cstheme="minorHAnsi"/>
          <w:color w:val="000000" w:themeColor="text1"/>
        </w:rPr>
        <w:t>,</w:t>
      </w:r>
    </w:p>
    <w:p w14:paraId="136A3DBA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 tendencje zmian właściwości fizycznych (np. temperatura topnienia, temperatura wrzenia, rozpuszczalność w wodzie) w szeregach homologicznych</w:t>
      </w:r>
      <w:r w:rsidR="00F7779F">
        <w:rPr>
          <w:rFonts w:cstheme="minorHAnsi"/>
          <w:color w:val="000000" w:themeColor="text1"/>
        </w:rPr>
        <w:t>,</w:t>
      </w:r>
    </w:p>
    <w:p w14:paraId="6DCEBEAB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wyjaśnia wpływ budowy cząsteczek (kształtu łańcucha węglowego oraz obecności podstawnika lub grupy funkcyjnej) na właściwości związków organicznych; porównuje właściwości różnych izomerów konstytucyjnych; porównuje właściwości stereoizomerów (enancjomerów i diastereoizomerów)</w:t>
      </w:r>
      <w:r w:rsidR="00F7779F">
        <w:rPr>
          <w:rFonts w:cstheme="minorHAnsi"/>
          <w:color w:val="000000" w:themeColor="text1"/>
        </w:rPr>
        <w:t>,</w:t>
      </w:r>
    </w:p>
    <w:p w14:paraId="2F758582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klasyfikuje reakcje związków organicznych ze względu na typ procesu (addycja, eliminacja, substytucja, polimeryzacja, kondensacja) i mechanizm reakcji (elektrofilowy, nukleofilowy, rodnikowy); wyjaśnia mechanizmy reakcji; pisze odpowiednie równania reakcji</w:t>
      </w:r>
      <w:r w:rsidR="00F7779F">
        <w:rPr>
          <w:rFonts w:cstheme="minorHAnsi"/>
          <w:color w:val="000000" w:themeColor="text1"/>
        </w:rPr>
        <w:t>,</w:t>
      </w:r>
    </w:p>
    <w:p w14:paraId="4A8F888B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podaje nazwy systematyczne węglowodorów (alkanu, alkenu i alkinu – do 10 atomów węgla w cząsteczce – oraz węglowodorów cyklicznych i aromatycznych) na podstawie wzorów strukturalnych, półstrukturalnych (grupowych) lub uproszczonych; rysuje wzory węglowodorów na podstawie ich nazw; podaje nazwy systematyczne fluorowcopochodnych węglowodorów na podstawie wzorów strukturalnych lub półstrukturalnych (grupowych); rysuje ich wzory strukturalne i półstrukturalne (grupowe) na podstawie nazw </w:t>
      </w:r>
      <w:r w:rsidRPr="003E3CD0">
        <w:rPr>
          <w:rFonts w:cstheme="minorHAnsi"/>
          <w:color w:val="000000" w:themeColor="text1"/>
        </w:rPr>
        <w:t>systematycznych</w:t>
      </w:r>
      <w:r w:rsidR="00F7779F">
        <w:rPr>
          <w:rFonts w:cstheme="minorHAnsi"/>
          <w:color w:val="000000" w:themeColor="text1"/>
        </w:rPr>
        <w:t>,</w:t>
      </w:r>
    </w:p>
    <w:p w14:paraId="7F761ECC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ustala rzędowość atomów węgla w cząsteczce węglowodoru</w:t>
      </w:r>
      <w:r w:rsidR="00F7779F">
        <w:rPr>
          <w:rFonts w:cstheme="minorHAnsi"/>
          <w:color w:val="000000" w:themeColor="text1"/>
        </w:rPr>
        <w:t>,</w:t>
      </w:r>
    </w:p>
    <w:p w14:paraId="7188844C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chemiczne alkanów na przykładzie reakcji: spalania, substytucji atomu (lub atomów) wodoru przez atom (lub atomy) chloru albo bromu przy udziale światła; pisze odpowiednie równania reakcji</w:t>
      </w:r>
      <w:r w:rsidR="00F7779F">
        <w:rPr>
          <w:rFonts w:cstheme="minorHAnsi"/>
          <w:color w:val="000000" w:themeColor="text1"/>
        </w:rPr>
        <w:t>,</w:t>
      </w:r>
    </w:p>
    <w:p w14:paraId="1D48521F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chemiczne alkenów na przykładzie reakcji: spalania, addycji: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, Cl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  <w:position w:val="-2"/>
        </w:rPr>
        <w:t xml:space="preserve"> </w:t>
      </w:r>
      <w:r w:rsidRPr="003E3CD0">
        <w:rPr>
          <w:rFonts w:cstheme="minorHAnsi"/>
          <w:color w:val="000000" w:themeColor="text1"/>
        </w:rPr>
        <w:t>i Br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, HCl i HBr,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O, polimeryzacji; przewiduje produkty reakcji przyłączenia cząsteczek niesymetrycznych do niesymetrycznych alkenów na podstawie reguły Markownikowa (produkty główne i uboczne); opisuje zachowanie alkenów wobec wodnego roztworu manganianu(VII) potasu; pisze odpowiednie równania reakcji</w:t>
      </w:r>
      <w:r w:rsidR="00F7779F">
        <w:rPr>
          <w:rFonts w:cstheme="minorHAnsi"/>
          <w:color w:val="000000" w:themeColor="text1"/>
        </w:rPr>
        <w:t>,</w:t>
      </w:r>
    </w:p>
    <w:p w14:paraId="7A832223" w14:textId="77777777" w:rsidR="008A59CD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planuje ciąg przemian pozwalających otrzymać np. alken z alkanu (z udziałem fluorowcopochodnych węglowodorów); pisze odpowiednie równania reakcji</w:t>
      </w:r>
      <w:r w:rsidR="00F7779F">
        <w:rPr>
          <w:rFonts w:cstheme="minorHAnsi"/>
          <w:color w:val="000000" w:themeColor="text1"/>
        </w:rPr>
        <w:t>,</w:t>
      </w:r>
    </w:p>
    <w:p w14:paraId="13C17F5F" w14:textId="77777777" w:rsidR="00533DC5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opisuje właściwości chemiczne alkinów na przykładzie reakcji: spalania, addycji: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, Cl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, Br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, HCl i HBr,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O, trimeryzacji etynu; pisze odpowiednie równania reakcji</w:t>
      </w:r>
      <w:r w:rsidR="00F7779F">
        <w:rPr>
          <w:rFonts w:cstheme="minorHAnsi"/>
          <w:color w:val="000000" w:themeColor="text1"/>
        </w:rPr>
        <w:t>,</w:t>
      </w:r>
    </w:p>
    <w:p w14:paraId="01400D26" w14:textId="77777777" w:rsidR="00533DC5" w:rsidRPr="003E3CD0" w:rsidRDefault="0037348C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budow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cz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steczki benzenu z uwzgl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dnieniem delokalizacji elektron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w; wyja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nia, dlaczego benzen, w przeciwie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ń</w:t>
      </w:r>
      <w:r w:rsidRPr="003E3CD0">
        <w:rPr>
          <w:rFonts w:eastAsia="Times New Roman" w:cstheme="minorHAnsi"/>
          <w:color w:val="000000" w:themeColor="text1"/>
          <w:lang w:eastAsia="pl-PL"/>
        </w:rPr>
        <w:t>stwie do alken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i alkin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w, nie odbarwia wody bromowej ani wodnego roztworu manganianu(VII) potasu</w:t>
      </w:r>
      <w:r w:rsidR="00F7779F">
        <w:rPr>
          <w:rFonts w:eastAsia="Times New Roman" w:cstheme="minorHAnsi"/>
          <w:color w:val="000000" w:themeColor="text1"/>
          <w:lang w:eastAsia="pl-PL"/>
        </w:rPr>
        <w:t>,</w:t>
      </w:r>
    </w:p>
    <w:p w14:paraId="11450FAC" w14:textId="77777777" w:rsidR="00533DC5" w:rsidRPr="003E3CD0" w:rsidRDefault="0037348C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planuje ci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g przemian pozwalaj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cych otrzyma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np. benzen z w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gla i dowolnych odczynnik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nieorganicznych; pisze odpowiednie r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</w:t>
      </w:r>
      <w:r w:rsidR="00F7779F">
        <w:rPr>
          <w:rFonts w:eastAsia="Times New Roman" w:cstheme="minorHAnsi"/>
          <w:color w:val="000000" w:themeColor="text1"/>
          <w:lang w:eastAsia="pl-PL"/>
        </w:rPr>
        <w:t>,</w:t>
      </w:r>
    </w:p>
    <w:p w14:paraId="2176FB0D" w14:textId="77777777" w:rsidR="0037348C" w:rsidRPr="003E3CD0" w:rsidRDefault="0037348C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wła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chemiczne w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glowodor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w aromatycznych na przykładzie reakcji: spalania, z 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Cl</w:t>
      </w:r>
      <w:r w:rsidR="00533DC5"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3E3CD0">
        <w:rPr>
          <w:rFonts w:eastAsia="Times New Roman" w:cstheme="minorHAnsi"/>
          <w:color w:val="000000" w:themeColor="text1"/>
          <w:position w:val="-2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lub 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Br</w:t>
      </w:r>
      <w:r w:rsidR="00533DC5"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3E3CD0">
        <w:rPr>
          <w:rFonts w:eastAsia="Times New Roman" w:cstheme="minorHAnsi"/>
          <w:color w:val="000000" w:themeColor="text1"/>
          <w:position w:val="-2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wobec katalizatora albo w obecno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ci 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wiatła, nitrowania, katalitycznego uwodornienia; pisze odpowiednie r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 dla benzenu i metylobenzenu (toluenu) oraz ich pochodnych, uwzgl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dniaj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 wpływ kieru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ją</w:t>
      </w:r>
      <w:r w:rsidRPr="003E3CD0">
        <w:rPr>
          <w:rFonts w:eastAsia="Times New Roman" w:cstheme="minorHAnsi"/>
          <w:color w:val="000000" w:themeColor="text1"/>
          <w:lang w:eastAsia="pl-PL"/>
        </w:rPr>
        <w:t>cy podstawnik</w:t>
      </w:r>
      <w:r w:rsidR="00533DC5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(np. atom chlorowca, grupa alkilowa, grupa nitrowa, grupa hydroksylowa, grupa karboksylowa)</w:t>
      </w:r>
      <w:r w:rsidR="00F7779F">
        <w:rPr>
          <w:rFonts w:eastAsia="Times New Roman" w:cstheme="minorHAnsi"/>
          <w:color w:val="000000" w:themeColor="text1"/>
          <w:lang w:eastAsia="pl-PL"/>
        </w:rPr>
        <w:t>,</w:t>
      </w:r>
    </w:p>
    <w:p w14:paraId="6C89DE3A" w14:textId="77777777" w:rsidR="0096603C" w:rsidRPr="003E3CD0" w:rsidRDefault="008A59CD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doświadczenia pozwalające na wskazanie różnic we właściwościach chemicznych węglowodorów nasyconych, nienasyconych i aromatycznych; na podstawie wyników przeprowadzonych doświadczeń wnioskuje o rodzaju węglowodoru; pisze odpowiednie równania reakcji</w:t>
      </w:r>
      <w:r w:rsidR="00F7779F">
        <w:rPr>
          <w:rFonts w:cstheme="minorHAnsi"/>
          <w:color w:val="000000" w:themeColor="text1"/>
        </w:rPr>
        <w:t>,</w:t>
      </w:r>
    </w:p>
    <w:p w14:paraId="001F379F" w14:textId="77777777" w:rsidR="0096603C" w:rsidRPr="003E3CD0" w:rsidRDefault="0096603C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przebieg destylacji ropy naftowej i pirolizy węgla kamiennego; wymienia nazwy produktów tych procesów i ich zastosowania</w:t>
      </w:r>
      <w:r w:rsidR="00F7779F">
        <w:rPr>
          <w:rFonts w:cstheme="minorHAnsi"/>
          <w:color w:val="000000" w:themeColor="text1"/>
        </w:rPr>
        <w:t>,</w:t>
      </w:r>
    </w:p>
    <w:p w14:paraId="48A570B4" w14:textId="77777777" w:rsidR="0096603C" w:rsidRPr="003E3CD0" w:rsidRDefault="0096603C" w:rsidP="008F5007">
      <w:pPr>
        <w:pStyle w:val="Akapitzlist"/>
        <w:numPr>
          <w:ilvl w:val="0"/>
          <w:numId w:val="4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wyjaśnia pojęcie liczby oktanowej (LO) i podaje sposoby zwiększania LO benzyny; tłumaczy, na czym polega kraking oraz reforming i uzasadnia konieczność prowadzenia tych procesów w przemyśle. </w:t>
      </w:r>
    </w:p>
    <w:p w14:paraId="0DE18E19" w14:textId="77777777" w:rsidR="008A59CD" w:rsidRPr="003E3CD0" w:rsidRDefault="008A59CD" w:rsidP="008A59CD">
      <w:pPr>
        <w:jc w:val="both"/>
        <w:rPr>
          <w:rFonts w:cstheme="minorHAnsi"/>
          <w:color w:val="000000" w:themeColor="text1"/>
        </w:rPr>
      </w:pPr>
    </w:p>
    <w:p w14:paraId="21151BBE" w14:textId="77777777" w:rsidR="0040499A" w:rsidRPr="003E3CD0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41D60684" w14:textId="77777777" w:rsidR="0040499A" w:rsidRPr="003E3CD0" w:rsidRDefault="0040499A" w:rsidP="0040499A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4AC4BC29" w14:textId="77777777" w:rsidR="0040499A" w:rsidRPr="003E3CD0" w:rsidRDefault="0040499A" w:rsidP="0040499A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7873524C" w14:textId="77777777" w:rsidR="0040499A" w:rsidRPr="003E3CD0" w:rsidRDefault="0040499A" w:rsidP="0040499A">
      <w:pPr>
        <w:jc w:val="both"/>
        <w:rPr>
          <w:rFonts w:cstheme="minorHAnsi"/>
          <w:color w:val="000000" w:themeColor="text1"/>
        </w:rPr>
      </w:pPr>
    </w:p>
    <w:p w14:paraId="7B2932E7" w14:textId="77777777" w:rsidR="0040499A" w:rsidRPr="003E3CD0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7692CD83" w14:textId="77777777" w:rsidR="0040499A" w:rsidRPr="003E3CD0" w:rsidRDefault="00EF2A19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fizycznych alkanów.</w:t>
      </w:r>
    </w:p>
    <w:p w14:paraId="78E315B2" w14:textId="77777777" w:rsidR="00EF2A19" w:rsidRPr="003E3CD0" w:rsidRDefault="00EF2A19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palności alkanów.</w:t>
      </w:r>
    </w:p>
    <w:p w14:paraId="3AC4384A" w14:textId="77777777" w:rsidR="00EF2A19" w:rsidRPr="003E3CD0" w:rsidRDefault="00EF2A19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Badanie zachowania się alkanów </w:t>
      </w:r>
      <w:r w:rsidR="00D8387B" w:rsidRPr="003E3CD0">
        <w:rPr>
          <w:rFonts w:cstheme="minorHAnsi"/>
          <w:color w:val="000000" w:themeColor="text1"/>
        </w:rPr>
        <w:t xml:space="preserve">(metanu i heksanu) </w:t>
      </w:r>
      <w:r w:rsidRPr="003E3CD0">
        <w:rPr>
          <w:rFonts w:cstheme="minorHAnsi"/>
          <w:color w:val="000000" w:themeColor="text1"/>
        </w:rPr>
        <w:t>wobec wody bromowej</w:t>
      </w:r>
      <w:r w:rsidR="00D8387B" w:rsidRPr="003E3CD0">
        <w:rPr>
          <w:rFonts w:cstheme="minorHAnsi"/>
          <w:color w:val="000000" w:themeColor="text1"/>
        </w:rPr>
        <w:t xml:space="preserve"> w ciemności i pod wpływem światła.</w:t>
      </w:r>
    </w:p>
    <w:p w14:paraId="14B034A5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etenu przez depolimeryzację polietylenu i badanie jego właściwości fizycznych.</w:t>
      </w:r>
    </w:p>
    <w:p w14:paraId="46E0558A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palności etenu i jego zachowanie wobec wody bromowej.</w:t>
      </w:r>
    </w:p>
    <w:p w14:paraId="273E606F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etynu z węgliku wapnia i badanie jego palności.</w:t>
      </w:r>
    </w:p>
    <w:p w14:paraId="1F0638E0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zachowania się etynu wobec wody bromowej.</w:t>
      </w:r>
    </w:p>
    <w:p w14:paraId="4CC0A5D7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zachowania metanu, etenu i etynu wobec zakwaszonego roztworu manganianu(VII) potasu.</w:t>
      </w:r>
    </w:p>
    <w:p w14:paraId="15A7195A" w14:textId="77777777" w:rsidR="00DA4046" w:rsidRPr="003E3CD0" w:rsidRDefault="00DA4046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palności toluenu.</w:t>
      </w:r>
    </w:p>
    <w:p w14:paraId="468448EB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Nitrowanie </w:t>
      </w:r>
      <w:r w:rsidR="00DA4046" w:rsidRPr="003E3CD0">
        <w:rPr>
          <w:rFonts w:cstheme="minorHAnsi"/>
          <w:color w:val="000000" w:themeColor="text1"/>
        </w:rPr>
        <w:t>benzenu</w:t>
      </w:r>
      <w:r w:rsidRPr="003E3CD0">
        <w:rPr>
          <w:rFonts w:cstheme="minorHAnsi"/>
          <w:color w:val="000000" w:themeColor="text1"/>
        </w:rPr>
        <w:t>.</w:t>
      </w:r>
    </w:p>
    <w:p w14:paraId="5BEE3430" w14:textId="77777777" w:rsidR="00D8387B" w:rsidRPr="003E3CD0" w:rsidRDefault="00DA4046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</w:t>
      </w:r>
      <w:r w:rsidR="00D8387B" w:rsidRPr="003E3CD0">
        <w:rPr>
          <w:rFonts w:cstheme="minorHAnsi"/>
          <w:color w:val="000000" w:themeColor="text1"/>
        </w:rPr>
        <w:t xml:space="preserve"> zachowania się toluenu wobec bromu</w:t>
      </w:r>
      <w:r w:rsidRPr="003E3CD0">
        <w:rPr>
          <w:rFonts w:cstheme="minorHAnsi"/>
          <w:color w:val="000000" w:themeColor="text1"/>
        </w:rPr>
        <w:t xml:space="preserve"> pod wpływem światła i w obecności żelaza.</w:t>
      </w:r>
    </w:p>
    <w:p w14:paraId="5C5506F4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Destylacja frakcyjna ropy naftowej.</w:t>
      </w:r>
    </w:p>
    <w:p w14:paraId="44F89F99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produktów destylacji ropy naftowej.</w:t>
      </w:r>
    </w:p>
    <w:p w14:paraId="110F8C13" w14:textId="77777777" w:rsidR="00D8387B" w:rsidRPr="003E3CD0" w:rsidRDefault="00D8387B" w:rsidP="0040499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Piroliza węgla kamiennego.</w:t>
      </w:r>
    </w:p>
    <w:p w14:paraId="1C7D6010" w14:textId="77777777" w:rsidR="0040499A" w:rsidRPr="003E3CD0" w:rsidRDefault="0040499A" w:rsidP="0040499A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</w:p>
    <w:p w14:paraId="10DB1145" w14:textId="77777777" w:rsidR="0040499A" w:rsidRPr="003E3CD0" w:rsidRDefault="0040499A" w:rsidP="0040499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3F32342C" w14:textId="77777777" w:rsidR="0040499A" w:rsidRPr="003E3CD0" w:rsidRDefault="0040499A" w:rsidP="008F5007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040846FE" w14:textId="77777777" w:rsidR="0040499A" w:rsidRPr="003E3CD0" w:rsidRDefault="00E05DDF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cechy charakterystyczne budowy mają węglowodory</w:t>
      </w:r>
      <w:r w:rsidR="00B00107" w:rsidRPr="003E3CD0">
        <w:rPr>
          <w:rFonts w:cstheme="minorHAnsi"/>
          <w:color w:val="000000" w:themeColor="text1"/>
        </w:rPr>
        <w:t xml:space="preserve"> nasycone, nienasycone i aromatyczne,</w:t>
      </w:r>
    </w:p>
    <w:p w14:paraId="4C982AEE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szeregi homologiczne i jakie mają wzory ogólne,</w:t>
      </w:r>
    </w:p>
    <w:p w14:paraId="04B3D032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zasady ogólne tworzenia nazw systematycznych poznanych węglowodorów,</w:t>
      </w:r>
    </w:p>
    <w:p w14:paraId="0146B894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zmieniają się właściwości fizyczne w szeregach homologicznych,</w:t>
      </w:r>
    </w:p>
    <w:p w14:paraId="1123B1E7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właściwości chemiczne wykazują poznane węglowodory,</w:t>
      </w:r>
    </w:p>
    <w:p w14:paraId="216C9DDF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rodzaje izomerii,</w:t>
      </w:r>
    </w:p>
    <w:p w14:paraId="5EF146C5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</w:t>
      </w:r>
      <w:r w:rsidR="00B47CCD">
        <w:rPr>
          <w:rFonts w:cstheme="minorHAnsi"/>
          <w:color w:val="000000" w:themeColor="text1"/>
        </w:rPr>
        <w:t>:</w:t>
      </w:r>
      <w:r w:rsidRPr="003E3CD0">
        <w:rPr>
          <w:rFonts w:cstheme="minorHAnsi"/>
          <w:color w:val="000000" w:themeColor="text1"/>
        </w:rPr>
        <w:t xml:space="preserve"> substytucja, addycja, eliminacja, polimeryzacja, reakcje równoległe, reakcje selektywne i reakcje łańcuchowe,</w:t>
      </w:r>
    </w:p>
    <w:p w14:paraId="6934D216" w14:textId="77777777" w:rsidR="00E765E7" w:rsidRPr="003E3CD0" w:rsidRDefault="00E765E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czym są rodniki, elektrofile i nukleofile,</w:t>
      </w:r>
    </w:p>
    <w:p w14:paraId="2A6C8869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aromatyczność,</w:t>
      </w:r>
    </w:p>
    <w:p w14:paraId="20B9E5A2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otrzymać poszczególne rodzaje węglowodorów,</w:t>
      </w:r>
    </w:p>
    <w:p w14:paraId="16AB4841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węglowodory występują w przyrodzie i jak wykorzystuje się je w gospodarce,</w:t>
      </w:r>
    </w:p>
    <w:p w14:paraId="43FF9545" w14:textId="77777777" w:rsidR="00B00107" w:rsidRPr="003E3CD0" w:rsidRDefault="00B00107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skutki spalania ropy naftowej i węgli kopalnych.</w:t>
      </w:r>
    </w:p>
    <w:p w14:paraId="3F0E3FA0" w14:textId="77777777" w:rsidR="0040499A" w:rsidRPr="003E3CD0" w:rsidRDefault="0040499A" w:rsidP="008F5007">
      <w:pPr>
        <w:pStyle w:val="Akapitzlist"/>
        <w:numPr>
          <w:ilvl w:val="0"/>
          <w:numId w:val="50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20ABA283" w14:textId="77777777" w:rsidR="0040499A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liczbę i rodzaj izomerycznych węglowodorów,</w:t>
      </w:r>
    </w:p>
    <w:p w14:paraId="738636B5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systematyczne węglowodorów,</w:t>
      </w:r>
    </w:p>
    <w:p w14:paraId="7EEDA3A7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wzory strukturalne i półstrukturalne na podstawie nazwy systematycznej i odwrotnie,</w:t>
      </w:r>
    </w:p>
    <w:p w14:paraId="7DAC3F11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rozróżniać wzory izomerów od wzorów tego samego węglowodoru zapisanego w innej, równoważnej postaci,</w:t>
      </w:r>
    </w:p>
    <w:p w14:paraId="53FC63B0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zaliczać określony zespół izomerów do odpowiedniego rodzaju izomerii,</w:t>
      </w:r>
    </w:p>
    <w:p w14:paraId="1489422A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zaliczać określony węglowodór do odpowiedniego szeregu homologicznego,</w:t>
      </w:r>
    </w:p>
    <w:p w14:paraId="70BBF5F5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na wykresach kierunki zmian właściwości fizycznych w szeregach homologicznych,</w:t>
      </w:r>
    </w:p>
    <w:p w14:paraId="75D7BAC0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porównywać właściwości chemiczne poszczególnych rodzajów węglowodorów,</w:t>
      </w:r>
    </w:p>
    <w:p w14:paraId="7024569A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równania i schematy reakcji, posługując się wzorami półstrukturalnymi,</w:t>
      </w:r>
    </w:p>
    <w:p w14:paraId="3D1B3FB7" w14:textId="77777777" w:rsidR="00C33864" w:rsidRPr="003E3CD0" w:rsidRDefault="00C33864" w:rsidP="0040499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poznane mechanizmy reakcji.</w:t>
      </w:r>
    </w:p>
    <w:p w14:paraId="59682D5D" w14:textId="77777777" w:rsidR="0040499A" w:rsidRPr="003E3CD0" w:rsidRDefault="0040499A" w:rsidP="0040499A">
      <w:pPr>
        <w:jc w:val="both"/>
        <w:rPr>
          <w:rFonts w:cstheme="minorHAnsi"/>
          <w:color w:val="000000" w:themeColor="text1"/>
        </w:rPr>
      </w:pPr>
    </w:p>
    <w:p w14:paraId="0CA1397B" w14:textId="77777777" w:rsidR="0040499A" w:rsidRPr="003E3CD0" w:rsidRDefault="0040499A" w:rsidP="00071BF2">
      <w:pPr>
        <w:jc w:val="both"/>
        <w:rPr>
          <w:rFonts w:cstheme="minorHAnsi"/>
          <w:color w:val="000000" w:themeColor="text1"/>
        </w:rPr>
      </w:pPr>
    </w:p>
    <w:p w14:paraId="2026DE5B" w14:textId="77777777" w:rsidR="0037348C" w:rsidRPr="003C1B5D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0B1E51">
        <w:rPr>
          <w:rFonts w:cstheme="minorHAnsi"/>
          <w:b/>
          <w:color w:val="000000" w:themeColor="text1"/>
          <w:sz w:val="28"/>
          <w:szCs w:val="28"/>
        </w:rPr>
        <w:t>3</w:t>
      </w:r>
      <w:r w:rsidR="004E2BAF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671D63" w:rsidRPr="003C1B5D">
        <w:rPr>
          <w:rFonts w:cstheme="minorHAnsi"/>
          <w:b/>
          <w:color w:val="000000" w:themeColor="text1"/>
          <w:sz w:val="28"/>
          <w:szCs w:val="28"/>
        </w:rPr>
        <w:t>Hydroksylowe pochodne węglowodorów</w:t>
      </w:r>
    </w:p>
    <w:p w14:paraId="0E2D0528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702B7691" w14:textId="77777777" w:rsidR="00671D63" w:rsidRPr="003E3CD0" w:rsidRDefault="00671D63" w:rsidP="00671D63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4E2BAF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4E708ADE" w14:textId="77777777" w:rsidR="00671D63" w:rsidRPr="003E3CD0" w:rsidRDefault="00671D63" w:rsidP="00671D6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odgrywają</w:t>
      </w:r>
      <w:r w:rsidR="004E2BAF">
        <w:rPr>
          <w:rFonts w:cstheme="minorHAnsi"/>
          <w:color w:val="000000" w:themeColor="text1"/>
        </w:rPr>
        <w:t xml:space="preserve"> istotną rolę w gospodarce,</w:t>
      </w:r>
    </w:p>
    <w:p w14:paraId="4E8C3998" w14:textId="77777777" w:rsidR="00671D63" w:rsidRPr="003E3CD0" w:rsidRDefault="00671D63" w:rsidP="00671D6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wzajemnych przekształceń poszczególnych grup funkcyjnych.</w:t>
      </w:r>
    </w:p>
    <w:p w14:paraId="748A58FA" w14:textId="77777777" w:rsidR="00671D63" w:rsidRPr="003E3CD0" w:rsidRDefault="00671D63" w:rsidP="0037348C">
      <w:pPr>
        <w:jc w:val="both"/>
        <w:rPr>
          <w:rFonts w:cstheme="minorHAnsi"/>
          <w:color w:val="000000" w:themeColor="text1"/>
        </w:rPr>
      </w:pPr>
    </w:p>
    <w:p w14:paraId="7A846A13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44E6537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pozyskuje i przetwarza informacje z różnorodnych źródeł z wykorzystaniem technologii informacyjno-komunikacyjnych,</w:t>
      </w:r>
    </w:p>
    <w:p w14:paraId="531CB9BF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100EB319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1EF99057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67230D4E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46C24FE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27809109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0A48D59F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2737F5F4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28E3462B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32079FC3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6988C1E5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3E836806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523A955B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na podstawie wzoru sumarycznego, półstrukturalnego (grupowego), opisu budowy lub właściwości fizykochemicznych klasyfikuje dany związek chemiczny do związków jednofunkcyjnych </w:t>
      </w:r>
      <w:r w:rsidR="004E2BAF">
        <w:rPr>
          <w:rFonts w:cstheme="minorHAnsi"/>
          <w:color w:val="000000" w:themeColor="text1"/>
        </w:rPr>
        <w:t xml:space="preserve">– </w:t>
      </w:r>
      <w:r w:rsidRPr="003E3CD0">
        <w:rPr>
          <w:rFonts w:cstheme="minorHAnsi"/>
          <w:color w:val="000000" w:themeColor="text1"/>
        </w:rPr>
        <w:t>alkoholi</w:t>
      </w:r>
      <w:r w:rsidR="004E2BAF">
        <w:rPr>
          <w:rFonts w:cstheme="minorHAnsi"/>
          <w:color w:val="000000" w:themeColor="text1"/>
        </w:rPr>
        <w:t xml:space="preserve"> </w:t>
      </w:r>
      <w:r w:rsidR="00A200A2">
        <w:rPr>
          <w:rFonts w:cstheme="minorHAnsi"/>
          <w:color w:val="000000" w:themeColor="text1"/>
        </w:rPr>
        <w:t xml:space="preserve">lub </w:t>
      </w:r>
      <w:r w:rsidRPr="003E3CD0">
        <w:rPr>
          <w:rFonts w:cstheme="minorHAnsi"/>
          <w:color w:val="000000" w:themeColor="text1"/>
        </w:rPr>
        <w:t>fenoli</w:t>
      </w:r>
      <w:r w:rsidR="00A200A2">
        <w:rPr>
          <w:rFonts w:cstheme="minorHAnsi"/>
          <w:color w:val="000000" w:themeColor="text1"/>
        </w:rPr>
        <w:t>,</w:t>
      </w:r>
    </w:p>
    <w:p w14:paraId="2C80A278" w14:textId="77777777" w:rsidR="009A7CD2" w:rsidRPr="00A200A2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200A2">
        <w:rPr>
          <w:rFonts w:cstheme="minorHAnsi"/>
          <w:color w:val="000000" w:themeColor="text1"/>
        </w:rPr>
        <w:t>wyjaśnia wpływ budowy cząsteczek (kształtu łańcucha węglowego oraz obecności podstawnika lub grupy funkcyjnej) na wł</w:t>
      </w:r>
      <w:r w:rsidR="00A200A2" w:rsidRPr="00A200A2">
        <w:rPr>
          <w:rFonts w:cstheme="minorHAnsi"/>
          <w:color w:val="000000" w:themeColor="text1"/>
        </w:rPr>
        <w:t>aściwości związków organicznych,</w:t>
      </w:r>
      <w:r w:rsidRPr="00A200A2">
        <w:rPr>
          <w:rFonts w:cstheme="minorHAnsi"/>
          <w:color w:val="000000" w:themeColor="text1"/>
        </w:rPr>
        <w:t xml:space="preserve"> </w:t>
      </w:r>
    </w:p>
    <w:p w14:paraId="5DE5AA56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A200A2">
        <w:rPr>
          <w:rFonts w:cstheme="minorHAnsi"/>
          <w:color w:val="000000" w:themeColor="text1"/>
        </w:rPr>
        <w:t>klasyfikuje reakcje związków organicznych ze względu na typ procesu (addycja, eliminacja, substytucja, polimeryzacja, kondensacja) i mechanizm reakcji (elektrofilowy, nukleofilowy, rodnikowy); wyjaśnia mechanizmy reakcji; pisze odpowiednie równania reakcji</w:t>
      </w:r>
      <w:r w:rsidRPr="00A200A2">
        <w:rPr>
          <w:rFonts w:cstheme="minorHAnsi"/>
          <w:b/>
          <w:color w:val="000000" w:themeColor="text1"/>
        </w:rPr>
        <w:t>;</w:t>
      </w:r>
    </w:p>
    <w:p w14:paraId="4EC48FCA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chemiczne alkenów na przykładzie reakcji addycji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O; przewiduje produkty reakcji przyłączenia cząsteczek niesymetrycznych do niesymetrycznych alkenów na podstawie reguły Markownik</w:t>
      </w:r>
      <w:r w:rsidR="00A200A2">
        <w:rPr>
          <w:rFonts w:cstheme="minorHAnsi"/>
          <w:color w:val="000000" w:themeColor="text1"/>
        </w:rPr>
        <w:t>owa (produkty główne i uboczne)</w:t>
      </w:r>
      <w:r w:rsidRPr="003E3CD0">
        <w:rPr>
          <w:rFonts w:cstheme="minorHAnsi"/>
          <w:color w:val="000000" w:themeColor="text1"/>
        </w:rPr>
        <w:t>; pisze odpowiednie równania reakcji</w:t>
      </w:r>
      <w:r w:rsidR="00A200A2">
        <w:rPr>
          <w:rFonts w:cstheme="minorHAnsi"/>
          <w:color w:val="000000" w:themeColor="text1"/>
        </w:rPr>
        <w:t>,</w:t>
      </w:r>
    </w:p>
    <w:p w14:paraId="65CD1D76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porównuje budowę cząsteczek alkoholi i fenoli; wskazuje wzory alkoholi pierwszo-, drugo-, i trzeciorzędowych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08F012FC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na podstawie wzoru strukturalnego, półstrukturalnego (grupowego) lub uproszczonego podaje nazwy systematyczne alkoholi i fenoli; na podstawie nazwy systematycznej lub zwyczajowej rysuje ich wzory strukturalne, półstrukturalne (grupowe) lub uproszczone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7D14FC39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właściwości chemiczne alkoholi na przykładzie reakcji: spalania, z HCl i HBr, zachowania wobec sodu, utlenienia do związków karbonylowych, eliminacji wody, reakcji z nieorganicznymi kwasami tlenowymi i kwasami karboksylowymi; pisze odpowiednie równania reakcji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291D1D21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porównuje właściwości fizyczne i chemiczne alkoholi mono- i polihydroksylowych [etanolu (alkoholu etylowego), etano-1,2-diolu (glikolu etylenowego), propano-1,2-diolu (glikolu propylenowego) i propano-1,2,3-triolu (glicerolu)]; projektuje i przeprowadza doświadczenie, którego przebieg pozwoli odróżnić alkohol monohydroksylowy od alkoholu polihydroksylowego; na podstawie obserwacji wyników doświadczenia klasyfikuje alkohol do mono- lub polihydroksylowych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5CF34F95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lastRenderedPageBreak/>
        <w:t>opisuje zachowanie: alkoholi pierwszo-, drugo- i trzeciorzędowych wobec utleniaczy (np. CuO lub K</w:t>
      </w:r>
      <w:r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3E3CD0">
        <w:rPr>
          <w:rFonts w:eastAsia="Times New Roman" w:cstheme="minorHAnsi"/>
          <w:color w:val="000000" w:themeColor="text1"/>
          <w:lang w:eastAsia="pl-PL"/>
        </w:rPr>
        <w:t>Cr</w:t>
      </w:r>
      <w:r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3E3CD0">
        <w:rPr>
          <w:rFonts w:eastAsia="Times New Roman" w:cstheme="minorHAnsi"/>
          <w:color w:val="000000" w:themeColor="text1"/>
          <w:lang w:eastAsia="pl-PL"/>
        </w:rPr>
        <w:t>O</w:t>
      </w:r>
      <w:r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7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/ H</w:t>
      </w:r>
      <w:r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3E3CD0">
        <w:rPr>
          <w:rFonts w:eastAsia="Times New Roman" w:cstheme="minorHAnsi"/>
          <w:color w:val="000000" w:themeColor="text1"/>
          <w:lang w:eastAsia="pl-PL"/>
        </w:rPr>
        <w:t>SO</w:t>
      </w:r>
      <w:r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4</w:t>
      </w:r>
      <w:r w:rsidRPr="003E3CD0">
        <w:rPr>
          <w:rFonts w:eastAsia="Times New Roman" w:cstheme="minorHAnsi"/>
          <w:color w:val="000000" w:themeColor="text1"/>
          <w:lang w:eastAsia="pl-PL"/>
        </w:rPr>
        <w:t>); projektuje i przeprowadza doświadczenie, którego przebieg pozwoli odróżnić alkohol trzeciorzędowy od alkoholu pierwszo- i drugorzędowego; pisze odpowiednie równania reakcji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7D40E3BD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pisze równanie reakcji manganianu(VII) potasu (w środowisku kwasowym) z alkoholem (np. z etanolem, etano-1,2-diolem)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3D6DB6FB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właściwości chemiczne fenoli na podstawie reakcji z: sodem, wodorotlenkiem sodu, bromem, kwasem azotowym(V); pisze odpowiednie równania reakcji dla benzenolu (fenolu, hydroksybenzenu) i jego pochodnych; projektuje i przeprowadza doświadczenie, którego przebieg pozwoli odróżnić alkohol od fenolu; na podstawie wyników doświadczenia klasyfikuje substancję do alkoholi lub fenoli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3511959F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na podstawie obserwacji doświadczeń formułuje wniosek dotyczący kwasowego charakteru fenolu; projektuje i przeprowadza doświadczenie, które umożliwi porównanie mocy kwasów, np. fenolu i kwasu węglowego; pisze odpowiednie równania reakcji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7EA5D7D0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planuje ciągi przemian pozwalających otrzymać alkohol lub fenol z odpowiedniego węglowodoru; pisze odpowiednie równania reakcji</w:t>
      </w:r>
      <w:r w:rsidR="00A200A2">
        <w:rPr>
          <w:rFonts w:eastAsia="Times New Roman" w:cstheme="minorHAnsi"/>
          <w:color w:val="000000" w:themeColor="text1"/>
          <w:lang w:eastAsia="pl-PL"/>
        </w:rPr>
        <w:t>,</w:t>
      </w:r>
    </w:p>
    <w:p w14:paraId="3B554BB6" w14:textId="77777777" w:rsidR="009A7CD2" w:rsidRPr="003E3CD0" w:rsidRDefault="009A7CD2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porównuje metody otrzymywania, właściwości i zastosowania alkoholi i fenoli. </w:t>
      </w:r>
    </w:p>
    <w:p w14:paraId="5246566A" w14:textId="77777777" w:rsidR="009A7CD2" w:rsidRPr="003E3CD0" w:rsidRDefault="009A7CD2" w:rsidP="009A7CD2">
      <w:pPr>
        <w:jc w:val="both"/>
        <w:rPr>
          <w:rFonts w:cstheme="minorHAnsi"/>
          <w:b/>
          <w:color w:val="000000" w:themeColor="text1"/>
        </w:rPr>
      </w:pPr>
    </w:p>
    <w:p w14:paraId="6F6DFD6B" w14:textId="77777777" w:rsidR="0037348C" w:rsidRPr="003E3CD0" w:rsidRDefault="0037348C" w:rsidP="009A7CD2">
      <w:pPr>
        <w:pStyle w:val="Akapitzlist"/>
        <w:jc w:val="both"/>
        <w:rPr>
          <w:rFonts w:cstheme="minorHAnsi"/>
          <w:color w:val="000000" w:themeColor="text1"/>
        </w:rPr>
      </w:pPr>
    </w:p>
    <w:p w14:paraId="699FD4B3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33AFC759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797F5F85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26806861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27311CD8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222C4883" w14:textId="77777777" w:rsidR="0037348C" w:rsidRPr="003E3CD0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fizycznych etanolu.</w:t>
      </w:r>
    </w:p>
    <w:p w14:paraId="17E68C5B" w14:textId="77777777" w:rsidR="00281B1E" w:rsidRPr="003E3CD0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fizycznych glikolu etylenowego i glicerolu.</w:t>
      </w:r>
    </w:p>
    <w:p w14:paraId="02A32C78" w14:textId="77777777" w:rsidR="00281B1E" w:rsidRPr="003E3CD0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rozpuszczalności alkoholi w wodzie i w heksanie.</w:t>
      </w:r>
    </w:p>
    <w:p w14:paraId="48EDADEB" w14:textId="77777777" w:rsidR="00281B1E" w:rsidRPr="003E3CD0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reakcji etanolu z sodem i właściwości produktów reakcji.</w:t>
      </w:r>
    </w:p>
    <w:p w14:paraId="6135DE4C" w14:textId="77777777" w:rsidR="00281B1E" w:rsidRPr="003E3CD0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reakcji etanolu z kwasem bromowodorowym.</w:t>
      </w:r>
    </w:p>
    <w:p w14:paraId="6A9DF6DA" w14:textId="77777777" w:rsidR="00281B1E" w:rsidRPr="003E3CD0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Porównanie szybkości reakcji alkoholi I-, II- i III-rzędowych z kwasem chlorowodorowym w obecności chlorku cynku.</w:t>
      </w:r>
    </w:p>
    <w:p w14:paraId="491402F4" w14:textId="77777777" w:rsidR="00281B1E" w:rsidRPr="003E3CD0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Odróżnianie alkoholu monohydroksylowego od polihydroksylowego w reakcji z wodorotlenkiem miedzi(II).</w:t>
      </w:r>
    </w:p>
    <w:p w14:paraId="1FC22ADA" w14:textId="77777777" w:rsidR="00281B1E" w:rsidRPr="003E3CD0" w:rsidRDefault="00281B1E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fizycznych fenolu.</w:t>
      </w:r>
    </w:p>
    <w:p w14:paraId="76F2A95C" w14:textId="77777777" w:rsidR="0035251A" w:rsidRPr="003E3CD0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fenolu z wodą bromową.</w:t>
      </w:r>
    </w:p>
    <w:p w14:paraId="56582927" w14:textId="77777777" w:rsidR="0037348C" w:rsidRPr="003E3CD0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color w:val="000000" w:themeColor="text1"/>
        </w:rPr>
      </w:pPr>
    </w:p>
    <w:p w14:paraId="0F2FAB3E" w14:textId="77777777" w:rsidR="00400D45" w:rsidRPr="003E3CD0" w:rsidRDefault="00400D45" w:rsidP="00400D45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32C9167B" w14:textId="77777777" w:rsidR="00400D45" w:rsidRPr="003E3CD0" w:rsidRDefault="00400D45" w:rsidP="008F5007">
      <w:pPr>
        <w:pStyle w:val="Akapitzlist"/>
        <w:numPr>
          <w:ilvl w:val="0"/>
          <w:numId w:val="56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677045EC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jaka jest konstytucja i budowa przestrzenna alkoholi i fenoli,</w:t>
      </w:r>
    </w:p>
    <w:p w14:paraId="59375563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zasady ogólne tworzenia nazw alkoholi i fenoli,</w:t>
      </w:r>
    </w:p>
    <w:p w14:paraId="3AD38AF6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zmieniają się właściwości fizyczne i chemiczne alkoholi i fenoli w szeregach homologicznych,</w:t>
      </w:r>
    </w:p>
    <w:p w14:paraId="6086CA98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właściwości chemiczne wykazują alkohole i fenole,</w:t>
      </w:r>
    </w:p>
    <w:p w14:paraId="2E171125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otrzymać alkohole i fenole,</w:t>
      </w:r>
    </w:p>
    <w:p w14:paraId="45F98FCF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które z poznanych związków występują w przyrodzie, jakie jest ich działanie na organizmy żywe i zastosowanie w życiu codziennym człowieka.</w:t>
      </w:r>
    </w:p>
    <w:p w14:paraId="120ECA19" w14:textId="77777777" w:rsidR="00400D45" w:rsidRPr="003E3CD0" w:rsidRDefault="00400D45" w:rsidP="008F5007">
      <w:pPr>
        <w:pStyle w:val="Akapitzlist"/>
        <w:numPr>
          <w:ilvl w:val="0"/>
          <w:numId w:val="56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5C6BE903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liczbę i rodzaj izomerów alkoholi i fenoli,</w:t>
      </w:r>
    </w:p>
    <w:p w14:paraId="32D70051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systematyczne poznanych alkoholi i fenoli,</w:t>
      </w:r>
    </w:p>
    <w:p w14:paraId="7D33F04C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wzory strukturalne i półstrukturalne alkoholi i fenoli na podstawie ich nazwy systematycznej,</w:t>
      </w:r>
    </w:p>
    <w:p w14:paraId="4C96A1BF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49C80C41" w14:textId="77777777" w:rsidR="00400D45" w:rsidRPr="003E3CD0" w:rsidRDefault="00400D45" w:rsidP="00400D45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1A8AFAB9" w14:textId="77777777" w:rsidR="0040499A" w:rsidRDefault="0040499A" w:rsidP="0040499A">
      <w:pPr>
        <w:jc w:val="both"/>
        <w:rPr>
          <w:rFonts w:cstheme="minorHAnsi"/>
          <w:color w:val="000000" w:themeColor="text1"/>
        </w:rPr>
      </w:pPr>
    </w:p>
    <w:p w14:paraId="60C14E44" w14:textId="77777777" w:rsidR="00A200A2" w:rsidRPr="003E3CD0" w:rsidRDefault="00A200A2" w:rsidP="0040499A">
      <w:pPr>
        <w:jc w:val="both"/>
        <w:rPr>
          <w:rFonts w:cstheme="minorHAnsi"/>
          <w:color w:val="000000" w:themeColor="text1"/>
        </w:rPr>
      </w:pPr>
    </w:p>
    <w:p w14:paraId="72E47658" w14:textId="77777777" w:rsidR="0037348C" w:rsidRPr="003C1B5D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0B1E51">
        <w:rPr>
          <w:rFonts w:cstheme="minorHAnsi"/>
          <w:b/>
          <w:color w:val="000000" w:themeColor="text1"/>
          <w:sz w:val="28"/>
          <w:szCs w:val="28"/>
        </w:rPr>
        <w:t>4</w:t>
      </w:r>
      <w:r w:rsidR="00A200A2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671D63" w:rsidRPr="003C1B5D">
        <w:rPr>
          <w:rFonts w:cstheme="minorHAnsi"/>
          <w:b/>
          <w:color w:val="000000" w:themeColor="text1"/>
          <w:sz w:val="28"/>
          <w:szCs w:val="28"/>
        </w:rPr>
        <w:t>Związki karbonylowe</w:t>
      </w:r>
    </w:p>
    <w:p w14:paraId="419D0089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3F2A5745" w14:textId="77777777" w:rsidR="00671D63" w:rsidRPr="003E3CD0" w:rsidRDefault="00671D63" w:rsidP="00671D63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A200A2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5662C131" w14:textId="77777777" w:rsidR="00671D63" w:rsidRPr="003E3CD0" w:rsidRDefault="00671D63" w:rsidP="00671D6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</w:t>
      </w:r>
      <w:r w:rsidR="00A200A2">
        <w:rPr>
          <w:rFonts w:cstheme="minorHAnsi"/>
          <w:color w:val="000000" w:themeColor="text1"/>
        </w:rPr>
        <w:t>ywają istotną rolę w gospodarce,</w:t>
      </w:r>
    </w:p>
    <w:p w14:paraId="259A4773" w14:textId="77777777" w:rsidR="00671D63" w:rsidRPr="003E3CD0" w:rsidRDefault="00671D63" w:rsidP="00671D6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wzajemnych przekształceń poszczególnych grup funkcyjnych.</w:t>
      </w:r>
    </w:p>
    <w:p w14:paraId="2AB3C7AB" w14:textId="77777777" w:rsidR="00671D63" w:rsidRPr="003E3CD0" w:rsidRDefault="00671D63" w:rsidP="0037348C">
      <w:pPr>
        <w:jc w:val="both"/>
        <w:rPr>
          <w:rFonts w:cstheme="minorHAnsi"/>
          <w:color w:val="000000" w:themeColor="text1"/>
        </w:rPr>
      </w:pPr>
    </w:p>
    <w:p w14:paraId="4DFFAA23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642ED15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7321BB29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70161BD0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1B35E770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7DFC6450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56A14CD8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050DD702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7EFE27B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774675F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65286084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590B956C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2C703889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6835B39D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6F3871B0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na podstawie wzoru sumarycznego, półstrukturalnego (grupowego), opisu budowy lub właściwości fizykochemicznych klasyfikuje dany związek chemiczny do aldehydów</w:t>
      </w:r>
      <w:r w:rsidR="00F30F65">
        <w:rPr>
          <w:rFonts w:cstheme="minorHAnsi"/>
          <w:color w:val="000000" w:themeColor="text1"/>
        </w:rPr>
        <w:t xml:space="preserve"> i</w:t>
      </w:r>
      <w:r w:rsidRPr="003E3CD0">
        <w:rPr>
          <w:rFonts w:cstheme="minorHAnsi"/>
          <w:color w:val="000000" w:themeColor="text1"/>
        </w:rPr>
        <w:t xml:space="preserve"> ketonów,</w:t>
      </w:r>
    </w:p>
    <w:p w14:paraId="636E5D1A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wyjaśnia wpływ budowy cząsteczek (kształtu łańcucha węglowego oraz obecności podstawnika lub grupy funkcyjnej) na właściwości związków organicznych; porównuje właściwości różnych izomerów konstytucyjnych; porównuje właściwości stereoizomerów (enancjomerów i diastereoizomerów)</w:t>
      </w:r>
      <w:r w:rsidR="00F30F65">
        <w:rPr>
          <w:rFonts w:cstheme="minorHAnsi"/>
          <w:color w:val="000000" w:themeColor="text1"/>
        </w:rPr>
        <w:t>,</w:t>
      </w:r>
    </w:p>
    <w:p w14:paraId="1BF6AB81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klasyfikuje reakcje związków organicznych ze względu na typ procesu (addycja, eliminacja, substytucja, polimeryzacja, kondensacja) i mechanizm reakcji (elektrofilowy, nukleofilowy, rodnikowy); wyjaśnia mechanizmy reakcji; pisze odpowiednie równania reakcji</w:t>
      </w:r>
      <w:r w:rsidR="00F30F65">
        <w:rPr>
          <w:rFonts w:cstheme="minorHAnsi"/>
          <w:color w:val="000000" w:themeColor="text1"/>
        </w:rPr>
        <w:t>,</w:t>
      </w:r>
    </w:p>
    <w:p w14:paraId="611E2D68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właściwości chemiczne alkoholi na przykładzie reakcji utlenienia do związków karbonylowych; pisze odpowiednie równania reakcji</w:t>
      </w:r>
      <w:r w:rsidR="00F30F65">
        <w:rPr>
          <w:rFonts w:eastAsia="Times New Roman" w:cstheme="minorHAnsi"/>
          <w:color w:val="000000" w:themeColor="text1"/>
          <w:lang w:eastAsia="pl-PL"/>
        </w:rPr>
        <w:t>,</w:t>
      </w:r>
    </w:p>
    <w:p w14:paraId="5DC0DBCD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podobieństwa i różnice w budowie cząsteczek aldehydów i ketonów (obecność grupy karbonylowej: aldehydowej lub ketonowej)</w:t>
      </w:r>
      <w:r w:rsidR="00F30F65">
        <w:rPr>
          <w:rFonts w:eastAsia="Times New Roman" w:cstheme="minorHAnsi"/>
          <w:color w:val="000000" w:themeColor="text1"/>
          <w:lang w:eastAsia="pl-PL"/>
        </w:rPr>
        <w:t>,</w:t>
      </w:r>
    </w:p>
    <w:p w14:paraId="4ABD2C53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na podstawie wzoru strukturalnego lub półstrukturalnego (grupowego) podaje nazwy systematyczne aldehydów i ketonów; na podstawie nazwy systematycznej rysuje wzory strukturalne lub półstrukturalne (grupowe)</w:t>
      </w:r>
      <w:r w:rsidR="00F30F65">
        <w:rPr>
          <w:rFonts w:eastAsia="Times New Roman" w:cstheme="minorHAnsi"/>
          <w:color w:val="000000" w:themeColor="text1"/>
          <w:lang w:eastAsia="pl-PL"/>
        </w:rPr>
        <w:t>,</w:t>
      </w:r>
    </w:p>
    <w:p w14:paraId="565A58B9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doświadczenie, którego przebieg pozwoli odróżnić aldehyd od ketonu; na podstawie wyników doświadczenia klasyfikuje substancję do aldehydów lub ketonów; pisze odpowiednie równania reakcji aldehydu z odczynnikiem Tollensa i odczynnikiem Trommera</w:t>
      </w:r>
      <w:r w:rsidR="00F30F65">
        <w:rPr>
          <w:rFonts w:eastAsia="Times New Roman" w:cstheme="minorHAnsi"/>
          <w:color w:val="000000" w:themeColor="text1"/>
          <w:lang w:eastAsia="pl-PL"/>
        </w:rPr>
        <w:t>,</w:t>
      </w:r>
    </w:p>
    <w:p w14:paraId="630A929D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porównuje metody otrzymywania, właściwości i zastosowania aldehydów i ketonów. </w:t>
      </w:r>
    </w:p>
    <w:p w14:paraId="27A76FF9" w14:textId="77777777" w:rsidR="00054A80" w:rsidRPr="003E3CD0" w:rsidRDefault="00054A80" w:rsidP="00054A80">
      <w:pPr>
        <w:jc w:val="both"/>
        <w:rPr>
          <w:rFonts w:cstheme="minorHAnsi"/>
          <w:color w:val="000000" w:themeColor="text1"/>
        </w:rPr>
      </w:pPr>
    </w:p>
    <w:p w14:paraId="5D7F5C40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7A02F750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5ED69FC3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6ABBE4AA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45402C05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49E582A0" w14:textId="77777777" w:rsidR="0037348C" w:rsidRPr="003E3CD0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fizycznych wodnego roztworu metanalu.</w:t>
      </w:r>
    </w:p>
    <w:p w14:paraId="04D1008E" w14:textId="77777777" w:rsidR="0035251A" w:rsidRPr="003E3CD0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redukujących metanalu w reakcji Tollensa.</w:t>
      </w:r>
    </w:p>
    <w:p w14:paraId="610F058D" w14:textId="77777777" w:rsidR="0035251A" w:rsidRPr="003E3CD0" w:rsidRDefault="0035251A" w:rsidP="0035251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redukujących metanalu w reakcji Trommera.</w:t>
      </w:r>
    </w:p>
    <w:p w14:paraId="1854D462" w14:textId="77777777" w:rsidR="0035251A" w:rsidRPr="003E3CD0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acetonu.</w:t>
      </w:r>
    </w:p>
    <w:p w14:paraId="09646522" w14:textId="77777777" w:rsidR="0035251A" w:rsidRPr="003E3CD0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etanalu w reakcji etanolu z tlenkiem miedzi(II).</w:t>
      </w:r>
    </w:p>
    <w:p w14:paraId="6B887F4C" w14:textId="77777777" w:rsidR="0035251A" w:rsidRPr="003E3CD0" w:rsidRDefault="0035251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Utlenianie propan-2-olu dichromianem(VI) potasu w środowisku kwasu siarkowego(VI).</w:t>
      </w:r>
    </w:p>
    <w:p w14:paraId="6E887E6B" w14:textId="77777777" w:rsidR="0037348C" w:rsidRPr="003E3CD0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  <w:color w:val="000000" w:themeColor="text1"/>
        </w:rPr>
      </w:pPr>
    </w:p>
    <w:p w14:paraId="0566B9CC" w14:textId="77777777" w:rsidR="00614674" w:rsidRPr="003E3CD0" w:rsidRDefault="00614674" w:rsidP="00614674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50F28260" w14:textId="77777777" w:rsidR="00614674" w:rsidRPr="003E3CD0" w:rsidRDefault="00614674" w:rsidP="008F5007">
      <w:pPr>
        <w:pStyle w:val="Akapitzlist"/>
        <w:numPr>
          <w:ilvl w:val="0"/>
          <w:numId w:val="5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028090B8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jaka jest konstytucja i budowa przestrzenna aldehydów i ketonów,</w:t>
      </w:r>
    </w:p>
    <w:p w14:paraId="193C8F47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zasady ogólne tworzenia nazw aldehydów i ketonów,</w:t>
      </w:r>
    </w:p>
    <w:p w14:paraId="4351659F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zmieniają się właściwości fizyczne i chemiczne aldehydów i ketonów w szeregach homologicznych,</w:t>
      </w:r>
    </w:p>
    <w:p w14:paraId="24B4528A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właściwości chemiczne wykazują aldehydy i ketony,</w:t>
      </w:r>
    </w:p>
    <w:p w14:paraId="34CF4071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otrzymać aldehydy i ketony,</w:t>
      </w:r>
    </w:p>
    <w:p w14:paraId="0DE7ED65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z poznanych związków występują w przyrodzie, jakie jest ich działanie na organizmy żywe i zastosowanie w życiu codziennym człowieka.</w:t>
      </w:r>
    </w:p>
    <w:p w14:paraId="158AF3F7" w14:textId="77777777" w:rsidR="00614674" w:rsidRPr="003E3CD0" w:rsidRDefault="00614674" w:rsidP="008F5007">
      <w:pPr>
        <w:pStyle w:val="Akapitzlist"/>
        <w:numPr>
          <w:ilvl w:val="0"/>
          <w:numId w:val="5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0EBE0E05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liczbę i rodzaj izomerów aldehydów i ketonów,</w:t>
      </w:r>
    </w:p>
    <w:p w14:paraId="2C2C8DA4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systematyczne poznanych aldehydów i ketonów,</w:t>
      </w:r>
    </w:p>
    <w:p w14:paraId="44428C6B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wzory strukturalne i półstrukturalne aldehydów i ketonów na podstawie ich nazwy systematycznej,</w:t>
      </w:r>
    </w:p>
    <w:p w14:paraId="4811B56B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przedstawiać właściwości chemiczne i otrzymywanie poznanych związków za pomocą równań i schematów reakcji, posługując się wzorami półstrukturalnymi,</w:t>
      </w:r>
    </w:p>
    <w:p w14:paraId="6A69ADD3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733E5D54" w14:textId="77777777" w:rsidR="0040499A" w:rsidRPr="003E3CD0" w:rsidRDefault="0040499A" w:rsidP="00071BF2">
      <w:pPr>
        <w:jc w:val="both"/>
        <w:rPr>
          <w:rFonts w:cstheme="minorHAnsi"/>
          <w:color w:val="000000" w:themeColor="text1"/>
        </w:rPr>
      </w:pPr>
    </w:p>
    <w:p w14:paraId="3A8F4C03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2663E988" w14:textId="77777777" w:rsidR="0037348C" w:rsidRPr="003C1B5D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0B1E51">
        <w:rPr>
          <w:rFonts w:cstheme="minorHAnsi"/>
          <w:b/>
          <w:color w:val="000000" w:themeColor="text1"/>
          <w:sz w:val="28"/>
          <w:szCs w:val="28"/>
        </w:rPr>
        <w:t>5</w:t>
      </w:r>
      <w:r w:rsidR="00F30F65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671D63" w:rsidRPr="003C1B5D">
        <w:rPr>
          <w:rFonts w:cstheme="minorHAnsi"/>
          <w:b/>
          <w:color w:val="000000" w:themeColor="text1"/>
          <w:sz w:val="28"/>
          <w:szCs w:val="28"/>
        </w:rPr>
        <w:t>Kwasy karboksylowe i ich pochodne</w:t>
      </w:r>
    </w:p>
    <w:p w14:paraId="6202C319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1F0374DE" w14:textId="77777777" w:rsidR="00671D63" w:rsidRPr="003E3CD0" w:rsidRDefault="00671D63" w:rsidP="00671D63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F30F65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62A739DE" w14:textId="77777777" w:rsidR="00671D63" w:rsidRPr="003E3CD0" w:rsidRDefault="00671D63" w:rsidP="00671D6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</w:t>
      </w:r>
      <w:r w:rsidR="00F30F65">
        <w:rPr>
          <w:rFonts w:cstheme="minorHAnsi"/>
          <w:color w:val="000000" w:themeColor="text1"/>
        </w:rPr>
        <w:t>ywają istotną rolę w gospodarce,</w:t>
      </w:r>
    </w:p>
    <w:p w14:paraId="4463F5F4" w14:textId="77777777" w:rsidR="00671D63" w:rsidRPr="003E3CD0" w:rsidRDefault="00671D63" w:rsidP="00671D6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wzajemnych przekształceń poszczególnych grup funkcyjnych.</w:t>
      </w:r>
    </w:p>
    <w:p w14:paraId="49DF7898" w14:textId="77777777" w:rsidR="00671D63" w:rsidRPr="003E3CD0" w:rsidRDefault="00671D63" w:rsidP="0037348C">
      <w:pPr>
        <w:jc w:val="both"/>
        <w:rPr>
          <w:rFonts w:cstheme="minorHAnsi"/>
          <w:color w:val="000000" w:themeColor="text1"/>
        </w:rPr>
      </w:pPr>
    </w:p>
    <w:p w14:paraId="1D2228BA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42812250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6F0E407C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10CCC4B1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1AA28681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680ED249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1BA6290B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50813B6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08D09EEF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466DF95C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040423A7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2DD8805B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65C0EFDC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35BEABBB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6ECEF27B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na podstawie wzoru sumarycznego, półstrukturalnego (grupowego), opisu budowy lub właściwości fizykochemicznych klasyfikuje dany związek chemiczny do</w:t>
      </w:r>
      <w:r w:rsidR="00E11DA2">
        <w:rPr>
          <w:rFonts w:cstheme="minorHAnsi"/>
          <w:color w:val="000000" w:themeColor="text1"/>
        </w:rPr>
        <w:t>:</w:t>
      </w:r>
      <w:r w:rsidRPr="003E3CD0">
        <w:rPr>
          <w:rFonts w:cstheme="minorHAnsi"/>
          <w:color w:val="000000" w:themeColor="text1"/>
        </w:rPr>
        <w:t xml:space="preserve"> kwasów karboksylowych, estrów, hydroksykwasów,</w:t>
      </w:r>
    </w:p>
    <w:p w14:paraId="143958D0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wyjaśnia wpływ budowy cząsteczek (kształtu łańcucha węglowego oraz obecności podstawnika lub grupy funkcyjnej) na właściwości związków organicznych; porównuje właściwości różnych izomerów konstytucyjnych; porównuje właściwości stereoizomerów (enancjomerów i diastereoizomerów)</w:t>
      </w:r>
      <w:r w:rsidR="00DA5569">
        <w:rPr>
          <w:rFonts w:cstheme="minorHAnsi"/>
          <w:color w:val="000000" w:themeColor="text1"/>
        </w:rPr>
        <w:t>,</w:t>
      </w:r>
    </w:p>
    <w:p w14:paraId="7710EE43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klasyfikuje reakcje związków organicznych ze względu na typ procesu (addycja, eliminacja, substytucja, polimeryzacja, kondensacja) i mechanizm reakcji (elektrofilowy, nukleofilowy, rodnikowy); wyjaśnia mechanizmy reakcji; pisze odpowiednie równania reakcji;</w:t>
      </w:r>
    </w:p>
    <w:p w14:paraId="5F918436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wskazuje grupę karboksylową i resztę kwasową we wzorach kwasów karboksylowych (alifatycznych i aromatycznych); na podstawie wzoru strukturalnego lub półstrukturalnego (grupowego) podaje nazwy systematyczne (lub zwyczajowe) </w:t>
      </w:r>
      <w:r w:rsidRPr="003E3CD0">
        <w:rPr>
          <w:rFonts w:eastAsia="Times New Roman" w:cstheme="minorHAnsi"/>
          <w:color w:val="000000" w:themeColor="text1"/>
          <w:lang w:eastAsia="pl-PL"/>
        </w:rPr>
        <w:lastRenderedPageBreak/>
        <w:t>kwasów karboksylowych; na podstawie nazwy systematycznej (lub zwyczajowej) rysuje wzory strukturalne lub półstrukturalne (grupowe)</w:t>
      </w:r>
      <w:r w:rsidR="00DA5569">
        <w:rPr>
          <w:rFonts w:eastAsia="Times New Roman" w:cstheme="minorHAnsi"/>
          <w:color w:val="000000" w:themeColor="text1"/>
          <w:lang w:eastAsia="pl-PL"/>
        </w:rPr>
        <w:t>,</w:t>
      </w:r>
    </w:p>
    <w:p w14:paraId="6C89FFD4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pisze równania reakcji otrzymywania kwasów karboksylowych (np. z alkoholi lub z aldehydów)</w:t>
      </w:r>
      <w:r w:rsidR="00DA5569">
        <w:rPr>
          <w:rFonts w:eastAsia="Times New Roman" w:cstheme="minorHAnsi"/>
          <w:color w:val="000000" w:themeColor="text1"/>
          <w:lang w:eastAsia="pl-PL"/>
        </w:rPr>
        <w:t>,</w:t>
      </w:r>
    </w:p>
    <w:p w14:paraId="05285DA8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pisze równania dysocjacji elektrolitycznej rozpuszczalnych w wodzie kwasów karboksylowych i nazywa powstające w tych reakcjach jony</w:t>
      </w:r>
      <w:r w:rsidR="00DA5569">
        <w:rPr>
          <w:rFonts w:eastAsia="Times New Roman" w:cstheme="minorHAnsi"/>
          <w:color w:val="000000" w:themeColor="text1"/>
          <w:lang w:eastAsia="pl-PL"/>
        </w:rPr>
        <w:t>,</w:t>
      </w:r>
    </w:p>
    <w:p w14:paraId="789DB03F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właściwości chemiczne kwasów karboksylowych na podstawie reakcji tworzenia: soli, estr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w,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amidów; pisze odpowiednie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reakcji; projektuje i przeprowadza do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wiadczenia pozwalaj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ce otrzymywa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sole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karboksylowych (w reakcjach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z: metalami, tlenkami metali, wodorotlenkami metali i solami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o mniejszej mocy)</w:t>
      </w:r>
      <w:r w:rsidR="00DA5569">
        <w:rPr>
          <w:rFonts w:eastAsia="Times New Roman" w:cstheme="minorHAnsi"/>
          <w:color w:val="000000" w:themeColor="text1"/>
          <w:lang w:eastAsia="pl-PL"/>
        </w:rPr>
        <w:t>,</w:t>
      </w:r>
    </w:p>
    <w:p w14:paraId="547F6642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uzasadnia przyczyn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redukuj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cych wła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ciach kwasu metanowego (mr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wkowego); projektuje i przeprowadza do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wiadczenie, kt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rego wynik wyka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e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wła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redukuj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ce kwasu metanowego (mr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wkowego) (reakcja HCOOH z 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MnO</w:t>
      </w:r>
      <w:r w:rsidR="003A2059"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4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A2059" w:rsidRPr="003E3CD0">
        <w:rPr>
          <w:rFonts w:eastAsia="Times New Roman" w:cstheme="minorHAnsi"/>
          <w:color w:val="000000" w:themeColor="text1"/>
          <w:vertAlign w:val="superscript"/>
          <w:lang w:eastAsia="pl-PL"/>
        </w:rPr>
        <w:t>–</w:t>
      </w:r>
      <w:r w:rsidRPr="003E3CD0">
        <w:rPr>
          <w:rFonts w:eastAsia="Times New Roman" w:cstheme="minorHAnsi"/>
          <w:color w:val="000000" w:themeColor="text1"/>
          <w:lang w:eastAsia="pl-PL"/>
        </w:rPr>
        <w:t>); pisze odpowiednie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</w:t>
      </w:r>
      <w:r w:rsidR="00DA5569">
        <w:rPr>
          <w:rFonts w:eastAsia="Times New Roman" w:cstheme="minorHAnsi"/>
          <w:color w:val="000000" w:themeColor="text1"/>
          <w:lang w:eastAsia="pl-PL"/>
        </w:rPr>
        <w:t>,</w:t>
      </w:r>
    </w:p>
    <w:p w14:paraId="3682D81B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czynniki wpływaj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ce na moc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karboksylowych (d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ł</w:t>
      </w:r>
      <w:r w:rsidRPr="003E3CD0">
        <w:rPr>
          <w:rFonts w:eastAsia="Times New Roman" w:cstheme="minorHAnsi"/>
          <w:color w:val="000000" w:themeColor="text1"/>
          <w:lang w:eastAsia="pl-PL"/>
        </w:rPr>
        <w:t>ugo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ła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ń</w:t>
      </w:r>
      <w:r w:rsidRPr="003E3CD0">
        <w:rPr>
          <w:rFonts w:eastAsia="Times New Roman" w:cstheme="minorHAnsi"/>
          <w:color w:val="000000" w:themeColor="text1"/>
          <w:lang w:eastAsia="pl-PL"/>
        </w:rPr>
        <w:t>cucha w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glowego, obecno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polarnych podstawnik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w)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54A94D63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do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wiadczenie, kt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rego wynik dowiedzie, 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e dany kwas organiczny jest kwasem słabszym np. od kwasu siarkowego(VI) i mocniejszym np. od kwasu w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glowego; na podstawie wynik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do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wiadczenia por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wnuje moc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7E0AB709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do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wiadczenie, kt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rego wynik wyka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e podobie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ń</w:t>
      </w:r>
      <w:r w:rsidRPr="003E3CD0">
        <w:rPr>
          <w:rFonts w:eastAsia="Times New Roman" w:cstheme="minorHAnsi"/>
          <w:color w:val="000000" w:themeColor="text1"/>
          <w:lang w:eastAsia="pl-PL"/>
        </w:rPr>
        <w:t>stwo we wła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ciach chemicznych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nieorganicznych i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karboksylowych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7C1CDFEF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nia przyczyn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zasadowego odczynu wodnych roztwor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niekt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rych soli, np. octanu sodu i mydła; pisze odpowiednie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7AC7C3D7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wymienia zastosowania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karboksylowych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5CB0FE39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budow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hydroksykwas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w; wyja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nia mo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liwo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tworzenia estr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Pr="003E3CD0">
        <w:rPr>
          <w:rFonts w:cstheme="minorHAnsi"/>
          <w:color w:val="000000" w:themeColor="text1"/>
        </w:rPr>
        <w:t>mi</w:t>
      </w:r>
      <w:r w:rsidR="003A2059" w:rsidRPr="003E3CD0">
        <w:rPr>
          <w:rFonts w:cstheme="minorHAnsi"/>
          <w:color w:val="000000" w:themeColor="text1"/>
        </w:rPr>
        <w:t>ę</w:t>
      </w:r>
      <w:r w:rsidRPr="003E3CD0">
        <w:rPr>
          <w:rFonts w:cstheme="minorHAnsi"/>
          <w:color w:val="000000" w:themeColor="text1"/>
        </w:rPr>
        <w:t>dzycz</w:t>
      </w:r>
      <w:r w:rsidR="003A2059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steczkowych (laktydy, poliestry) i wewn</w:t>
      </w:r>
      <w:r w:rsidR="003A2059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trzcz</w:t>
      </w:r>
      <w:r w:rsidR="003A2059" w:rsidRPr="003E3CD0">
        <w:rPr>
          <w:rFonts w:cstheme="minorHAnsi"/>
          <w:color w:val="000000" w:themeColor="text1"/>
        </w:rPr>
        <w:t>ą</w:t>
      </w:r>
      <w:r w:rsidRPr="003E3CD0">
        <w:rPr>
          <w:rFonts w:cstheme="minorHAnsi"/>
          <w:color w:val="000000" w:themeColor="text1"/>
        </w:rPr>
        <w:t>steczkowych (laktony) przez niekt</w:t>
      </w:r>
      <w:r w:rsidR="003A2059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re hydroksykwasy; pisze odpowiednie r</w:t>
      </w:r>
      <w:r w:rsidR="003A2059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wnania reakcji; opisuje wyst</w:t>
      </w:r>
      <w:r w:rsidR="003A2059" w:rsidRPr="003E3CD0">
        <w:rPr>
          <w:rFonts w:cstheme="minorHAnsi"/>
          <w:color w:val="000000" w:themeColor="text1"/>
        </w:rPr>
        <w:t>ę</w:t>
      </w:r>
      <w:r w:rsidRPr="003E3CD0">
        <w:rPr>
          <w:rFonts w:cstheme="minorHAnsi"/>
          <w:color w:val="000000" w:themeColor="text1"/>
        </w:rPr>
        <w:t>powanie i zastosowania hydroksykwas</w:t>
      </w:r>
      <w:r w:rsidR="003A2059" w:rsidRPr="003E3CD0">
        <w:rPr>
          <w:rFonts w:cstheme="minorHAnsi"/>
          <w:color w:val="000000" w:themeColor="text1"/>
        </w:rPr>
        <w:t>ó</w:t>
      </w:r>
      <w:r w:rsidRPr="003E3CD0">
        <w:rPr>
          <w:rFonts w:cstheme="minorHAnsi"/>
          <w:color w:val="000000" w:themeColor="text1"/>
        </w:rPr>
        <w:t>w (np. kwasu mlekowego i salicylowego)</w:t>
      </w:r>
      <w:r w:rsidR="00E11DA2">
        <w:rPr>
          <w:rFonts w:cstheme="minorHAnsi"/>
          <w:color w:val="000000" w:themeColor="text1"/>
        </w:rPr>
        <w:t>,</w:t>
      </w:r>
    </w:p>
    <w:p w14:paraId="0D15B8F0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struktur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cz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steczek estr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i wi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zania estrowego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156475B4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tworzy nazwy (systematyczne lub zwyczajowe) estr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karboksylowych i tlenowych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nieorganicznych; rysuje wzory strukturalne i p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łstrukturalne (grupowe) estr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na podstawie ich nazwy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4A043BCE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reakcje estryfikacji; pisze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 alkoholi z kwasami nieorganicznymi i karboksylowymi; wskazuje na funkcję st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ęż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onego 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H</w:t>
      </w:r>
      <w:r w:rsidR="003A2059"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SO</w:t>
      </w:r>
      <w:r w:rsidR="003A2059"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4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1F771745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wskazuje wpływ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óż</w:t>
      </w:r>
      <w:r w:rsidRPr="003E3CD0">
        <w:rPr>
          <w:rFonts w:eastAsia="Times New Roman" w:cstheme="minorHAnsi"/>
          <w:color w:val="000000" w:themeColor="text1"/>
          <w:lang w:eastAsia="pl-PL"/>
        </w:rPr>
        <w:t>nych czynnik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na poło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enie stanu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wnowagi reakcji estryfikacji lub hydrolizy estru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36C465D8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nia i por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wnuje przebieg hydrolizy estr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w (np. octanu etylu) w 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rodowisku kwasowym 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[</w:t>
      </w:r>
      <w:r w:rsidRPr="003E3CD0">
        <w:rPr>
          <w:rFonts w:eastAsia="Times New Roman" w:cstheme="minorHAnsi"/>
          <w:color w:val="000000" w:themeColor="text1"/>
          <w:lang w:eastAsia="pl-PL"/>
        </w:rPr>
        <w:t>reakcja z wodą w obecno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kwasu siarkowego(VI)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]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oraz w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 xml:space="preserve"> ś</w:t>
      </w:r>
      <w:r w:rsidRPr="003E3CD0">
        <w:rPr>
          <w:rFonts w:eastAsia="Times New Roman" w:cstheme="minorHAnsi"/>
          <w:color w:val="000000" w:themeColor="text1"/>
          <w:lang w:eastAsia="pl-PL"/>
        </w:rPr>
        <w:t>rodowisku zasadowym (reakcja z wodorotlenkiem sodu); pisze odpowiednie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reakcji;</w:t>
      </w:r>
    </w:p>
    <w:p w14:paraId="2783D6A7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budow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tłuszcz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stałych i ciekłych (jako estr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glicerolu i długoła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ń</w:t>
      </w:r>
      <w:r w:rsidRPr="003E3CD0">
        <w:rPr>
          <w:rFonts w:eastAsia="Times New Roman" w:cstheme="minorHAnsi"/>
          <w:color w:val="000000" w:themeColor="text1"/>
          <w:lang w:eastAsia="pl-PL"/>
        </w:rPr>
        <w:t>cuchowych kwas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tłuszczowych) oraz ich wła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fizyczne i zastosowania;</w:t>
      </w:r>
    </w:p>
    <w:p w14:paraId="07CE8D94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do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wiadczenie, kt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rego wynik dowiedzie, </w:t>
      </w:r>
      <w:proofErr w:type="spellStart"/>
      <w:r w:rsidRPr="003E3CD0">
        <w:rPr>
          <w:rFonts w:eastAsia="Times New Roman" w:cstheme="minorHAnsi"/>
          <w:color w:val="000000" w:themeColor="text1"/>
          <w:lang w:eastAsia="pl-PL"/>
        </w:rPr>
        <w:t>że</w:t>
      </w:r>
      <w:proofErr w:type="spellEnd"/>
      <w:r w:rsidRPr="003E3CD0">
        <w:rPr>
          <w:rFonts w:eastAsia="Times New Roman" w:cstheme="minorHAnsi"/>
          <w:color w:val="000000" w:themeColor="text1"/>
          <w:lang w:eastAsia="pl-PL"/>
        </w:rPr>
        <w:t xml:space="preserve"> w skład oleju jadalnego wchodz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zwi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zki o charakterze nienasyconym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1A1A1021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proces utwardzania tłuszcz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ciekłych; pisze odpowiednie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="00E11DA2">
        <w:rPr>
          <w:rFonts w:eastAsia="Times New Roman" w:cstheme="minorHAnsi"/>
          <w:color w:val="000000" w:themeColor="text1"/>
          <w:lang w:eastAsia="pl-PL"/>
        </w:rPr>
        <w:t>wnanie reakcji,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74E97FA7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lastRenderedPageBreak/>
        <w:t>opisuje proces zmydlania tłuszcz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w; pisze odpowiednie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3CD31651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nia, w jaki spos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b z gliceryd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otrzymuje si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kwasy tłuszczowe lub mydła; pisze odpowiednie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090BE371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nia, na czym polega proces usuwania brudu; bada wpływ twardo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wody na powstawanie zwi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zk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trudno rozpuszczalnych; zaznacza fragmenty hydrofobowe i hydrofilowe we wzorach cz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steczek substancji powierzchniowo czynnych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28211A81" w14:textId="77777777" w:rsidR="003A2059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wymienia zastosowania estr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19028009" w14:textId="77777777" w:rsidR="00054A80" w:rsidRPr="003E3CD0" w:rsidRDefault="00054A8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planuje ci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gi przemian chemicznych 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wiążące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ze sob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wła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poznanych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w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glowodor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i ich pochodnych; pisze odpowiednie r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</w:t>
      </w:r>
      <w:r w:rsidR="003A2059"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reakcji.</w:t>
      </w:r>
    </w:p>
    <w:p w14:paraId="0FF6A374" w14:textId="77777777" w:rsidR="00054A80" w:rsidRPr="003E3CD0" w:rsidRDefault="00054A80" w:rsidP="00054A80">
      <w:pPr>
        <w:jc w:val="both"/>
        <w:rPr>
          <w:rFonts w:cstheme="minorHAnsi"/>
          <w:color w:val="000000" w:themeColor="text1"/>
        </w:rPr>
      </w:pPr>
    </w:p>
    <w:p w14:paraId="03E945E0" w14:textId="77777777" w:rsidR="00054A80" w:rsidRPr="003E3CD0" w:rsidRDefault="00054A80" w:rsidP="00054A80">
      <w:pPr>
        <w:jc w:val="both"/>
        <w:rPr>
          <w:rFonts w:cstheme="minorHAnsi"/>
          <w:color w:val="000000" w:themeColor="text1"/>
        </w:rPr>
      </w:pPr>
    </w:p>
    <w:p w14:paraId="272A66B6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20B320C5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12FCF871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0DD3B67C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0E0C65B4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0CA655C7" w14:textId="77777777" w:rsidR="0037348C" w:rsidRPr="003E3CD0" w:rsidRDefault="00E357CA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kwasu metanowego i kwasu etanowego.</w:t>
      </w:r>
    </w:p>
    <w:p w14:paraId="64356D49" w14:textId="77777777" w:rsidR="00E357CA" w:rsidRPr="003E3CD0" w:rsidRDefault="00E357CA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kwasu stearynowego i kwasu oleinowego.</w:t>
      </w:r>
    </w:p>
    <w:p w14:paraId="70AE79FC" w14:textId="77777777" w:rsidR="00AB3E69" w:rsidRPr="003E3CD0" w:rsidRDefault="00AB3E69" w:rsidP="00AB3E6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Porównanie zachowania się kwasów tłuszczowych wobec wody bromowej.</w:t>
      </w:r>
    </w:p>
    <w:p w14:paraId="708AAB09" w14:textId="77777777" w:rsidR="00AB3E69" w:rsidRPr="003E3CD0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chemicznych kwasu etanowego – odczyn wodnego roztworu, przebieg reakcji z magnezem, tlenkiem miedzi(II) i wodorotlenkiem sodu.</w:t>
      </w:r>
    </w:p>
    <w:p w14:paraId="12D06717" w14:textId="77777777" w:rsidR="00AB3E69" w:rsidRPr="003E3CD0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Porównywanie mocy kwasu octowego, kwasu chlorowodorowego i fenolu.</w:t>
      </w:r>
    </w:p>
    <w:p w14:paraId="600FA9B5" w14:textId="77777777" w:rsidR="00E357CA" w:rsidRPr="003E3CD0" w:rsidRDefault="00E357CA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stearynianu sodu w reakcji kwasu stearynowego z wodorotlenkiem sodu.</w:t>
      </w:r>
    </w:p>
    <w:p w14:paraId="53EE621D" w14:textId="77777777" w:rsidR="00E357CA" w:rsidRPr="003E3CD0" w:rsidRDefault="00E357CA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mechanizmu działania mydła.</w:t>
      </w:r>
    </w:p>
    <w:p w14:paraId="7B36D8CF" w14:textId="77777777" w:rsidR="00AB3E69" w:rsidRPr="003E3CD0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wpływu soli wapnia na pienienie się roztworów mydła i syntetycznego środka do mycia naczyń kuchennych.</w:t>
      </w:r>
    </w:p>
    <w:p w14:paraId="02287B15" w14:textId="77777777" w:rsidR="00AB3E69" w:rsidRPr="003E3CD0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estryfikacji na przykładzie reakcji kwasu etanowego z etanolem w obecności katalitycznych ilości kwasu siarkowego(VI).</w:t>
      </w:r>
    </w:p>
    <w:p w14:paraId="66068E19" w14:textId="77777777" w:rsidR="00AB3E69" w:rsidRPr="003E3CD0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rozpuszczalności tłuszczów w różnych rozpuszczalnikach.</w:t>
      </w:r>
    </w:p>
    <w:p w14:paraId="24863B24" w14:textId="77777777" w:rsidR="00AB3E69" w:rsidRPr="003E3CD0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tłuszczu z nasion słonecznika.</w:t>
      </w:r>
    </w:p>
    <w:p w14:paraId="4C978754" w14:textId="77777777" w:rsidR="00AB3E69" w:rsidRPr="003E3CD0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Porównanie zachowania się tłuszczów stałych i ciekłych wobec wody bromowej.</w:t>
      </w:r>
    </w:p>
    <w:p w14:paraId="6C2F84A5" w14:textId="77777777" w:rsidR="00AB3E69" w:rsidRPr="003E3CD0" w:rsidRDefault="00AB3E69" w:rsidP="00E357C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Zmydlanie (hydroliza zasadowa) tłuszczu (smalcu).</w:t>
      </w:r>
    </w:p>
    <w:p w14:paraId="760093B1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kwasu salicylowego.</w:t>
      </w:r>
    </w:p>
    <w:p w14:paraId="0F2EE0C5" w14:textId="77777777" w:rsidR="0037348C" w:rsidRPr="003E3CD0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color w:val="000000" w:themeColor="text1"/>
        </w:rPr>
      </w:pPr>
    </w:p>
    <w:p w14:paraId="14719599" w14:textId="77777777" w:rsidR="00614674" w:rsidRPr="003E3CD0" w:rsidRDefault="00614674" w:rsidP="00614674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6484D29D" w14:textId="77777777" w:rsidR="00614674" w:rsidRPr="003E3CD0" w:rsidRDefault="00614674" w:rsidP="008F5007">
      <w:pPr>
        <w:pStyle w:val="Akapitzlist"/>
        <w:numPr>
          <w:ilvl w:val="0"/>
          <w:numId w:val="58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5690CE8A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jaka jest konstytucja i budowa przestrzenna kwasów karboksylowych, hydroksykwasów i estrów,</w:t>
      </w:r>
    </w:p>
    <w:p w14:paraId="0C50677E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zasady ogólne tworzenia nazw kwasów karboksylowych, hydroksykwasów i estrów,</w:t>
      </w:r>
    </w:p>
    <w:p w14:paraId="039EFAB5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zmieniają się właściwości fizyczne i chemiczne kwasów karboksylowych, hydroksykwasów i estrów w szeregach homologicznych,</w:t>
      </w:r>
    </w:p>
    <w:p w14:paraId="0504B27F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właściwości chemiczne wykazują kwasy karboksylowe, hydroksykwasy i estry,</w:t>
      </w:r>
    </w:p>
    <w:p w14:paraId="20406338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jak można otrzymać kwasy karboksylowe, hydroksykwasy i estry,</w:t>
      </w:r>
    </w:p>
    <w:p w14:paraId="612B0DD8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z poznanych związków występują w przyrodzie, jakie jest ich działanie na organizmy żywe i zastosowanie w życiu codziennym człowieka</w:t>
      </w:r>
      <w:r w:rsidR="002060CA" w:rsidRPr="003E3CD0">
        <w:rPr>
          <w:rFonts w:cstheme="minorHAnsi"/>
          <w:color w:val="000000" w:themeColor="text1"/>
        </w:rPr>
        <w:t xml:space="preserve">, </w:t>
      </w:r>
    </w:p>
    <w:p w14:paraId="4BBF01A4" w14:textId="77777777" w:rsidR="002060CA" w:rsidRPr="003E3CD0" w:rsidRDefault="002060CA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substancje stanowią podstawowe składniki żywności, </w:t>
      </w:r>
    </w:p>
    <w:p w14:paraId="79AED92D" w14:textId="77777777" w:rsidR="002060CA" w:rsidRPr="003E3CD0" w:rsidRDefault="002060CA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detergenty.</w:t>
      </w:r>
    </w:p>
    <w:p w14:paraId="43CE8311" w14:textId="77777777" w:rsidR="00614674" w:rsidRPr="003E3CD0" w:rsidRDefault="00614674" w:rsidP="008F5007">
      <w:pPr>
        <w:pStyle w:val="Akapitzlist"/>
        <w:numPr>
          <w:ilvl w:val="0"/>
          <w:numId w:val="58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6486F66B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liczbę i rodzaj izomerów kwasów karboksylowych, hydroksykwasów i estrów,</w:t>
      </w:r>
    </w:p>
    <w:p w14:paraId="28A85F82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systematyczne poznanych kwasów karboksylowych, hydroksykwasów i estrów,</w:t>
      </w:r>
    </w:p>
    <w:p w14:paraId="5E64C2A2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zapisywać wzory strukturalne i półstrukturalne kwasów karboksylowych, hydroksykwasów i estrów na podstawie ich nazwy systematycznej,</w:t>
      </w:r>
    </w:p>
    <w:p w14:paraId="5A8BBAD5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3D8B727E" w14:textId="77777777" w:rsidR="00614674" w:rsidRPr="003E3CD0" w:rsidRDefault="00614674" w:rsidP="00614674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29B421F1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7E86F00A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19B3B981" w14:textId="77777777" w:rsidR="0037348C" w:rsidRPr="003C1B5D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0B1E51">
        <w:rPr>
          <w:rFonts w:cstheme="minorHAnsi"/>
          <w:b/>
          <w:color w:val="000000" w:themeColor="text1"/>
          <w:sz w:val="28"/>
          <w:szCs w:val="28"/>
        </w:rPr>
        <w:t>6</w:t>
      </w:r>
      <w:r w:rsidR="00E11DA2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671D63" w:rsidRPr="003C1B5D">
        <w:rPr>
          <w:rFonts w:cstheme="minorHAnsi"/>
          <w:b/>
          <w:color w:val="000000" w:themeColor="text1"/>
          <w:sz w:val="28"/>
          <w:szCs w:val="28"/>
        </w:rPr>
        <w:t xml:space="preserve">Związki </w:t>
      </w:r>
      <w:r w:rsidR="00E11DA2" w:rsidRPr="003C1B5D">
        <w:rPr>
          <w:rFonts w:cstheme="minorHAnsi"/>
          <w:b/>
          <w:color w:val="000000" w:themeColor="text1"/>
          <w:sz w:val="28"/>
          <w:szCs w:val="28"/>
        </w:rPr>
        <w:t xml:space="preserve">organiczne </w:t>
      </w:r>
      <w:r w:rsidR="00671D63" w:rsidRPr="003C1B5D">
        <w:rPr>
          <w:rFonts w:cstheme="minorHAnsi"/>
          <w:b/>
          <w:color w:val="000000" w:themeColor="text1"/>
          <w:sz w:val="28"/>
          <w:szCs w:val="28"/>
        </w:rPr>
        <w:t>zawierające azot</w:t>
      </w:r>
    </w:p>
    <w:p w14:paraId="1EE045BC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1CDFF5CC" w14:textId="77777777" w:rsidR="00671D63" w:rsidRPr="003E3CD0" w:rsidRDefault="00671D63" w:rsidP="00671D63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E11DA2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56E544F0" w14:textId="77777777" w:rsidR="00671D63" w:rsidRPr="003E3CD0" w:rsidRDefault="00671D63" w:rsidP="00671D6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odgryw</w:t>
      </w:r>
      <w:r w:rsidR="00E11DA2">
        <w:rPr>
          <w:rFonts w:cstheme="minorHAnsi"/>
          <w:color w:val="000000" w:themeColor="text1"/>
        </w:rPr>
        <w:t>ają istotną rolę w gospodarce,</w:t>
      </w:r>
    </w:p>
    <w:p w14:paraId="34927D03" w14:textId="77777777" w:rsidR="00671D63" w:rsidRPr="003E3CD0" w:rsidRDefault="00671D63" w:rsidP="00671D63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wzajemnych przekształceń poszczególnych grup funkcyjnych.</w:t>
      </w:r>
    </w:p>
    <w:p w14:paraId="72D29D0D" w14:textId="77777777" w:rsidR="00671D63" w:rsidRPr="003E3CD0" w:rsidRDefault="00671D63" w:rsidP="0037348C">
      <w:pPr>
        <w:jc w:val="both"/>
        <w:rPr>
          <w:rFonts w:cstheme="minorHAnsi"/>
          <w:color w:val="000000" w:themeColor="text1"/>
        </w:rPr>
      </w:pPr>
    </w:p>
    <w:p w14:paraId="14DFE812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6CD6C70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069EB5EF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11B64980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192E6568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23F4F93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0809497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753FA39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1BB34C0E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4879656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7434736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1B3C9688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7E679DF8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682426A2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4DEAF223" w14:textId="77777777" w:rsidR="00BB4197" w:rsidRPr="003E3CD0" w:rsidRDefault="00BB4197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na podstawie wzoru sumarycznego, półstrukturalnego (grupowego), opisu budowy lub właściwości fizykochemicznych klasyfikuje dany związek chemiczny do</w:t>
      </w:r>
      <w:r w:rsidR="00E11DA2">
        <w:rPr>
          <w:rFonts w:cstheme="minorHAnsi"/>
          <w:color w:val="000000" w:themeColor="text1"/>
        </w:rPr>
        <w:t xml:space="preserve">: </w:t>
      </w:r>
      <w:r w:rsidRPr="003E3CD0">
        <w:rPr>
          <w:rFonts w:cstheme="minorHAnsi"/>
          <w:color w:val="000000" w:themeColor="text1"/>
        </w:rPr>
        <w:t>amin, amidów, aminokwasów,</w:t>
      </w:r>
    </w:p>
    <w:p w14:paraId="49580806" w14:textId="77777777" w:rsidR="00BB4197" w:rsidRPr="003E3CD0" w:rsidRDefault="00BB4197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wyjaśnia wpływ budowy cząsteczek (kształtu łańcucha węglowego oraz obecności podstawnika lub grupy funkcyjnej) na właściwości związków organicznych; porównuje właściwości różnych izomerów konstytucyjnych; porównuje właściwości stereoizomerów (enancjomerów i diastereoizomerów)</w:t>
      </w:r>
      <w:r w:rsidR="00E11DA2">
        <w:rPr>
          <w:rFonts w:cstheme="minorHAnsi"/>
          <w:color w:val="000000" w:themeColor="text1"/>
        </w:rPr>
        <w:t>,</w:t>
      </w:r>
    </w:p>
    <w:p w14:paraId="5138A9D1" w14:textId="77777777" w:rsidR="003E64D5" w:rsidRPr="003E3CD0" w:rsidRDefault="00BB4197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klasyfikuje reakcje związków organicznych ze względu na typ procesu (addycja, eliminacja, substytucja, polimeryzacja, kondensacja) i mechanizm reakcji (elektrofilowy, nukleofilowy, rodnikowy); wyjaśnia mechanizmy reakcji; pisze odpowiednie równania reakcji</w:t>
      </w:r>
      <w:r w:rsidR="00E11DA2">
        <w:rPr>
          <w:rFonts w:cstheme="minorHAnsi"/>
          <w:color w:val="000000" w:themeColor="text1"/>
        </w:rPr>
        <w:t>,</w:t>
      </w:r>
    </w:p>
    <w:p w14:paraId="05D79663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wyjaśnia zjawisko izomerii optycznej; wskazuje centrum stereogeniczne (asymetryczny atom węgla); rysuje wzory w projekcji Fischera izomerów optycznych: enancjomerów i diastereoizomerów; uzasadnia warunki wystąpienia izomerii optycznej w cząsteczce związku o podanej nazwie lub o podanym wzorze; ocenia, czy cząsteczka o podanym wzorze stereochemicznym jest chiralna; </w:t>
      </w:r>
    </w:p>
    <w:p w14:paraId="3AB1172D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budowę amin; wskazuje wzory amin pierwszo-, drugo- i trzeciorzędowych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36D2F091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porównuje budowę amoniaku i amin; rysuje wzory elektronowe cząsteczek amoniaku i aminy (np. metyloaminy)</w:t>
      </w:r>
      <w:r w:rsidR="00E11DA2">
        <w:rPr>
          <w:rFonts w:eastAsia="Times New Roman" w:cstheme="minorHAnsi"/>
          <w:color w:val="000000" w:themeColor="text1"/>
          <w:lang w:eastAsia="pl-PL"/>
        </w:rPr>
        <w:t>,</w:t>
      </w:r>
    </w:p>
    <w:p w14:paraId="5563AEA2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wskazuje podobieństwa i różnice w budowie amin alifatycznych (np. metyloaminy) i amin aromatycznych [np. fenyloaminy (aniliny)]</w:t>
      </w:r>
      <w:r w:rsidR="003228F8">
        <w:rPr>
          <w:rFonts w:eastAsia="Times New Roman" w:cstheme="minorHAnsi"/>
          <w:color w:val="000000" w:themeColor="text1"/>
          <w:lang w:eastAsia="pl-PL"/>
        </w:rPr>
        <w:t>,</w:t>
      </w:r>
    </w:p>
    <w:p w14:paraId="6C2F7363" w14:textId="77777777" w:rsidR="003E64D5" w:rsidRPr="003228F8" w:rsidRDefault="003E64D5" w:rsidP="003E64D5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228F8">
        <w:rPr>
          <w:rFonts w:eastAsia="Times New Roman" w:cstheme="minorHAnsi"/>
          <w:color w:val="000000" w:themeColor="text1"/>
          <w:lang w:eastAsia="pl-PL"/>
        </w:rPr>
        <w:t>porównuje i wyjaśnia przyczynę zasadowych właściwości amoniaku i amin; pisze odpowiednie równania reakcji;</w:t>
      </w:r>
      <w:r w:rsidR="003228F8" w:rsidRPr="003228F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228F8">
        <w:rPr>
          <w:rFonts w:eastAsia="Times New Roman" w:cstheme="minorHAnsi"/>
          <w:color w:val="000000" w:themeColor="text1"/>
          <w:lang w:eastAsia="pl-PL"/>
        </w:rPr>
        <w:t>pisze równania reakcji otrzymywania amin alifatycznych (np. w procesie alkilowania amoniaku) i amin aromatycznych (np. otrzymywanie aniliny w wyniku</w:t>
      </w:r>
      <w:r w:rsidR="003228F8">
        <w:rPr>
          <w:rFonts w:eastAsia="Times New Roman" w:cstheme="minorHAnsi"/>
          <w:color w:val="000000" w:themeColor="text1"/>
          <w:lang w:eastAsia="pl-PL"/>
        </w:rPr>
        <w:t xml:space="preserve"> reakcji redukcji nitrobenzenu),</w:t>
      </w:r>
    </w:p>
    <w:p w14:paraId="736A8470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właściwości chemiczne amin na podstawie reakcji: z wodą, z kwasami nieorganicznymi (np. z kwasem solnym) i z kwasami karboksylowymi; pis</w:t>
      </w:r>
      <w:r w:rsidR="003228F8">
        <w:rPr>
          <w:rFonts w:eastAsia="Times New Roman" w:cstheme="minorHAnsi"/>
          <w:color w:val="000000" w:themeColor="text1"/>
          <w:lang w:eastAsia="pl-PL"/>
        </w:rPr>
        <w:t>ze odpowiednie równania reakcji,</w:t>
      </w:r>
    </w:p>
    <w:p w14:paraId="5867B70B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pisze równanie reakcji fenyloa</w:t>
      </w:r>
      <w:r w:rsidR="003228F8">
        <w:rPr>
          <w:rFonts w:eastAsia="Times New Roman" w:cstheme="minorHAnsi"/>
          <w:color w:val="000000" w:themeColor="text1"/>
          <w:lang w:eastAsia="pl-PL"/>
        </w:rPr>
        <w:t>miny (aniliny) z wodą bromową,</w:t>
      </w:r>
    </w:p>
    <w:p w14:paraId="1DE612AA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pisze równania reakcji hydrolizy amidów (np. acetamidu) w </w:t>
      </w:r>
      <w:r w:rsidR="003228F8">
        <w:rPr>
          <w:rFonts w:eastAsia="Times New Roman" w:cstheme="minorHAnsi"/>
          <w:color w:val="000000" w:themeColor="text1"/>
          <w:lang w:eastAsia="pl-PL"/>
        </w:rPr>
        <w:t>środowisku kwasowym i zasadowym,</w:t>
      </w:r>
    </w:p>
    <w:p w14:paraId="1E66CC4A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analizuje budowę cząsteczki mocznika (m.in. brak fragmentu węglowodorowego) i wynikające z niej właściwości, wskazuje na jego zastosowania (nawóz sztuczny, produ</w:t>
      </w:r>
      <w:r w:rsidR="003228F8">
        <w:rPr>
          <w:rFonts w:eastAsia="Times New Roman" w:cstheme="minorHAnsi"/>
          <w:color w:val="000000" w:themeColor="text1"/>
          <w:lang w:eastAsia="pl-PL"/>
        </w:rPr>
        <w:t>kcja leków, tworzyw sztucznych),</w:t>
      </w:r>
    </w:p>
    <w:p w14:paraId="68B80620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pisze równanie reakcji kondensacji dwóch cząsteczek mocznika; wykazuje, że produktem kondensacji mocznika jest związek zawierający w cząstecz</w:t>
      </w:r>
      <w:r w:rsidR="003228F8">
        <w:rPr>
          <w:rFonts w:eastAsia="Times New Roman" w:cstheme="minorHAnsi"/>
          <w:color w:val="000000" w:themeColor="text1"/>
          <w:lang w:eastAsia="pl-PL"/>
        </w:rPr>
        <w:t>ce wiązanie amidowe (peptydowe),</w:t>
      </w:r>
    </w:p>
    <w:p w14:paraId="76CFF242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pisze wzór ogólny </w:t>
      </w:r>
      <w:r w:rsidRPr="003E3CD0">
        <w:rPr>
          <w:rFonts w:eastAsia="Times New Roman" w:cstheme="minorHAnsi"/>
          <w:iCs/>
          <w:color w:val="000000" w:themeColor="text1"/>
          <w:lang w:eastAsia="pl-PL"/>
        </w:rPr>
        <w:t>α</w:t>
      </w:r>
      <w:r w:rsidRPr="003E3CD0">
        <w:rPr>
          <w:rFonts w:eastAsia="Times New Roman" w:cstheme="minorHAnsi"/>
          <w:color w:val="000000" w:themeColor="text1"/>
          <w:lang w:eastAsia="pl-PL"/>
        </w:rPr>
        <w:t>-aminokwasów w postaci RCH(NH</w:t>
      </w:r>
      <w:r w:rsidRPr="003E3CD0">
        <w:rPr>
          <w:rFonts w:eastAsia="Times New Roman" w:cstheme="minorHAnsi"/>
          <w:color w:val="000000" w:themeColor="text1"/>
          <w:vertAlign w:val="subscript"/>
          <w:lang w:eastAsia="pl-PL"/>
        </w:rPr>
        <w:t>2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)COOH; wyjaśnia, co oznacza, że aminokwasy białkowe są </w:t>
      </w:r>
      <w:r w:rsidRPr="003E3CD0">
        <w:rPr>
          <w:rFonts w:eastAsia="Times New Roman" w:cstheme="minorHAnsi"/>
          <w:iCs/>
          <w:color w:val="000000" w:themeColor="text1"/>
          <w:lang w:eastAsia="pl-PL"/>
        </w:rPr>
        <w:t>α</w:t>
      </w:r>
      <w:r w:rsidRPr="003E3CD0">
        <w:rPr>
          <w:rFonts w:eastAsia="Times New Roman" w:cstheme="minorHAnsi"/>
          <w:color w:val="000000" w:themeColor="text1"/>
          <w:lang w:eastAsia="pl-PL"/>
        </w:rPr>
        <w:t>-aminokwasami i należ</w:t>
      </w:r>
      <w:r w:rsidR="003228F8">
        <w:rPr>
          <w:rFonts w:eastAsia="Times New Roman" w:cstheme="minorHAnsi"/>
          <w:color w:val="000000" w:themeColor="text1"/>
          <w:lang w:eastAsia="pl-PL"/>
        </w:rPr>
        <w:t>ą do szeregu konfiguracyjnego L,</w:t>
      </w:r>
    </w:p>
    <w:p w14:paraId="228DB8C0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doświadczenie, którego wynik potwierdzi amfoteryczny charakter aminokwasów; opisuje właściwości kwasowo-zasadowe aminokwasów oraz mechanizm powstawania jo</w:t>
      </w:r>
      <w:r w:rsidR="003228F8">
        <w:rPr>
          <w:rFonts w:eastAsia="Times New Roman" w:cstheme="minorHAnsi"/>
          <w:color w:val="000000" w:themeColor="text1"/>
          <w:lang w:eastAsia="pl-PL"/>
        </w:rPr>
        <w:t>nów obojnaczych,</w:t>
      </w:r>
    </w:p>
    <w:p w14:paraId="31F57172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pisze równania reakcji kondensacji cząsteczek aminokwasów (o podanych wzorach) prowadzących do powstania di- i tripeptydów i wskazuje wiązania p</w:t>
      </w:r>
      <w:r w:rsidR="003228F8">
        <w:rPr>
          <w:rFonts w:eastAsia="Times New Roman" w:cstheme="minorHAnsi"/>
          <w:color w:val="000000" w:themeColor="text1"/>
          <w:lang w:eastAsia="pl-PL"/>
        </w:rPr>
        <w:t>eptydowe w otrzymanym produkcie,</w:t>
      </w:r>
    </w:p>
    <w:p w14:paraId="300DF822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tworzy wzory dipeptydów i tripeptydów, powstających z podanych aminokwasów; rozpoznaje reszty aminokwasów bia</w:t>
      </w:r>
      <w:r w:rsidR="003228F8">
        <w:rPr>
          <w:rFonts w:eastAsia="Times New Roman" w:cstheme="minorHAnsi"/>
          <w:color w:val="000000" w:themeColor="text1"/>
          <w:lang w:eastAsia="pl-PL"/>
        </w:rPr>
        <w:t>łkowych w cząsteczkach peptydów,</w:t>
      </w:r>
    </w:p>
    <w:p w14:paraId="22F50266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lastRenderedPageBreak/>
        <w:t xml:space="preserve">opisuje przebieg hydrolizy peptydów, rysuje wzory półstrukturalne (grupowe) </w:t>
      </w:r>
    </w:p>
    <w:p w14:paraId="2C69D8ED" w14:textId="77777777" w:rsidR="003E64D5" w:rsidRPr="003E3CD0" w:rsidRDefault="003E64D5" w:rsidP="003E64D5">
      <w:pPr>
        <w:ind w:left="720"/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aminokwasów powstających w procesie hydrolizy peptydu o danej strukturze;</w:t>
      </w:r>
    </w:p>
    <w:p w14:paraId="73B3B5B7" w14:textId="77777777" w:rsidR="003E64D5" w:rsidRPr="003E3CD0" w:rsidRDefault="003E64D5" w:rsidP="003E64D5">
      <w:pPr>
        <w:ind w:left="720"/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projektuje i przeprowadza doświadczenie, którego wynik dowiedzie obecności </w:t>
      </w:r>
    </w:p>
    <w:p w14:paraId="504F2178" w14:textId="77777777" w:rsidR="003E64D5" w:rsidRPr="003E3CD0" w:rsidRDefault="003E64D5" w:rsidP="003E64D5">
      <w:pPr>
        <w:ind w:left="720"/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wiązań peptydowych w analizowanym związku (reakcja biuretowa);</w:t>
      </w:r>
    </w:p>
    <w:p w14:paraId="06C3D954" w14:textId="77777777" w:rsidR="003E64D5" w:rsidRPr="003E3CD0" w:rsidRDefault="003E64D5" w:rsidP="003E64D5">
      <w:pPr>
        <w:ind w:left="720"/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budowę białek (jako polimer</w:t>
      </w:r>
      <w:r w:rsidR="003228F8">
        <w:rPr>
          <w:rFonts w:eastAsia="Times New Roman" w:cstheme="minorHAnsi"/>
          <w:color w:val="000000" w:themeColor="text1"/>
          <w:lang w:eastAsia="pl-PL"/>
        </w:rPr>
        <w:t>ów kondensacyjnych aminokwasów),</w:t>
      </w:r>
    </w:p>
    <w:p w14:paraId="2275321A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strukturę drugorzędową białek (</w:t>
      </w:r>
      <w:r w:rsidRPr="003E3CD0">
        <w:rPr>
          <w:rFonts w:eastAsia="Times New Roman" w:cstheme="minorHAnsi"/>
          <w:iCs/>
          <w:color w:val="000000" w:themeColor="text1"/>
          <w:lang w:eastAsia="pl-PL"/>
        </w:rPr>
        <w:t xml:space="preserve">α- 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i </w:t>
      </w:r>
      <w:r w:rsidRPr="003E3CD0">
        <w:rPr>
          <w:rFonts w:eastAsia="Times New Roman" w:cstheme="minorHAnsi"/>
          <w:iCs/>
          <w:color w:val="000000" w:themeColor="text1"/>
          <w:lang w:eastAsia="pl-PL"/>
        </w:rPr>
        <w:t>β-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) oraz wykazuje znaczenie wiązań wodorowych dla ich stabilizacji; tłumaczy znaczenie trzeciorzędowej struktury białek i wyjaśnia stabilizację tej struktury przez grupy R- zawarte w resztach aminokwasów (wiązania jonowe, mostki disiarczkowe, wiązania wodorowe i oddziaływania van der </w:t>
      </w:r>
      <w:r w:rsidR="003228F8">
        <w:rPr>
          <w:rFonts w:eastAsia="Times New Roman" w:cstheme="minorHAnsi"/>
          <w:color w:val="000000" w:themeColor="text1"/>
          <w:lang w:eastAsia="pl-PL"/>
        </w:rPr>
        <w:t>Waalsa),</w:t>
      </w:r>
    </w:p>
    <w:p w14:paraId="050FC6F9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wyjaśnia przyczynę denaturacji białek wywołanej oddziaływaniem na nie soli metali ciężkich i wysokiej temperatury; wymienia czynniki wywołujące wysalan</w:t>
      </w:r>
      <w:r w:rsidR="003228F8">
        <w:rPr>
          <w:rFonts w:eastAsia="Times New Roman" w:cstheme="minorHAnsi"/>
          <w:color w:val="000000" w:themeColor="text1"/>
          <w:lang w:eastAsia="pl-PL"/>
        </w:rPr>
        <w:t>ie białek i wyjaśnia ten proces,</w:t>
      </w:r>
    </w:p>
    <w:p w14:paraId="4950E26C" w14:textId="77777777" w:rsidR="003E64D5" w:rsidRPr="003E3CD0" w:rsidRDefault="003E64D5" w:rsidP="008F5007">
      <w:pPr>
        <w:pStyle w:val="Akapitzlist"/>
        <w:numPr>
          <w:ilvl w:val="0"/>
          <w:numId w:val="47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projektuje i przeprowadza doświadczenie pozwalające na identyfikację białek (reakcja biuretowa i reakcja ksantoproteinowa). </w:t>
      </w:r>
    </w:p>
    <w:p w14:paraId="3F0B2A44" w14:textId="77777777" w:rsidR="003E64D5" w:rsidRPr="003E3CD0" w:rsidRDefault="003E64D5" w:rsidP="003E64D5">
      <w:pPr>
        <w:jc w:val="both"/>
        <w:rPr>
          <w:rFonts w:cstheme="minorHAnsi"/>
          <w:color w:val="000000" w:themeColor="text1"/>
        </w:rPr>
      </w:pPr>
    </w:p>
    <w:p w14:paraId="2A615529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730CD34B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4E12D670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43B959A2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38B0789D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650FF3ED" w14:textId="77777777" w:rsidR="0037348C" w:rsidRPr="003E3CD0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aniliny.</w:t>
      </w:r>
    </w:p>
    <w:p w14:paraId="300DC395" w14:textId="77777777" w:rsidR="000B1393" w:rsidRPr="003E3CD0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aniliny z kwasem chlorowodorowym.</w:t>
      </w:r>
    </w:p>
    <w:p w14:paraId="1B1507F8" w14:textId="77777777" w:rsidR="000B1393" w:rsidRPr="003E3CD0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acetamidu.</w:t>
      </w:r>
    </w:p>
    <w:p w14:paraId="10DF6A99" w14:textId="77777777" w:rsidR="000B1393" w:rsidRPr="003E3CD0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mocznika.</w:t>
      </w:r>
    </w:p>
    <w:p w14:paraId="66091738" w14:textId="77777777" w:rsidR="000B1393" w:rsidRPr="003E3CD0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Hydroliza acetamidu i mocznika w środowisku kwasowym i zasadowym.</w:t>
      </w:r>
    </w:p>
    <w:p w14:paraId="05CC9C8F" w14:textId="77777777" w:rsidR="000B1393" w:rsidRPr="003E3CD0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Otrzymywanie biuretu.</w:t>
      </w:r>
    </w:p>
    <w:p w14:paraId="159ECBEE" w14:textId="77777777" w:rsidR="000B1393" w:rsidRPr="003E3CD0" w:rsidRDefault="000B1393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biuretu (próba biuretowa).</w:t>
      </w:r>
    </w:p>
    <w:p w14:paraId="080222DC" w14:textId="77777777" w:rsidR="000B1393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glicyny.</w:t>
      </w:r>
    </w:p>
    <w:p w14:paraId="55000AA4" w14:textId="77777777" w:rsidR="002C15B5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amfoterycznych glicyny.</w:t>
      </w:r>
    </w:p>
    <w:p w14:paraId="7DA522AC" w14:textId="77777777" w:rsidR="002C15B5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albuminy rozpuszczalnej w wodzie i ustalanie charakteru tego roztworu.</w:t>
      </w:r>
    </w:p>
    <w:p w14:paraId="43300C4E" w14:textId="77777777" w:rsidR="002C15B5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zjawiska wysalania białka.</w:t>
      </w:r>
    </w:p>
    <w:p w14:paraId="2554F4DD" w14:textId="77777777" w:rsidR="002C15B5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ksantoproteinowa.</w:t>
      </w:r>
    </w:p>
    <w:p w14:paraId="474284AC" w14:textId="77777777" w:rsidR="002C15B5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biuretowa.</w:t>
      </w:r>
    </w:p>
    <w:p w14:paraId="5DE891C6" w14:textId="77777777" w:rsidR="002C15B5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zjawiska denaturacji białka.</w:t>
      </w:r>
    </w:p>
    <w:p w14:paraId="3E2D4A39" w14:textId="77777777" w:rsidR="0037348C" w:rsidRPr="003E3CD0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color w:val="000000" w:themeColor="text1"/>
        </w:rPr>
      </w:pPr>
    </w:p>
    <w:p w14:paraId="6A8538C2" w14:textId="77777777" w:rsidR="00D84C39" w:rsidRPr="003E3CD0" w:rsidRDefault="00D84C39" w:rsidP="00D84C39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13DF5255" w14:textId="77777777" w:rsidR="00D84C39" w:rsidRPr="003E3CD0" w:rsidRDefault="00D84C39" w:rsidP="008F5007">
      <w:pPr>
        <w:pStyle w:val="Akapitzlist"/>
        <w:numPr>
          <w:ilvl w:val="0"/>
          <w:numId w:val="5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796630E9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jaka jest konstytucja i budowa przestrzenna amin, amidów, aminokwasów, peptydów i białek,</w:t>
      </w:r>
    </w:p>
    <w:p w14:paraId="606F5706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zasady ogólne tworzenia nazw amin, amidów, aminokwasów, peptydów i białek,</w:t>
      </w:r>
    </w:p>
    <w:p w14:paraId="2A6A6F1A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zmieniają się właściwości fizyczne i chemiczne amin, amidów</w:t>
      </w:r>
      <w:r w:rsidR="00440988" w:rsidRPr="003E3CD0">
        <w:rPr>
          <w:rFonts w:cstheme="minorHAnsi"/>
          <w:color w:val="000000" w:themeColor="text1"/>
        </w:rPr>
        <w:t xml:space="preserve"> i</w:t>
      </w:r>
      <w:r w:rsidRPr="003E3CD0">
        <w:rPr>
          <w:rFonts w:cstheme="minorHAnsi"/>
          <w:color w:val="000000" w:themeColor="text1"/>
        </w:rPr>
        <w:t xml:space="preserve"> aminokwasów w szeregach homologicznych,</w:t>
      </w:r>
    </w:p>
    <w:p w14:paraId="5034FDD4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jakie właściwości chemiczne wykazują aminy, amidy, aminokwasy, peptydy i białka,</w:t>
      </w:r>
    </w:p>
    <w:p w14:paraId="1BFA8F80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można otrzymać aminy, amidy, aminokwasy, peptydy i białka,</w:t>
      </w:r>
    </w:p>
    <w:p w14:paraId="765FE109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z poznanych związków występują w przyrodzie, jakie jest ich działanie na organizmy żywe i zastosowanie w życiu codziennym człowieka</w:t>
      </w:r>
      <w:r w:rsidR="00347740" w:rsidRPr="003E3CD0">
        <w:rPr>
          <w:rFonts w:cstheme="minorHAnsi"/>
          <w:color w:val="000000" w:themeColor="text1"/>
        </w:rPr>
        <w:t>,</w:t>
      </w:r>
    </w:p>
    <w:p w14:paraId="574917AB" w14:textId="77777777" w:rsidR="00347740" w:rsidRPr="003E3CD0" w:rsidRDefault="00347740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związki wielofunkcyjne, od czego zależą ich właściwości i jakim rodzajom reakcji ulegają,</w:t>
      </w:r>
    </w:p>
    <w:p w14:paraId="2A1DEFA3" w14:textId="77777777" w:rsidR="00347740" w:rsidRPr="003E3CD0" w:rsidRDefault="00347740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chiralność, achiralność, enancjomeria,</w:t>
      </w:r>
    </w:p>
    <w:p w14:paraId="597F04FF" w14:textId="77777777" w:rsidR="00347740" w:rsidRPr="003E3CD0" w:rsidRDefault="00347740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podobieństwa i różnice między enancjomerami,</w:t>
      </w:r>
    </w:p>
    <w:p w14:paraId="78EFA118" w14:textId="77777777" w:rsidR="00347740" w:rsidRPr="003E3CD0" w:rsidRDefault="00347740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czynność optyczna,</w:t>
      </w:r>
    </w:p>
    <w:p w14:paraId="1C041C98" w14:textId="77777777" w:rsidR="00347740" w:rsidRPr="003E3CD0" w:rsidRDefault="00347740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racemat,</w:t>
      </w:r>
    </w:p>
    <w:p w14:paraId="64C9A4E5" w14:textId="77777777" w:rsidR="00347740" w:rsidRPr="003E3CD0" w:rsidRDefault="00347740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diastereoizomery i czym się różnią,</w:t>
      </w:r>
    </w:p>
    <w:p w14:paraId="26C7CF71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co to jest forma </w:t>
      </w:r>
      <w:r w:rsidRPr="003E3CD0">
        <w:rPr>
          <w:rFonts w:cstheme="minorHAnsi"/>
          <w:i/>
          <w:color w:val="000000" w:themeColor="text1"/>
        </w:rPr>
        <w:t>mezo</w:t>
      </w:r>
      <w:r w:rsidR="002060CA" w:rsidRPr="003E3CD0">
        <w:rPr>
          <w:rFonts w:cstheme="minorHAnsi"/>
          <w:color w:val="000000" w:themeColor="text1"/>
        </w:rPr>
        <w:t>,</w:t>
      </w:r>
    </w:p>
    <w:p w14:paraId="5A6DEB41" w14:textId="77777777" w:rsidR="002060CA" w:rsidRPr="003E3CD0" w:rsidRDefault="002060CA" w:rsidP="002060C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substancje stanowią podstawowe składniki żywności.</w:t>
      </w:r>
    </w:p>
    <w:p w14:paraId="45E70836" w14:textId="77777777" w:rsidR="00D84C39" w:rsidRPr="003E3CD0" w:rsidRDefault="00D84C39" w:rsidP="008F5007">
      <w:pPr>
        <w:pStyle w:val="Akapitzlist"/>
        <w:numPr>
          <w:ilvl w:val="0"/>
          <w:numId w:val="59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4B32D329" w14:textId="77777777" w:rsidR="00EB68B5" w:rsidRPr="003E3CD0" w:rsidRDefault="00EB68B5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podawać</w:t>
      </w:r>
      <w:r w:rsidR="003228F8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jaki jest podział rodzajów izomerii,</w:t>
      </w:r>
    </w:p>
    <w:p w14:paraId="77DBBA09" w14:textId="77777777" w:rsidR="00EB68B5" w:rsidRPr="003E3CD0" w:rsidRDefault="00EB68B5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odróżniać makroskopowe przedmioty chiralne od achiralnych,</w:t>
      </w:r>
    </w:p>
    <w:p w14:paraId="437CEBEC" w14:textId="77777777" w:rsidR="00EB68B5" w:rsidRPr="003E3CD0" w:rsidRDefault="00EB68B5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odróżniać wzory i modele cząsteczek chiralnych i achiralnych,</w:t>
      </w:r>
    </w:p>
    <w:p w14:paraId="2A7391EE" w14:textId="77777777" w:rsidR="002365EB" w:rsidRPr="003E3CD0" w:rsidRDefault="002365EB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budować modele enancjomerów na podstawie wzoru jednego z nich,</w:t>
      </w:r>
    </w:p>
    <w:p w14:paraId="2EB21F18" w14:textId="77777777" w:rsidR="002365EB" w:rsidRPr="003E3CD0" w:rsidRDefault="002365EB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wzory stereochemiczne enancjomerów,</w:t>
      </w:r>
    </w:p>
    <w:p w14:paraId="025FA813" w14:textId="77777777" w:rsidR="002365EB" w:rsidRPr="003E3CD0" w:rsidRDefault="002365EB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obliczać liczbę izomerów optycznych,</w:t>
      </w:r>
    </w:p>
    <w:p w14:paraId="2ABF97E7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ustalać liczbę i rodzaj izomerów amin, amidów, aminokwasów</w:t>
      </w:r>
      <w:r w:rsidR="00440988" w:rsidRPr="003E3CD0">
        <w:rPr>
          <w:rFonts w:cstheme="minorHAnsi"/>
          <w:color w:val="000000" w:themeColor="text1"/>
        </w:rPr>
        <w:t xml:space="preserve"> i</w:t>
      </w:r>
      <w:r w:rsidRPr="003E3CD0">
        <w:rPr>
          <w:rFonts w:cstheme="minorHAnsi"/>
          <w:color w:val="000000" w:themeColor="text1"/>
        </w:rPr>
        <w:t xml:space="preserve"> </w:t>
      </w:r>
      <w:r w:rsidR="00440988" w:rsidRPr="003E3CD0">
        <w:rPr>
          <w:rFonts w:cstheme="minorHAnsi"/>
          <w:color w:val="000000" w:themeColor="text1"/>
        </w:rPr>
        <w:t xml:space="preserve">prostych </w:t>
      </w:r>
      <w:r w:rsidRPr="003E3CD0">
        <w:rPr>
          <w:rFonts w:cstheme="minorHAnsi"/>
          <w:color w:val="000000" w:themeColor="text1"/>
        </w:rPr>
        <w:t>peptydów,</w:t>
      </w:r>
    </w:p>
    <w:p w14:paraId="133338D6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systematyczne poznanych amin, amidów</w:t>
      </w:r>
      <w:r w:rsidR="00440988" w:rsidRPr="003E3CD0">
        <w:rPr>
          <w:rFonts w:cstheme="minorHAnsi"/>
          <w:color w:val="000000" w:themeColor="text1"/>
        </w:rPr>
        <w:t xml:space="preserve"> i</w:t>
      </w:r>
      <w:r w:rsidRPr="003E3CD0">
        <w:rPr>
          <w:rFonts w:cstheme="minorHAnsi"/>
          <w:color w:val="000000" w:themeColor="text1"/>
        </w:rPr>
        <w:t xml:space="preserve"> aminokwasów,</w:t>
      </w:r>
    </w:p>
    <w:p w14:paraId="2F1831E6" w14:textId="77777777" w:rsidR="00440988" w:rsidRPr="003E3CD0" w:rsidRDefault="00440988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tworzyć nazwy biochemiczne peptydów,</w:t>
      </w:r>
    </w:p>
    <w:p w14:paraId="4E3F1B52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zapisywać wzory strukturalne i półstrukturalne </w:t>
      </w:r>
      <w:r w:rsidR="00440988" w:rsidRPr="003E3CD0">
        <w:rPr>
          <w:rFonts w:cstheme="minorHAnsi"/>
          <w:color w:val="000000" w:themeColor="text1"/>
        </w:rPr>
        <w:t xml:space="preserve">amin, amidów, aminokwasów i prostych peptydów </w:t>
      </w:r>
      <w:r w:rsidRPr="003E3CD0">
        <w:rPr>
          <w:rFonts w:cstheme="minorHAnsi"/>
          <w:color w:val="000000" w:themeColor="text1"/>
        </w:rPr>
        <w:t>na podstawie ich nazwy systematycznej</w:t>
      </w:r>
      <w:r w:rsidR="00440988" w:rsidRPr="003E3CD0">
        <w:rPr>
          <w:rFonts w:cstheme="minorHAnsi"/>
          <w:color w:val="000000" w:themeColor="text1"/>
        </w:rPr>
        <w:t xml:space="preserve"> (lub biochemicznej)</w:t>
      </w:r>
      <w:r w:rsidRPr="003E3CD0">
        <w:rPr>
          <w:rFonts w:cstheme="minorHAnsi"/>
          <w:color w:val="000000" w:themeColor="text1"/>
        </w:rPr>
        <w:t>,</w:t>
      </w:r>
    </w:p>
    <w:p w14:paraId="6607FFAA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5BE805A8" w14:textId="77777777" w:rsidR="00D84C39" w:rsidRPr="003E3CD0" w:rsidRDefault="00D84C39" w:rsidP="00D84C39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6F2DE342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4E744407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5D628D58" w14:textId="77777777" w:rsidR="0037348C" w:rsidRPr="003C1B5D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0B1E51">
        <w:rPr>
          <w:rFonts w:cstheme="minorHAnsi"/>
          <w:b/>
          <w:color w:val="000000" w:themeColor="text1"/>
          <w:sz w:val="28"/>
          <w:szCs w:val="28"/>
        </w:rPr>
        <w:t>7</w:t>
      </w:r>
      <w:r w:rsidR="003228F8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9B61B0" w:rsidRPr="003C1B5D">
        <w:rPr>
          <w:rFonts w:cstheme="minorHAnsi"/>
          <w:b/>
          <w:color w:val="000000" w:themeColor="text1"/>
          <w:sz w:val="28"/>
          <w:szCs w:val="28"/>
        </w:rPr>
        <w:t>Cukry i ich pochod</w:t>
      </w:r>
      <w:r w:rsidR="003228F8" w:rsidRPr="003C1B5D">
        <w:rPr>
          <w:rFonts w:cstheme="minorHAnsi"/>
          <w:b/>
          <w:color w:val="000000" w:themeColor="text1"/>
          <w:sz w:val="28"/>
          <w:szCs w:val="28"/>
        </w:rPr>
        <w:t>zenie</w:t>
      </w:r>
    </w:p>
    <w:p w14:paraId="28D549C7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197C24D9" w14:textId="77777777" w:rsidR="009B61B0" w:rsidRPr="003E3CD0" w:rsidRDefault="009B61B0" w:rsidP="009B61B0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3228F8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4A9E4C3C" w14:textId="77777777" w:rsidR="009B61B0" w:rsidRPr="003E3CD0" w:rsidRDefault="009B61B0" w:rsidP="009B61B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przedstawienie usystematyzowanych wiadomości o jednofunkcyjnych pochodnych węglowodorów, przede wszystkim tych, które są obecne w naszym otoczeniu, działają na żywe organizmy, odgr</w:t>
      </w:r>
      <w:r w:rsidR="003228F8">
        <w:rPr>
          <w:rFonts w:cstheme="minorHAnsi"/>
          <w:color w:val="000000" w:themeColor="text1"/>
        </w:rPr>
        <w:t>ywają istotną rolę w gospodarce,</w:t>
      </w:r>
    </w:p>
    <w:p w14:paraId="35DF6480" w14:textId="77777777" w:rsidR="009B61B0" w:rsidRPr="003E3CD0" w:rsidRDefault="009B61B0" w:rsidP="009B61B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poznanie wzajemnych przekształceń poszczególnych grup funkcyjnych.</w:t>
      </w:r>
    </w:p>
    <w:p w14:paraId="561F6002" w14:textId="77777777" w:rsidR="009B61B0" w:rsidRPr="003E3CD0" w:rsidRDefault="009B61B0" w:rsidP="0037348C">
      <w:pPr>
        <w:jc w:val="both"/>
        <w:rPr>
          <w:rFonts w:cstheme="minorHAnsi"/>
          <w:color w:val="000000" w:themeColor="text1"/>
        </w:rPr>
      </w:pPr>
    </w:p>
    <w:p w14:paraId="0CB320F2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4F038CD3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563E5B3C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313EEBCF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55E923F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opisuje właściwości substancji i wyjaśnia przebieg procesów chemicznych,</w:t>
      </w:r>
    </w:p>
    <w:p w14:paraId="6C15844F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1081B2C7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5AB43B4E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4F541652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67E932B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784B51AC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7C89205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33AB1A0D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46133A37" w14:textId="77777777" w:rsidR="0037348C" w:rsidRPr="003E3CD0" w:rsidRDefault="0037348C" w:rsidP="00C65200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6AAD337C" w14:textId="77777777" w:rsidR="005F3FB0" w:rsidRPr="003E3CD0" w:rsidRDefault="005F3FB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na podstawie wzoru sumarycznego, półstrukturalnego (grupowego), opisu budowy lub właściwości fizykochemicznych klasyfikuje dany zwi</w:t>
      </w:r>
      <w:r w:rsidR="003228F8">
        <w:rPr>
          <w:rFonts w:cstheme="minorHAnsi"/>
          <w:color w:val="000000" w:themeColor="text1"/>
        </w:rPr>
        <w:t xml:space="preserve">ązek chemiczny do </w:t>
      </w:r>
      <w:r w:rsidRPr="003E3CD0">
        <w:rPr>
          <w:rFonts w:cstheme="minorHAnsi"/>
          <w:color w:val="000000" w:themeColor="text1"/>
        </w:rPr>
        <w:t>cukrów</w:t>
      </w:r>
      <w:r w:rsidR="003228F8">
        <w:rPr>
          <w:rFonts w:cstheme="minorHAnsi"/>
          <w:color w:val="000000" w:themeColor="text1"/>
        </w:rPr>
        <w:t>,</w:t>
      </w:r>
    </w:p>
    <w:p w14:paraId="119CFE48" w14:textId="77777777" w:rsidR="005F3FB0" w:rsidRPr="003E3CD0" w:rsidRDefault="005F3FB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wyjaśnia wpływ budowy cząsteczek (kształtu łańcucha węglowego oraz obecności podstawnika lub grupy funkcyjnej) na właściwości związków organicznych; porównuje właściwości różnych izomerów konstytucyjnych; porównuje właściwości stereoizomerów (enancjomerów i diastereoizomerów)</w:t>
      </w:r>
      <w:r w:rsidR="003228F8">
        <w:rPr>
          <w:rFonts w:cstheme="minorHAnsi"/>
          <w:color w:val="000000" w:themeColor="text1"/>
        </w:rPr>
        <w:t>,</w:t>
      </w:r>
    </w:p>
    <w:p w14:paraId="4ED3C8A7" w14:textId="77777777" w:rsidR="00C65200" w:rsidRPr="003E3CD0" w:rsidRDefault="005F3FB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klasyfikuje reakcje związków organicznych ze względu na typ procesu (addycja, eliminacja, substytucja, polimeryzacja, kondensacja) i mechanizm reakcji (elektrofilowy, nukleofilowy, rodnikowy); wyjaśnia mechanizmy reakcji; pisze odpowiednie równania reakcji</w:t>
      </w:r>
      <w:r w:rsidR="003228F8">
        <w:rPr>
          <w:rFonts w:cstheme="minorHAnsi"/>
          <w:color w:val="000000" w:themeColor="text1"/>
        </w:rPr>
        <w:t>,</w:t>
      </w:r>
    </w:p>
    <w:p w14:paraId="2DC586DC" w14:textId="77777777" w:rsidR="00C65200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dokonuje podziału cukrów na proste i złożone, klasyfikuje cukry proste ze względu na grupę funkcyjną i liczbę atomów węgla w cząsteczce; wyjaśnia, co oznacza, że naturalne monosacharydy należą do szeregu konfiguracyjnego D</w:t>
      </w:r>
      <w:r w:rsidR="003228F8">
        <w:rPr>
          <w:rFonts w:eastAsia="Times New Roman" w:cstheme="minorHAnsi"/>
          <w:color w:val="000000" w:themeColor="text1"/>
          <w:lang w:eastAsia="pl-PL"/>
        </w:rPr>
        <w:t>,</w:t>
      </w:r>
    </w:p>
    <w:p w14:paraId="0DD377BF" w14:textId="77777777" w:rsidR="00C65200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wskazuje na pochodzenie cukrów prostych zawartych np. w owocach (fotosynteza)</w:t>
      </w:r>
      <w:r w:rsidR="003228F8">
        <w:rPr>
          <w:rFonts w:eastAsia="Times New Roman" w:cstheme="minorHAnsi"/>
          <w:color w:val="000000" w:themeColor="text1"/>
          <w:lang w:eastAsia="pl-PL"/>
        </w:rPr>
        <w:t>,</w:t>
      </w:r>
    </w:p>
    <w:p w14:paraId="04A59B5A" w14:textId="77777777" w:rsidR="00C65200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zapisuje wzory łańcuchowe w projekcji Fischera glukozy i fruktozy; wykazuje, że cukry proste należą do polihydroksyaldehydów lub polihydroksyketonów; rysuje wzory taflowe (Hawortha) anomerów </w:t>
      </w:r>
      <w:r w:rsidRPr="003E3CD0">
        <w:rPr>
          <w:rFonts w:eastAsia="Times New Roman" w:cstheme="minorHAnsi"/>
          <w:iCs/>
          <w:color w:val="000000" w:themeColor="text1"/>
          <w:lang w:eastAsia="pl-PL"/>
        </w:rPr>
        <w:t xml:space="preserve">α 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i </w:t>
      </w:r>
      <w:r w:rsidRPr="003E3CD0">
        <w:rPr>
          <w:rFonts w:eastAsia="Times New Roman" w:cstheme="minorHAnsi"/>
          <w:iCs/>
          <w:color w:val="000000" w:themeColor="text1"/>
          <w:lang w:eastAsia="pl-PL"/>
        </w:rPr>
        <w:t>β</w:t>
      </w:r>
      <w:r w:rsidRPr="003E3CD0">
        <w:rPr>
          <w:rFonts w:eastAsia="Times New Roman" w:cstheme="minorHAnsi"/>
          <w:i/>
          <w:iCs/>
          <w:color w:val="000000" w:themeColor="text1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glukozy i fruktozy; na podstawie wzoru łańcuchowego monosacharydu rysuje jego wzory taflowe; na podstawie wzoru taflowego rysuje wzór w projekcji Fischera; rozpoznaje reszty glukozy i fruktozy w disacharydach i polisacharydach o podanych wzorach</w:t>
      </w:r>
      <w:r w:rsidR="003228F8">
        <w:rPr>
          <w:rFonts w:eastAsia="Times New Roman" w:cstheme="minorHAnsi"/>
          <w:color w:val="000000" w:themeColor="text1"/>
          <w:lang w:eastAsia="pl-PL"/>
        </w:rPr>
        <w:t>,</w:t>
      </w:r>
    </w:p>
    <w:p w14:paraId="604591AD" w14:textId="77777777" w:rsidR="00F96FBD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doświadczenie, którego wynik potwierdzi właściwości redukujące np. glukozy; projektuje i przeprowadza doświadczenie, którego wynik potwierdzi obecność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grup hydroksylowych w cząsteczce monosacharydu, np. glukozy</w:t>
      </w:r>
      <w:r w:rsidR="003228F8">
        <w:rPr>
          <w:rFonts w:eastAsia="Times New Roman" w:cstheme="minorHAnsi"/>
          <w:color w:val="000000" w:themeColor="text1"/>
          <w:lang w:eastAsia="pl-PL"/>
        </w:rPr>
        <w:t>,</w:t>
      </w:r>
    </w:p>
    <w:p w14:paraId="67F28CB6" w14:textId="77777777" w:rsidR="00F96FBD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wła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glukozy i fruktozy; wskazuje na ich podobie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ń</w:t>
      </w:r>
      <w:r w:rsidRPr="003E3CD0">
        <w:rPr>
          <w:rFonts w:eastAsia="Times New Roman" w:cstheme="minorHAnsi"/>
          <w:color w:val="000000" w:themeColor="text1"/>
          <w:lang w:eastAsia="pl-PL"/>
        </w:rPr>
        <w:t>stwa i r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óż</w:t>
      </w:r>
      <w:r w:rsidRPr="003E3CD0">
        <w:rPr>
          <w:rFonts w:eastAsia="Times New Roman" w:cstheme="minorHAnsi"/>
          <w:color w:val="000000" w:themeColor="text1"/>
          <w:lang w:eastAsia="pl-PL"/>
        </w:rPr>
        <w:t>nice; projektuje i przeprowadza do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wiadczenie pozwalaj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ce na odr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óż</w:t>
      </w:r>
      <w:r w:rsidRPr="003E3CD0">
        <w:rPr>
          <w:rFonts w:eastAsia="Times New Roman" w:cstheme="minorHAnsi"/>
          <w:color w:val="000000" w:themeColor="text1"/>
          <w:lang w:eastAsia="pl-PL"/>
        </w:rPr>
        <w:t>nienie tych cukr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</w:t>
      </w:r>
      <w:r w:rsidR="003228F8">
        <w:rPr>
          <w:rFonts w:eastAsia="Times New Roman" w:cstheme="minorHAnsi"/>
          <w:color w:val="000000" w:themeColor="text1"/>
          <w:lang w:eastAsia="pl-PL"/>
        </w:rPr>
        <w:t>,</w:t>
      </w:r>
    </w:p>
    <w:p w14:paraId="5F0D0D6A" w14:textId="77777777" w:rsidR="00F96FBD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wskazuje wi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zanie </w:t>
      </w:r>
      <w:r w:rsidRPr="003E3CD0">
        <w:rPr>
          <w:rFonts w:eastAsia="Times New Roman" w:cstheme="minorHAnsi"/>
          <w:i/>
          <w:iCs/>
          <w:color w:val="000000" w:themeColor="text1"/>
          <w:lang w:eastAsia="pl-PL"/>
        </w:rPr>
        <w:t>O</w:t>
      </w:r>
      <w:r w:rsidRPr="003E3CD0">
        <w:rPr>
          <w:rFonts w:eastAsia="Times New Roman" w:cstheme="minorHAnsi"/>
          <w:color w:val="000000" w:themeColor="text1"/>
          <w:lang w:eastAsia="pl-PL"/>
        </w:rPr>
        <w:t>-glikozydowe w cz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steczkach cukr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o podanych wzorach (np. sacharozy, maltozy, celobiozy, celulozy, amylozy, amylopektyny)</w:t>
      </w:r>
      <w:r w:rsidR="00EA2EB7">
        <w:rPr>
          <w:rFonts w:eastAsia="Times New Roman" w:cstheme="minorHAnsi"/>
          <w:color w:val="000000" w:themeColor="text1"/>
          <w:lang w:eastAsia="pl-PL"/>
        </w:rPr>
        <w:t>,</w:t>
      </w:r>
    </w:p>
    <w:p w14:paraId="12C8798C" w14:textId="77777777" w:rsidR="00F96FBD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nia, dlaczego maltoza ma wła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redukuj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ce, a sacharoza nie wykazuje wła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redukuj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cych</w:t>
      </w:r>
      <w:r w:rsidR="00EA2EB7">
        <w:rPr>
          <w:rFonts w:eastAsia="Times New Roman" w:cstheme="minorHAnsi"/>
          <w:color w:val="000000" w:themeColor="text1"/>
          <w:lang w:eastAsia="pl-PL"/>
        </w:rPr>
        <w:t>,</w:t>
      </w:r>
    </w:p>
    <w:p w14:paraId="2FEBA1C3" w14:textId="77777777" w:rsidR="00F96FBD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do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wiadczenie pozwalaj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ce przekształci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cukry zło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one (np. sacharoz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) w cukry proste</w:t>
      </w:r>
      <w:r w:rsidR="00EA2EB7">
        <w:rPr>
          <w:rFonts w:eastAsia="Times New Roman" w:cstheme="minorHAnsi"/>
          <w:color w:val="000000" w:themeColor="text1"/>
          <w:lang w:eastAsia="pl-PL"/>
        </w:rPr>
        <w:t>,</w:t>
      </w:r>
    </w:p>
    <w:p w14:paraId="7DA98EA0" w14:textId="77777777" w:rsidR="00F96FBD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por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wnuje budow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cz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steczek i wła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ciwo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>ci skrobi i celulozy</w:t>
      </w:r>
      <w:r w:rsidR="00EA2EB7">
        <w:rPr>
          <w:rFonts w:eastAsia="Times New Roman" w:cstheme="minorHAnsi"/>
          <w:color w:val="000000" w:themeColor="text1"/>
          <w:lang w:eastAsia="pl-PL"/>
        </w:rPr>
        <w:t>,</w:t>
      </w:r>
    </w:p>
    <w:p w14:paraId="6CD199B1" w14:textId="77777777" w:rsidR="00F96FBD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pisze uproszczone r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wnanie hydrolizy polisacharyd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 (skrobi i celulozy)</w:t>
      </w:r>
      <w:r w:rsidR="00EA2EB7">
        <w:rPr>
          <w:rFonts w:eastAsia="Times New Roman" w:cstheme="minorHAnsi"/>
          <w:color w:val="000000" w:themeColor="text1"/>
          <w:lang w:eastAsia="pl-PL"/>
        </w:rPr>
        <w:t>,</w:t>
      </w:r>
    </w:p>
    <w:p w14:paraId="40020806" w14:textId="77777777" w:rsidR="00F96FBD" w:rsidRPr="003E3CD0" w:rsidRDefault="00C65200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lastRenderedPageBreak/>
        <w:t>planuje ci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g przemian pozwalaj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cych przekształci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ć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cukry w inne zwi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zki organiczne (np. gluko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zę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w alkohol etylowy, a nast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>pnie w octan etylu); pisze odpowiednie r</w:t>
      </w:r>
      <w:r w:rsidR="00F96FBD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</w:t>
      </w:r>
      <w:r w:rsidR="00EA2EB7">
        <w:rPr>
          <w:rFonts w:eastAsia="Times New Roman" w:cstheme="minorHAnsi"/>
          <w:color w:val="000000" w:themeColor="text1"/>
          <w:lang w:eastAsia="pl-PL"/>
        </w:rPr>
        <w:t>.</w:t>
      </w:r>
    </w:p>
    <w:p w14:paraId="28FA973D" w14:textId="77777777" w:rsidR="00C65200" w:rsidRPr="003E3CD0" w:rsidRDefault="00C65200" w:rsidP="00C65200">
      <w:pPr>
        <w:jc w:val="both"/>
        <w:rPr>
          <w:rFonts w:cstheme="minorHAnsi"/>
          <w:color w:val="000000" w:themeColor="text1"/>
        </w:rPr>
      </w:pPr>
    </w:p>
    <w:p w14:paraId="3088B675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07CC824B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4BAF3E47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1CF50B21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7FB8A296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69425E22" w14:textId="77777777" w:rsidR="0037348C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fizycznych glukozy i fruktozy.</w:t>
      </w:r>
    </w:p>
    <w:p w14:paraId="3222321E" w14:textId="77777777" w:rsidR="002C15B5" w:rsidRPr="003E3CD0" w:rsidRDefault="002C15B5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redukujących glukozy i fruktozy w reakcji Tollensa.</w:t>
      </w:r>
    </w:p>
    <w:p w14:paraId="64E974B9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redukujących glukozy i fruktozy w reakcji Trommera.</w:t>
      </w:r>
    </w:p>
    <w:p w14:paraId="6B2FD683" w14:textId="77777777" w:rsidR="00EC3201" w:rsidRPr="003E3CD0" w:rsidRDefault="00EC3201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Odróżnianie glukozy od fruktozy w reakcji z bromem i wodorowęglanem sodu.</w:t>
      </w:r>
    </w:p>
    <w:p w14:paraId="254562B7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redukujących maltozy i sacharozy.</w:t>
      </w:r>
    </w:p>
    <w:p w14:paraId="71E8DB5F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Hydroliza sacharozy i badanie właściwości jej produktów.</w:t>
      </w:r>
    </w:p>
    <w:p w14:paraId="0D34C400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fizycznych skrobi.</w:t>
      </w:r>
    </w:p>
    <w:p w14:paraId="3C4FEA79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redukujących skrobi.</w:t>
      </w:r>
    </w:p>
    <w:p w14:paraId="60E2FFD1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Hydroliza skrobi i badanie właściwości jej produktów.</w:t>
      </w:r>
    </w:p>
    <w:p w14:paraId="7F7CE949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Reakcja skrobi z jodem (jodyna, płyn Lugola).</w:t>
      </w:r>
    </w:p>
    <w:p w14:paraId="760E9917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fizycznych celulozy.</w:t>
      </w:r>
    </w:p>
    <w:p w14:paraId="29140610" w14:textId="77777777" w:rsidR="002C15B5" w:rsidRPr="003E3CD0" w:rsidRDefault="002C15B5" w:rsidP="002C15B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Hydroliza celulozy i badanie właściwości jej produktów.</w:t>
      </w:r>
    </w:p>
    <w:p w14:paraId="00394D49" w14:textId="77777777" w:rsidR="002C15B5" w:rsidRPr="003E3CD0" w:rsidRDefault="002C15B5" w:rsidP="0037348C">
      <w:pPr>
        <w:jc w:val="both"/>
        <w:rPr>
          <w:rFonts w:cstheme="minorHAnsi"/>
          <w:b/>
          <w:color w:val="000000" w:themeColor="text1"/>
        </w:rPr>
      </w:pPr>
    </w:p>
    <w:p w14:paraId="3156A936" w14:textId="77777777" w:rsidR="00347740" w:rsidRPr="003E3CD0" w:rsidRDefault="00347740" w:rsidP="00347740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64A63F3A" w14:textId="77777777" w:rsidR="00347740" w:rsidRPr="003E3CD0" w:rsidRDefault="00347740" w:rsidP="008F5007">
      <w:pPr>
        <w:pStyle w:val="Akapitzlist"/>
        <w:numPr>
          <w:ilvl w:val="0"/>
          <w:numId w:val="60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58D48EA7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jaka jest konstytucja i budowa przestrzenna monosacharydów, disachar</w:t>
      </w:r>
      <w:r w:rsidR="00F10AA9" w:rsidRPr="003E3CD0">
        <w:rPr>
          <w:rFonts w:cstheme="minorHAnsi"/>
          <w:color w:val="000000" w:themeColor="text1"/>
        </w:rPr>
        <w:t>y</w:t>
      </w:r>
      <w:r w:rsidRPr="003E3CD0">
        <w:rPr>
          <w:rFonts w:cstheme="minorHAnsi"/>
          <w:color w:val="000000" w:themeColor="text1"/>
        </w:rPr>
        <w:t>dów i polisacharydów,</w:t>
      </w:r>
    </w:p>
    <w:p w14:paraId="6D717CCC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są zasady ogólne tworzenia nazw </w:t>
      </w:r>
      <w:r w:rsidR="00F10AA9" w:rsidRPr="003E3CD0">
        <w:rPr>
          <w:rFonts w:cstheme="minorHAnsi"/>
          <w:color w:val="000000" w:themeColor="text1"/>
        </w:rPr>
        <w:t>monosacharydów i disacharydów</w:t>
      </w:r>
      <w:r w:rsidRPr="003E3CD0">
        <w:rPr>
          <w:rFonts w:cstheme="minorHAnsi"/>
          <w:color w:val="000000" w:themeColor="text1"/>
        </w:rPr>
        <w:t>,</w:t>
      </w:r>
    </w:p>
    <w:p w14:paraId="35CDA009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</w:t>
      </w:r>
      <w:r w:rsidR="00F10AA9" w:rsidRPr="003E3CD0">
        <w:rPr>
          <w:rFonts w:cstheme="minorHAnsi"/>
          <w:color w:val="000000" w:themeColor="text1"/>
        </w:rPr>
        <w:t>ie</w:t>
      </w:r>
      <w:r w:rsidRPr="003E3CD0">
        <w:rPr>
          <w:rFonts w:cstheme="minorHAnsi"/>
          <w:color w:val="000000" w:themeColor="text1"/>
        </w:rPr>
        <w:t xml:space="preserve"> </w:t>
      </w:r>
      <w:r w:rsidR="00F10AA9" w:rsidRPr="003E3CD0">
        <w:rPr>
          <w:rFonts w:cstheme="minorHAnsi"/>
          <w:color w:val="000000" w:themeColor="text1"/>
        </w:rPr>
        <w:t>są</w:t>
      </w:r>
      <w:r w:rsidRPr="003E3CD0">
        <w:rPr>
          <w:rFonts w:cstheme="minorHAnsi"/>
          <w:color w:val="000000" w:themeColor="text1"/>
        </w:rPr>
        <w:t xml:space="preserve"> właściwości fizyczne i chemiczne </w:t>
      </w:r>
      <w:r w:rsidR="00F10AA9" w:rsidRPr="003E3CD0">
        <w:rPr>
          <w:rFonts w:cstheme="minorHAnsi"/>
          <w:color w:val="000000" w:themeColor="text1"/>
        </w:rPr>
        <w:t>monosacharydów, disacharydów i polisacharydów</w:t>
      </w:r>
      <w:r w:rsidRPr="003E3CD0">
        <w:rPr>
          <w:rFonts w:cstheme="minorHAnsi"/>
          <w:color w:val="000000" w:themeColor="text1"/>
        </w:rPr>
        <w:t>,</w:t>
      </w:r>
    </w:p>
    <w:p w14:paraId="2C8151C3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jakie właściwości chemiczne wykazują </w:t>
      </w:r>
      <w:r w:rsidR="00F10AA9" w:rsidRPr="003E3CD0">
        <w:rPr>
          <w:rFonts w:cstheme="minorHAnsi"/>
          <w:color w:val="000000" w:themeColor="text1"/>
        </w:rPr>
        <w:t>monosacharydy, disacharydy i polisacharydy</w:t>
      </w:r>
      <w:r w:rsidRPr="003E3CD0">
        <w:rPr>
          <w:rFonts w:cstheme="minorHAnsi"/>
          <w:color w:val="000000" w:themeColor="text1"/>
        </w:rPr>
        <w:t>,</w:t>
      </w:r>
    </w:p>
    <w:p w14:paraId="782A6D2B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z poznanych związków występują w przyrodzie, jakie jest ich działanie na organizmy żywe i zastosowanie w życiu codziennym człowieka.</w:t>
      </w:r>
    </w:p>
    <w:p w14:paraId="0EAB07D4" w14:textId="77777777" w:rsidR="00347740" w:rsidRPr="003E3CD0" w:rsidRDefault="00347740" w:rsidP="008F5007">
      <w:pPr>
        <w:pStyle w:val="Akapitzlist"/>
        <w:numPr>
          <w:ilvl w:val="0"/>
          <w:numId w:val="60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52581792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ustalać liczbę i rodzaj izomerów </w:t>
      </w:r>
      <w:r w:rsidR="00F10AA9" w:rsidRPr="003E3CD0">
        <w:rPr>
          <w:rFonts w:cstheme="minorHAnsi"/>
          <w:color w:val="000000" w:themeColor="text1"/>
        </w:rPr>
        <w:t>monosacharydów,</w:t>
      </w:r>
    </w:p>
    <w:p w14:paraId="188D27CA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tworzyć nazwy poznanych </w:t>
      </w:r>
      <w:r w:rsidR="00F10AA9" w:rsidRPr="003E3CD0">
        <w:rPr>
          <w:rFonts w:cstheme="minorHAnsi"/>
          <w:color w:val="000000" w:themeColor="text1"/>
        </w:rPr>
        <w:t>monosacharydów, disacharydów i polisacharydów</w:t>
      </w:r>
      <w:r w:rsidRPr="003E3CD0">
        <w:rPr>
          <w:rFonts w:cstheme="minorHAnsi"/>
          <w:color w:val="000000" w:themeColor="text1"/>
        </w:rPr>
        <w:t>,</w:t>
      </w:r>
    </w:p>
    <w:p w14:paraId="7A3C2B7F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zapisywać wzory </w:t>
      </w:r>
      <w:r w:rsidR="00F10AA9" w:rsidRPr="003E3CD0">
        <w:rPr>
          <w:rFonts w:cstheme="minorHAnsi"/>
          <w:color w:val="000000" w:themeColor="text1"/>
        </w:rPr>
        <w:t>łańcuchowe Fischera i</w:t>
      </w:r>
      <w:r w:rsidRPr="003E3CD0">
        <w:rPr>
          <w:rFonts w:cstheme="minorHAnsi"/>
          <w:color w:val="000000" w:themeColor="text1"/>
        </w:rPr>
        <w:t xml:space="preserve"> </w:t>
      </w:r>
      <w:r w:rsidR="00F10AA9" w:rsidRPr="003E3CD0">
        <w:rPr>
          <w:rFonts w:cstheme="minorHAnsi"/>
          <w:color w:val="000000" w:themeColor="text1"/>
        </w:rPr>
        <w:t>cykliczne Hawortha monosacharydów, oraz wzory cykliczne Hawortha disacharydów i polisacharydów</w:t>
      </w:r>
      <w:r w:rsidRPr="003E3CD0">
        <w:rPr>
          <w:rFonts w:cstheme="minorHAnsi"/>
          <w:color w:val="000000" w:themeColor="text1"/>
        </w:rPr>
        <w:t xml:space="preserve"> na podstawie ich nazwy</w:t>
      </w:r>
      <w:r w:rsidR="00F10AA9" w:rsidRPr="003E3CD0">
        <w:rPr>
          <w:rFonts w:cstheme="minorHAnsi"/>
          <w:color w:val="000000" w:themeColor="text1"/>
        </w:rPr>
        <w:t xml:space="preserve"> i rodzaju wiązania glikozydowego,</w:t>
      </w:r>
    </w:p>
    <w:p w14:paraId="715DB366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przedstawiać właściwości chemiczne i otrzymywanie poznanych związków za pomocą równań i schematów reakcji, posługując się wzorami półstrukturalnymi,</w:t>
      </w:r>
    </w:p>
    <w:p w14:paraId="32B85175" w14:textId="77777777" w:rsidR="00347740" w:rsidRPr="003E3CD0" w:rsidRDefault="00347740" w:rsidP="0034774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projektować kilkuetapowe przekształcenia węglowodorów i poznanych pochodnych.</w:t>
      </w:r>
    </w:p>
    <w:p w14:paraId="6419C3A7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4B73C8D1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33EBCA06" w14:textId="77777777" w:rsidR="0037348C" w:rsidRPr="003C1B5D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0B1E51">
        <w:rPr>
          <w:rFonts w:cstheme="minorHAnsi"/>
          <w:b/>
          <w:color w:val="000000" w:themeColor="text1"/>
          <w:sz w:val="28"/>
          <w:szCs w:val="28"/>
        </w:rPr>
        <w:t>8</w:t>
      </w:r>
      <w:r w:rsidR="00EA2EB7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9B61B0" w:rsidRPr="003C1B5D">
        <w:rPr>
          <w:rFonts w:cstheme="minorHAnsi"/>
          <w:b/>
          <w:color w:val="000000" w:themeColor="text1"/>
          <w:sz w:val="28"/>
          <w:szCs w:val="28"/>
        </w:rPr>
        <w:t>Organiczne związki wielkocząsteczkowe</w:t>
      </w:r>
    </w:p>
    <w:p w14:paraId="77B228AF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08CFBFFB" w14:textId="77777777" w:rsidR="009B61B0" w:rsidRPr="003E3CD0" w:rsidRDefault="009B61B0" w:rsidP="009B61B0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EA2EB7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2504C425" w14:textId="77777777" w:rsidR="009B61B0" w:rsidRPr="003E3CD0" w:rsidRDefault="009B61B0" w:rsidP="0012249E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przedstawienie usystematyzowanych wiadomości o </w:t>
      </w:r>
      <w:r w:rsidR="0012249E" w:rsidRPr="003E3CD0">
        <w:rPr>
          <w:rFonts w:cstheme="minorHAnsi"/>
          <w:color w:val="000000" w:themeColor="text1"/>
        </w:rPr>
        <w:t>wielkocząsteczkowych związkach organicznych i ich znaczeni</w:t>
      </w:r>
      <w:r w:rsidR="00EA2EB7">
        <w:rPr>
          <w:rFonts w:cstheme="minorHAnsi"/>
          <w:color w:val="000000" w:themeColor="text1"/>
        </w:rPr>
        <w:t>u dla człowieka oraz gospodarki,</w:t>
      </w:r>
    </w:p>
    <w:p w14:paraId="42E58F9D" w14:textId="77777777" w:rsidR="0012249E" w:rsidRPr="003E3CD0" w:rsidRDefault="0012249E" w:rsidP="0012249E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 biochemiczną budową kwasów nukleinowych (DNA, RNA).</w:t>
      </w:r>
    </w:p>
    <w:p w14:paraId="7BC36182" w14:textId="77777777" w:rsidR="009B61B0" w:rsidRPr="003E3CD0" w:rsidRDefault="009B61B0" w:rsidP="0037348C">
      <w:pPr>
        <w:jc w:val="both"/>
        <w:rPr>
          <w:rFonts w:cstheme="minorHAnsi"/>
          <w:color w:val="000000" w:themeColor="text1"/>
        </w:rPr>
      </w:pPr>
    </w:p>
    <w:p w14:paraId="1180B283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114D0FD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5465E3E1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63E405B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3DBCAC5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0A2CD53C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74FD1EC8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2D92E381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772EA7A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53E278B3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323D4C5C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74A73D63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4EEAE23F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23F6584A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3CA5DAB6" w14:textId="77777777" w:rsidR="00860A93" w:rsidRPr="00860A93" w:rsidRDefault="00A849A3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860A93">
        <w:rPr>
          <w:rFonts w:cstheme="minorHAnsi"/>
          <w:color w:val="000000" w:themeColor="text1"/>
        </w:rPr>
        <w:t xml:space="preserve">na podstawie wzoru sumarycznego, półstrukturalnego (grupowego), opisu budowy lub właściwości fizykochemicznych klasyfikuje dany związek chemiczny do </w:t>
      </w:r>
      <w:r w:rsidR="00860A93">
        <w:rPr>
          <w:rFonts w:cstheme="minorHAnsi"/>
          <w:color w:val="000000" w:themeColor="text1"/>
        </w:rPr>
        <w:t>związków wielofunkcyjnych,</w:t>
      </w:r>
    </w:p>
    <w:p w14:paraId="41C44B10" w14:textId="77777777" w:rsidR="00A849A3" w:rsidRPr="00860A93" w:rsidRDefault="00A849A3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860A93">
        <w:rPr>
          <w:rFonts w:cstheme="minorHAnsi"/>
          <w:color w:val="000000" w:themeColor="text1"/>
        </w:rPr>
        <w:t>wyjaśnia wpływ budowy cząsteczek (kształtu łańcucha węglowego oraz obecności podstawnika lub grupy funkcyjnej) na właściwości związków organicznych; porównuje właściwości różnych izomerów konstytucyjnych; porównuje właściwości stereoizomerów (enancjomerów i diastereoizomerów)</w:t>
      </w:r>
      <w:r w:rsidR="00860A93">
        <w:rPr>
          <w:rFonts w:cstheme="minorHAnsi"/>
          <w:color w:val="000000" w:themeColor="text1"/>
        </w:rPr>
        <w:t>,</w:t>
      </w:r>
    </w:p>
    <w:p w14:paraId="22808193" w14:textId="77777777" w:rsidR="0025524F" w:rsidRPr="003E3CD0" w:rsidRDefault="00A849A3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klasyfikuje reakcje związków organicznych ze względu na typ procesu (addycja, eliminacja, substytucja, polimeryzacja, kondensacja) i mechanizm reakcji (elektrofilowy, nukleofilowy, rodnikowy); wyjaśnia mechanizmy reakcji; pisze odpowiednie równania reakcji</w:t>
      </w:r>
      <w:r w:rsidR="00860A93">
        <w:rPr>
          <w:rFonts w:cstheme="minorHAnsi"/>
          <w:color w:val="000000" w:themeColor="text1"/>
        </w:rPr>
        <w:t>,</w:t>
      </w:r>
    </w:p>
    <w:p w14:paraId="36F7B94C" w14:textId="77777777" w:rsidR="0025524F" w:rsidRPr="003E3CD0" w:rsidRDefault="00A849A3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ustala wz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r monomeru, z kt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rego został otrzymany polimer o podanej strukturze; rysuje wz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r polimeru powstaj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cego z monomeru o podanym wzorze lub nazwie; pisze odpowiednie r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wnania reakcji</w:t>
      </w:r>
      <w:r w:rsidR="00860A93">
        <w:rPr>
          <w:rFonts w:eastAsia="Times New Roman" w:cstheme="minorHAnsi"/>
          <w:color w:val="000000" w:themeColor="text1"/>
          <w:lang w:eastAsia="pl-PL"/>
        </w:rPr>
        <w:t>,</w:t>
      </w:r>
    </w:p>
    <w:p w14:paraId="588C6ABB" w14:textId="77777777" w:rsidR="0025524F" w:rsidRPr="003E3CD0" w:rsidRDefault="00A849A3" w:rsidP="008F500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klasyfikuje tworzywa sztuczne w zale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no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ś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ci od ich 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 xml:space="preserve">właściwości </w:t>
      </w:r>
      <w:r w:rsidRPr="003E3CD0">
        <w:rPr>
          <w:rFonts w:eastAsia="Times New Roman" w:cstheme="minorHAnsi"/>
          <w:color w:val="000000" w:themeColor="text1"/>
          <w:lang w:eastAsia="pl-PL"/>
        </w:rPr>
        <w:t>(termoplasty i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E3CD0">
        <w:rPr>
          <w:rFonts w:eastAsia="Times New Roman" w:cstheme="minorHAnsi"/>
          <w:color w:val="000000" w:themeColor="text1"/>
          <w:lang w:eastAsia="pl-PL"/>
        </w:rPr>
        <w:t>duroplasty); wskazuje na zagro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ż</w:t>
      </w:r>
      <w:r w:rsidRPr="003E3CD0">
        <w:rPr>
          <w:rFonts w:eastAsia="Times New Roman" w:cstheme="minorHAnsi"/>
          <w:color w:val="000000" w:themeColor="text1"/>
          <w:lang w:eastAsia="pl-PL"/>
        </w:rPr>
        <w:t>enia zwi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zane z gazami powstaj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ą</w:t>
      </w:r>
      <w:r w:rsidRPr="003E3CD0">
        <w:rPr>
          <w:rFonts w:eastAsia="Times New Roman" w:cstheme="minorHAnsi"/>
          <w:color w:val="000000" w:themeColor="text1"/>
          <w:lang w:eastAsia="pl-PL"/>
        </w:rPr>
        <w:t>cymi w wyniku spalania si</w:t>
      </w:r>
      <w:r w:rsidR="0025524F" w:rsidRPr="003E3CD0">
        <w:rPr>
          <w:rFonts w:eastAsia="Times New Roman" w:cstheme="minorHAnsi"/>
          <w:color w:val="000000" w:themeColor="text1"/>
          <w:lang w:eastAsia="pl-PL"/>
        </w:rPr>
        <w:t>ę</w:t>
      </w:r>
      <w:r w:rsidRPr="003E3CD0">
        <w:rPr>
          <w:rFonts w:eastAsia="Times New Roman" w:cstheme="minorHAnsi"/>
          <w:color w:val="000000" w:themeColor="text1"/>
          <w:lang w:eastAsia="pl-PL"/>
        </w:rPr>
        <w:t xml:space="preserve"> np. PVC</w:t>
      </w:r>
      <w:r w:rsidR="00860A93">
        <w:rPr>
          <w:rFonts w:eastAsia="Times New Roman" w:cstheme="minorHAnsi"/>
          <w:color w:val="000000" w:themeColor="text1"/>
          <w:lang w:eastAsia="pl-PL"/>
        </w:rPr>
        <w:t>,</w:t>
      </w:r>
    </w:p>
    <w:p w14:paraId="1DE764C6" w14:textId="77777777" w:rsidR="00EA2EB7" w:rsidRPr="003E3CD0" w:rsidRDefault="00EA2EB7" w:rsidP="00EA2EB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klasyfikuje włókna na: celulozowe, białkowe, sztuczne i syntetyczne; wskazuje ich zastosowania; opisuje wady i zalety; uzasadnia potrzebę stosowania tych włókien</w:t>
      </w:r>
      <w:r w:rsidR="00860A93">
        <w:rPr>
          <w:rFonts w:eastAsia="Times New Roman" w:cstheme="minorHAnsi"/>
          <w:color w:val="000000" w:themeColor="text1"/>
          <w:lang w:eastAsia="pl-PL"/>
        </w:rPr>
        <w:t>,</w:t>
      </w:r>
    </w:p>
    <w:p w14:paraId="5111B56E" w14:textId="77777777" w:rsidR="00EA2EB7" w:rsidRPr="003E3CD0" w:rsidRDefault="00EA2EB7" w:rsidP="00EA2EB7">
      <w:pPr>
        <w:pStyle w:val="Akapitzlist"/>
        <w:numPr>
          <w:ilvl w:val="0"/>
          <w:numId w:val="47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projektuje i przeprowadza doświadczenie pozwalające zidentyfikować włókna celulozowe, białkowe, sztuczne i syntetyczne. </w:t>
      </w:r>
    </w:p>
    <w:p w14:paraId="2F6A0AF6" w14:textId="77777777" w:rsidR="00A849A3" w:rsidRPr="003E3CD0" w:rsidRDefault="00A849A3" w:rsidP="0025524F">
      <w:pPr>
        <w:jc w:val="both"/>
        <w:rPr>
          <w:rFonts w:cstheme="minorHAnsi"/>
          <w:color w:val="000000" w:themeColor="text1"/>
        </w:rPr>
      </w:pPr>
    </w:p>
    <w:p w14:paraId="12335C95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lastRenderedPageBreak/>
        <w:t>Treści uzupełniające ([1] – nieobowiązkowe, [2] – zalecane):</w:t>
      </w:r>
    </w:p>
    <w:p w14:paraId="5773721B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02ED5592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65F87AC2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088A5194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3D6850DD" w14:textId="77777777" w:rsidR="0037348C" w:rsidRPr="003E3CD0" w:rsidRDefault="00F46AC0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kauczuku i gumy.</w:t>
      </w:r>
    </w:p>
    <w:p w14:paraId="65F30DAB" w14:textId="77777777" w:rsidR="00F46AC0" w:rsidRPr="003E3CD0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octanu celulozy.</w:t>
      </w:r>
    </w:p>
    <w:p w14:paraId="38603BBA" w14:textId="77777777" w:rsidR="00DF6E42" w:rsidRPr="003E3CD0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Oglądanie kolekcji wybranych tworzyw sztucznych.</w:t>
      </w:r>
    </w:p>
    <w:p w14:paraId="5EE029E8" w14:textId="77777777" w:rsidR="00DF6E42" w:rsidRPr="003E3CD0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wybranych polimerów otrzymanych w reakcji polimeryzacji.</w:t>
      </w:r>
    </w:p>
    <w:p w14:paraId="58B4933B" w14:textId="77777777" w:rsidR="00DF6E42" w:rsidRPr="003E3CD0" w:rsidRDefault="00DF6E42" w:rsidP="00DF6E4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Depolimeryzacja poli(metakrylanu metylu).</w:t>
      </w:r>
    </w:p>
    <w:p w14:paraId="22811221" w14:textId="77777777" w:rsidR="0037348C" w:rsidRPr="003E3CD0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color w:val="000000" w:themeColor="text1"/>
        </w:rPr>
      </w:pPr>
    </w:p>
    <w:p w14:paraId="4CA151B5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63C85ECC" w14:textId="77777777" w:rsidR="0037348C" w:rsidRPr="003E3CD0" w:rsidRDefault="0037348C" w:rsidP="008F5007">
      <w:pPr>
        <w:pStyle w:val="Akapitzlist"/>
        <w:numPr>
          <w:ilvl w:val="0"/>
          <w:numId w:val="55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18E9B458" w14:textId="77777777" w:rsidR="002060CA" w:rsidRPr="003E3CD0" w:rsidRDefault="002060CA" w:rsidP="002060C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czym zajmuje się biochemia,</w:t>
      </w:r>
    </w:p>
    <w:p w14:paraId="58B84D96" w14:textId="77777777" w:rsidR="002060CA" w:rsidRPr="003E3CD0" w:rsidRDefault="002060CA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biosynteza,</w:t>
      </w:r>
    </w:p>
    <w:p w14:paraId="3185677B" w14:textId="77777777" w:rsidR="002060CA" w:rsidRPr="003E3CD0" w:rsidRDefault="002060CA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DNA,</w:t>
      </w:r>
    </w:p>
    <w:p w14:paraId="65DFBA6A" w14:textId="77777777" w:rsidR="00F83322" w:rsidRPr="003E3CD0" w:rsidRDefault="00F83322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RNA,</w:t>
      </w:r>
    </w:p>
    <w:p w14:paraId="52FF6174" w14:textId="77777777" w:rsidR="002060CA" w:rsidRPr="003E3CD0" w:rsidRDefault="002060CA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przyczyny i skutki modyfikacji DNA,</w:t>
      </w:r>
    </w:p>
    <w:p w14:paraId="2A4A7D07" w14:textId="77777777" w:rsidR="0037348C" w:rsidRPr="003E3CD0" w:rsidRDefault="002365E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które z poznanych związków otrzymuje się na skalę przemysłową, jakie mają cechy użytkowe i jakie znalazły zastosowania,</w:t>
      </w:r>
    </w:p>
    <w:p w14:paraId="06AB3FE0" w14:textId="77777777" w:rsidR="002365EB" w:rsidRPr="003E3CD0" w:rsidRDefault="002365E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 powstają polimery i jaką mogą mieć budowę,</w:t>
      </w:r>
    </w:p>
    <w:p w14:paraId="72BE2F0B" w14:textId="77777777" w:rsidR="002365EB" w:rsidRPr="003E3CD0" w:rsidRDefault="002365E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jaka jest różnica między </w:t>
      </w:r>
      <w:r w:rsidR="00860A93">
        <w:rPr>
          <w:rFonts w:cstheme="minorHAnsi"/>
          <w:color w:val="000000" w:themeColor="text1"/>
        </w:rPr>
        <w:t>polimerem a tworzywem sztucznym.</w:t>
      </w:r>
    </w:p>
    <w:p w14:paraId="051F9B75" w14:textId="77777777" w:rsidR="0037348C" w:rsidRPr="003E3CD0" w:rsidRDefault="0037348C" w:rsidP="008F5007">
      <w:pPr>
        <w:pStyle w:val="Akapitzlist"/>
        <w:numPr>
          <w:ilvl w:val="0"/>
          <w:numId w:val="55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289B7E8B" w14:textId="77777777" w:rsidR="0037348C" w:rsidRPr="003E3CD0" w:rsidRDefault="002365E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podawać przykłady tworzyw sztucznych wraz z ich właściwościami i zast</w:t>
      </w:r>
      <w:r w:rsidR="008752D6" w:rsidRPr="003E3CD0">
        <w:rPr>
          <w:rFonts w:cstheme="minorHAnsi"/>
          <w:color w:val="000000" w:themeColor="text1"/>
        </w:rPr>
        <w:t>o</w:t>
      </w:r>
      <w:r w:rsidRPr="003E3CD0">
        <w:rPr>
          <w:rFonts w:cstheme="minorHAnsi"/>
          <w:color w:val="000000" w:themeColor="text1"/>
        </w:rPr>
        <w:t>sowaniem</w:t>
      </w:r>
      <w:r w:rsidR="00F83322" w:rsidRPr="003E3CD0">
        <w:rPr>
          <w:rFonts w:cstheme="minorHAnsi"/>
          <w:color w:val="000000" w:themeColor="text1"/>
        </w:rPr>
        <w:t>,</w:t>
      </w:r>
    </w:p>
    <w:p w14:paraId="70526652" w14:textId="77777777" w:rsidR="00F83322" w:rsidRPr="003E3CD0" w:rsidRDefault="00F83322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wskazać skutki biochemiczne zmian w strukturze DNA i czynniki je wywołujące.</w:t>
      </w:r>
    </w:p>
    <w:p w14:paraId="242C511A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533008EB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74D2FB3B" w14:textId="77777777" w:rsidR="0037348C" w:rsidRPr="003C1B5D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0B1E51">
        <w:rPr>
          <w:rFonts w:cstheme="minorHAnsi"/>
          <w:b/>
          <w:color w:val="000000" w:themeColor="text1"/>
          <w:sz w:val="28"/>
          <w:szCs w:val="28"/>
        </w:rPr>
        <w:t>9</w:t>
      </w:r>
      <w:r w:rsidR="00860A93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9B61B0" w:rsidRPr="003C1B5D">
        <w:rPr>
          <w:rFonts w:cstheme="minorHAnsi"/>
          <w:b/>
          <w:color w:val="000000" w:themeColor="text1"/>
          <w:sz w:val="28"/>
          <w:szCs w:val="28"/>
        </w:rPr>
        <w:t>Chemia na co dzień</w:t>
      </w:r>
    </w:p>
    <w:p w14:paraId="5CFCFACC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702E4164" w14:textId="77777777" w:rsidR="009B61B0" w:rsidRPr="003E3CD0" w:rsidRDefault="009B61B0" w:rsidP="009B61B0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860A93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398F9F00" w14:textId="77777777" w:rsidR="009B61B0" w:rsidRPr="003E3CD0" w:rsidRDefault="00AA51A0" w:rsidP="009B61B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zapoznanie z rodzajami substancji, które </w:t>
      </w:r>
      <w:r w:rsidR="008752D6" w:rsidRPr="003E3CD0">
        <w:rPr>
          <w:rFonts w:cstheme="minorHAnsi"/>
          <w:color w:val="000000" w:themeColor="text1"/>
        </w:rPr>
        <w:t>znajdują zastosowanie w gospodarstwach domowych j</w:t>
      </w:r>
      <w:r w:rsidR="00860A93">
        <w:rPr>
          <w:rFonts w:cstheme="minorHAnsi"/>
          <w:color w:val="000000" w:themeColor="text1"/>
        </w:rPr>
        <w:t xml:space="preserve">ako środki czystości, </w:t>
      </w:r>
      <w:r w:rsidR="00860A93" w:rsidRPr="00042AD4">
        <w:rPr>
          <w:rFonts w:cstheme="minorHAnsi"/>
          <w:strike/>
          <w:color w:val="000000" w:themeColor="text1"/>
        </w:rPr>
        <w:t>kosmetyki</w:t>
      </w:r>
      <w:r w:rsidR="00860A93">
        <w:rPr>
          <w:rFonts w:cstheme="minorHAnsi"/>
          <w:color w:val="000000" w:themeColor="text1"/>
        </w:rPr>
        <w:t>,</w:t>
      </w:r>
    </w:p>
    <w:p w14:paraId="55D39EA3" w14:textId="77777777" w:rsidR="00725BE0" w:rsidRPr="003E3CD0" w:rsidRDefault="008752D6" w:rsidP="009B61B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utrwalenie wiadomości o rodzajach składników żywności</w:t>
      </w:r>
      <w:r w:rsidR="000E0DA0" w:rsidRPr="003E3CD0">
        <w:rPr>
          <w:rFonts w:cstheme="minorHAnsi"/>
          <w:color w:val="000000" w:themeColor="text1"/>
        </w:rPr>
        <w:t>, dodatkach do niej (</w:t>
      </w:r>
      <w:r w:rsidRPr="003E3CD0">
        <w:rPr>
          <w:rFonts w:cstheme="minorHAnsi"/>
          <w:color w:val="000000" w:themeColor="text1"/>
        </w:rPr>
        <w:t>konserwantami, zagęszczaczami, przeciwutleniaczami</w:t>
      </w:r>
      <w:r w:rsidR="000E0DA0" w:rsidRPr="003E3CD0">
        <w:rPr>
          <w:rFonts w:cstheme="minorHAnsi"/>
          <w:color w:val="000000" w:themeColor="text1"/>
        </w:rPr>
        <w:t>) oraz sposobach jej przetw</w:t>
      </w:r>
      <w:r w:rsidR="00860A93">
        <w:rPr>
          <w:rFonts w:cstheme="minorHAnsi"/>
          <w:color w:val="000000" w:themeColor="text1"/>
        </w:rPr>
        <w:t>arzania (procesy fermentacyjne),</w:t>
      </w:r>
    </w:p>
    <w:p w14:paraId="3279B2AD" w14:textId="77777777" w:rsidR="00AA51A0" w:rsidRPr="003E3CD0" w:rsidRDefault="008752D6" w:rsidP="009B61B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 rodzajami substancji leczniczych, sposobami dawkowania leków i konsekwencjami niewłaściwego stosowania farmaceutyków i używek</w:t>
      </w:r>
      <w:r w:rsidR="000E0DA0" w:rsidRPr="003E3CD0">
        <w:rPr>
          <w:rFonts w:cstheme="minorHAnsi"/>
          <w:color w:val="000000" w:themeColor="text1"/>
        </w:rPr>
        <w:t xml:space="preserve">, </w:t>
      </w:r>
    </w:p>
    <w:p w14:paraId="01C85A10" w14:textId="77777777" w:rsidR="000E0DA0" w:rsidRPr="003E3CD0" w:rsidRDefault="000E0DA0" w:rsidP="009B61B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zapoznanie z rodzajami włókien i opakowań</w:t>
      </w:r>
      <w:r w:rsidR="0012249E" w:rsidRPr="003E3CD0">
        <w:rPr>
          <w:rFonts w:cstheme="minorHAnsi"/>
          <w:color w:val="000000" w:themeColor="text1"/>
        </w:rPr>
        <w:t>.</w:t>
      </w:r>
    </w:p>
    <w:p w14:paraId="7E33C8AA" w14:textId="77777777" w:rsidR="009B61B0" w:rsidRPr="003E3CD0" w:rsidRDefault="009B61B0" w:rsidP="0037348C">
      <w:pPr>
        <w:jc w:val="both"/>
        <w:rPr>
          <w:rFonts w:cstheme="minorHAnsi"/>
          <w:color w:val="000000" w:themeColor="text1"/>
        </w:rPr>
      </w:pPr>
    </w:p>
    <w:p w14:paraId="23A60C16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342A68CE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5A03853F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541B96A1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416E8909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488C0359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wskazuje na związek między właściwościami substancji a ich budową chemiczną,</w:t>
      </w:r>
    </w:p>
    <w:p w14:paraId="3E694872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80D1275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5889F290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3F2B52E8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7C186AE4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4FC99A26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042B7E3F" w14:textId="77777777" w:rsidR="0037348C" w:rsidRPr="003E3CD0" w:rsidRDefault="0037348C" w:rsidP="00EE7CFA">
      <w:pPr>
        <w:jc w:val="both"/>
        <w:rPr>
          <w:rFonts w:cstheme="minorHAnsi"/>
          <w:color w:val="000000" w:themeColor="text1"/>
        </w:rPr>
      </w:pPr>
    </w:p>
    <w:p w14:paraId="1396F395" w14:textId="77777777" w:rsidR="0037348C" w:rsidRPr="003E3CD0" w:rsidRDefault="0037348C" w:rsidP="00EE7CF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210B538D" w14:textId="77777777" w:rsidR="00EE7CFA" w:rsidRPr="003E3CD0" w:rsidRDefault="008C2D30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proces zmydlania tłuszcz</w:t>
      </w:r>
      <w:r w:rsidR="00EE7CFA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Pr="003E3CD0">
        <w:rPr>
          <w:rFonts w:eastAsia="Times New Roman" w:cstheme="minorHAnsi"/>
          <w:color w:val="000000" w:themeColor="text1"/>
          <w:lang w:eastAsia="pl-PL"/>
        </w:rPr>
        <w:t>w; pisze odpowiednie r</w:t>
      </w:r>
      <w:r w:rsidR="00EE7CFA" w:rsidRPr="003E3CD0">
        <w:rPr>
          <w:rFonts w:eastAsia="Times New Roman" w:cstheme="minorHAnsi"/>
          <w:color w:val="000000" w:themeColor="text1"/>
          <w:lang w:eastAsia="pl-PL"/>
        </w:rPr>
        <w:t>ó</w:t>
      </w:r>
      <w:r w:rsidR="00860A93">
        <w:rPr>
          <w:rFonts w:eastAsia="Times New Roman" w:cstheme="minorHAnsi"/>
          <w:color w:val="000000" w:themeColor="text1"/>
          <w:lang w:eastAsia="pl-PL"/>
        </w:rPr>
        <w:t>wnania reakcji,</w:t>
      </w:r>
    </w:p>
    <w:p w14:paraId="4A911972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wyjaśnia, na czym polega proces usuwania brudu; bada wpływ twardości wody na powstawanie związków trudno rozpuszczalnych; zaznacza fragmenty hydrofobowe i hydrofilowe we wzorach cząsteczek sub</w:t>
      </w:r>
      <w:r w:rsidR="00860A93">
        <w:rPr>
          <w:rFonts w:eastAsia="Times New Roman" w:cstheme="minorHAnsi"/>
          <w:color w:val="000000" w:themeColor="text1"/>
          <w:lang w:eastAsia="pl-PL"/>
        </w:rPr>
        <w:t>stancji powierzchniowo czynnych,</w:t>
      </w:r>
    </w:p>
    <w:p w14:paraId="3B8A005B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analizuje budowę cząsteczki mocznika (m.in. brak fragmentu węglowodorowego) i wynikające z niej </w:t>
      </w:r>
      <w:r w:rsidRPr="003E3CD0">
        <w:rPr>
          <w:rFonts w:cstheme="minorHAnsi"/>
          <w:color w:val="000000" w:themeColor="text1"/>
        </w:rPr>
        <w:t>właściwości</w:t>
      </w:r>
      <w:r w:rsidRPr="003E3CD0">
        <w:rPr>
          <w:rFonts w:eastAsia="Times New Roman" w:cstheme="minorHAnsi"/>
          <w:color w:val="000000" w:themeColor="text1"/>
          <w:lang w:eastAsia="pl-PL"/>
        </w:rPr>
        <w:t>, wskazuje na jego zastosowania (nawóz sztuczny, produ</w:t>
      </w:r>
      <w:r w:rsidR="00860A93">
        <w:rPr>
          <w:rFonts w:eastAsia="Times New Roman" w:cstheme="minorHAnsi"/>
          <w:color w:val="000000" w:themeColor="text1"/>
          <w:lang w:eastAsia="pl-PL"/>
        </w:rPr>
        <w:t>kcja leków, tworzyw sztucznych),</w:t>
      </w:r>
    </w:p>
    <w:p w14:paraId="383C8A03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klasyfikuje włókna na: celulozowe, białkowe, sztuczne i syntetyczne; wskazuje ich zastosowania; opisuje wady i zalety; uzasadnia potrzebę stosowania tych włókien;</w:t>
      </w:r>
    </w:p>
    <w:p w14:paraId="05875E99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projektuje i przeprowadza doświadczenie pozwalające zidentyfikować włókna celulozowe, białkowe, sztuczne i syntetyczne;</w:t>
      </w:r>
    </w:p>
    <w:p w14:paraId="3544CE54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tworzenie się emulsji, ich zastosowania; analizuje skład kosmetyków (np. na podstawie etykiety kremu, balsamu, pasty do zębów itd.) i wyszukuje w dostępnych źródłach informacje na temat ich działania;</w:t>
      </w:r>
    </w:p>
    <w:p w14:paraId="2BAC2F94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wyjaśnia, na czym mogą polegać i od czego zależeć lecznicze i toksyczne właściwości substancji chemicznych (dawka, rozpuszczalność w wodzie, sposób przenikania do organizmu), np. aspiryny, nikotyny, etanolu (alkoholu etylowego); </w:t>
      </w:r>
    </w:p>
    <w:p w14:paraId="07AA0A0D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wyszukuje informacje na temat działania składników popularnych leków (np. węgla aktywowanego, aspiryny, środków neutralizujących nadmiar kwasu w żołądku); </w:t>
      </w:r>
    </w:p>
    <w:p w14:paraId="21503A90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wyszukuje informacje na temat składników zawartych w kawie, herbacie, mleku, wodzie mineralnej, napojach typu cola w aspekcie ich działania na organizm ludzki; </w:t>
      </w:r>
    </w:p>
    <w:p w14:paraId="1DE375BD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opisuje procesy fermentacyjne zachodzące podczas wyrabiania ciasta i pieczenia chleba, produkcji wina, otrzymywania kwaśnego mleka, jogurtów, serów; pisze równania reakcji fermentacji alkoholowej, octowej i mlekowej;</w:t>
      </w:r>
    </w:p>
    <w:p w14:paraId="3A289BD1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wyjaśnia przyczyny psucia się żywności i proponuje sposoby zapobiegania temu procesowi; przedstawia znaczenie i konsekwencje stosowania dodatków do żywności, w tym konserwantów;</w:t>
      </w:r>
    </w:p>
    <w:p w14:paraId="42EE77B1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wskazuje na charakter chemiczny składników środków do mycia szkła, przetykania rur, czyszczenia metali i biżuterii w aspekcie zastosowań tych produktów; wyjaśnia na czym polega proces usuwania zanieczyszczeń za pomocą tych środków oraz opisuje zasady bezpiecznego ich stosowania;</w:t>
      </w:r>
    </w:p>
    <w:p w14:paraId="5172A82D" w14:textId="77777777" w:rsidR="00EE7CFA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lastRenderedPageBreak/>
        <w:t>podaje przykłady opakowań (celulozowych, szklanych, metalowych, z tworzyw sztucznych) stosowanych w życiu codziennym; opisuje ich wady i zalety;</w:t>
      </w:r>
    </w:p>
    <w:p w14:paraId="36AAAF40" w14:textId="77777777" w:rsidR="008C2D30" w:rsidRPr="003E3CD0" w:rsidRDefault="00EE7CFA" w:rsidP="00EE7CFA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proponuje sposoby zagospodarowania odpadów; opisuje powszechnie stosowane metody utylizacji. </w:t>
      </w:r>
    </w:p>
    <w:p w14:paraId="4D11E91D" w14:textId="77777777" w:rsidR="008C2D30" w:rsidRPr="003E3CD0" w:rsidRDefault="008C2D30" w:rsidP="00EE7CFA">
      <w:pPr>
        <w:jc w:val="both"/>
        <w:rPr>
          <w:rFonts w:cstheme="minorHAnsi"/>
          <w:color w:val="000000" w:themeColor="text1"/>
        </w:rPr>
      </w:pPr>
    </w:p>
    <w:p w14:paraId="4328E696" w14:textId="77777777" w:rsidR="0037348C" w:rsidRPr="003E3CD0" w:rsidRDefault="0037348C" w:rsidP="00EE7CFA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1322D54C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3A5D7F0E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2FE009A3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40DE8BFB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34ACE6E3" w14:textId="77777777" w:rsidR="0037348C" w:rsidRPr="003E3CD0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właściwości wybranych poliestrów i poliamidów.</w:t>
      </w:r>
    </w:p>
    <w:p w14:paraId="68226FF9" w14:textId="77777777" w:rsidR="00DF6E42" w:rsidRPr="003E3CD0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Odróżnianie włókien zwierzęcych (wełna) od roślinnych (bawełna)</w:t>
      </w:r>
      <w:r w:rsidRPr="003E3CD0">
        <w:rPr>
          <w:rFonts w:cstheme="minorHAnsi"/>
          <w:color w:val="000000" w:themeColor="text1"/>
        </w:rPr>
        <w:t>.</w:t>
      </w:r>
    </w:p>
    <w:p w14:paraId="0C2E97AD" w14:textId="77777777" w:rsidR="00DF6E42" w:rsidRPr="003E3CD0" w:rsidRDefault="00DF6E42" w:rsidP="0037348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Fermentacja alkoholowa.</w:t>
      </w:r>
    </w:p>
    <w:p w14:paraId="727D70C1" w14:textId="77777777" w:rsidR="0037348C" w:rsidRPr="003E3CD0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  <w:color w:val="000000" w:themeColor="text1"/>
        </w:rPr>
      </w:pPr>
    </w:p>
    <w:p w14:paraId="515BA30F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438B5589" w14:textId="77777777" w:rsidR="0037348C" w:rsidRPr="003E3CD0" w:rsidRDefault="0037348C" w:rsidP="008F5007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535D2F80" w14:textId="77777777" w:rsidR="000811B8" w:rsidRPr="00042AD4" w:rsidRDefault="000811B8" w:rsidP="0037348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jakie są rodzaje opakowań,</w:t>
      </w:r>
    </w:p>
    <w:p w14:paraId="38F42D53" w14:textId="77777777" w:rsidR="000811B8" w:rsidRPr="00042AD4" w:rsidRDefault="000811B8" w:rsidP="0037348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jakie są rodzaje włókien roślinnych i zwierzęcych,</w:t>
      </w:r>
    </w:p>
    <w:p w14:paraId="0A7B8B3E" w14:textId="77777777" w:rsidR="000811B8" w:rsidRPr="00042AD4" w:rsidRDefault="000811B8" w:rsidP="0037348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jakie są rodzaje włókien naturalnych i syntetycznych,</w:t>
      </w:r>
    </w:p>
    <w:p w14:paraId="409984F1" w14:textId="77777777" w:rsidR="0037348C" w:rsidRPr="003E3CD0" w:rsidRDefault="002060CA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detergenty,</w:t>
      </w:r>
    </w:p>
    <w:p w14:paraId="5C8DECF6" w14:textId="77777777" w:rsidR="002060CA" w:rsidRPr="00042AD4" w:rsidRDefault="002060CA" w:rsidP="0037348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co to są kosmetyki,</w:t>
      </w:r>
    </w:p>
    <w:p w14:paraId="4BC88A49" w14:textId="77777777" w:rsidR="00685A8B" w:rsidRPr="00042AD4" w:rsidRDefault="00685A8B" w:rsidP="0037348C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jakie warunki powinny spełniać kosmetyki,</w:t>
      </w:r>
    </w:p>
    <w:p w14:paraId="676DE217" w14:textId="77777777" w:rsidR="00973EAB" w:rsidRPr="003E3CD0" w:rsidRDefault="00973EA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jaką rolę dla organizmu spełnia dawka wprowadzonej substancji,</w:t>
      </w:r>
    </w:p>
    <w:p w14:paraId="7D8788CF" w14:textId="77777777" w:rsidR="00973EAB" w:rsidRPr="003E3CD0" w:rsidRDefault="00973EA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rodzaje dawek w farmakologii,</w:t>
      </w:r>
    </w:p>
    <w:p w14:paraId="53986216" w14:textId="77777777" w:rsidR="00973EAB" w:rsidRPr="003E3CD0" w:rsidRDefault="00973EA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zasady stosowania leków (interakcje, lekozależność, tolerancja, termin ważności),</w:t>
      </w:r>
    </w:p>
    <w:p w14:paraId="17F7CD9F" w14:textId="77777777" w:rsidR="00973EAB" w:rsidRPr="003E3CD0" w:rsidRDefault="00973EA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substancja aktywna zawarta w preparacie farmaceutycznym</w:t>
      </w:r>
      <w:r w:rsidR="000811B8" w:rsidRPr="003E3CD0">
        <w:rPr>
          <w:rFonts w:cstheme="minorHAnsi"/>
          <w:color w:val="000000" w:themeColor="text1"/>
        </w:rPr>
        <w:t>,</w:t>
      </w:r>
    </w:p>
    <w:p w14:paraId="18980842" w14:textId="77777777" w:rsidR="00B264B3" w:rsidRPr="003E3CD0" w:rsidRDefault="00B264B3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główne składniki żywności,</w:t>
      </w:r>
    </w:p>
    <w:p w14:paraId="1B8187FF" w14:textId="77777777" w:rsidR="00B264B3" w:rsidRPr="003E3CD0" w:rsidRDefault="00B264B3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dodatki i w jakim celu wprowadza się do żywności,</w:t>
      </w:r>
    </w:p>
    <w:p w14:paraId="534B0812" w14:textId="77777777" w:rsidR="000811B8" w:rsidRPr="003E3CD0" w:rsidRDefault="000811B8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rodzaje fermentacji,</w:t>
      </w:r>
    </w:p>
    <w:p w14:paraId="00816A7E" w14:textId="77777777" w:rsidR="000811B8" w:rsidRDefault="000811B8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sposoby wykorzystywania fermentacji przez człowieka</w:t>
      </w:r>
      <w:r w:rsidR="00380D87">
        <w:rPr>
          <w:rFonts w:cstheme="minorHAnsi"/>
          <w:color w:val="000000" w:themeColor="text1"/>
        </w:rPr>
        <w:t>,</w:t>
      </w:r>
    </w:p>
    <w:p w14:paraId="7FDF0FFA" w14:textId="77777777" w:rsidR="00380D87" w:rsidRPr="003E3CD0" w:rsidRDefault="00380D87" w:rsidP="00380D87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recykling,</w:t>
      </w:r>
    </w:p>
    <w:p w14:paraId="2B74F078" w14:textId="77777777" w:rsidR="00380D87" w:rsidRDefault="00380D87" w:rsidP="00380D87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są tworzywa biodegradowalne</w:t>
      </w:r>
      <w:r>
        <w:rPr>
          <w:rFonts w:cstheme="minorHAnsi"/>
          <w:color w:val="000000" w:themeColor="text1"/>
        </w:rPr>
        <w:t>,</w:t>
      </w:r>
    </w:p>
    <w:p w14:paraId="4039FA32" w14:textId="77777777" w:rsidR="00380D87" w:rsidRPr="00042AD4" w:rsidRDefault="00380D87" w:rsidP="00380D87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jakie warunki powinny spełniać środki ochrony roślin.</w:t>
      </w:r>
    </w:p>
    <w:p w14:paraId="0B401866" w14:textId="77777777" w:rsidR="0037348C" w:rsidRPr="003E3CD0" w:rsidRDefault="0037348C" w:rsidP="008F5007">
      <w:pPr>
        <w:pStyle w:val="Akapitzlist"/>
        <w:numPr>
          <w:ilvl w:val="0"/>
          <w:numId w:val="53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34F4B86D" w14:textId="77777777" w:rsidR="000811B8" w:rsidRPr="00042AD4" w:rsidRDefault="000811B8" w:rsidP="00973EAB">
      <w:pPr>
        <w:pStyle w:val="Akapitzlist"/>
        <w:numPr>
          <w:ilvl w:val="0"/>
          <w:numId w:val="26"/>
        </w:numPr>
        <w:jc w:val="both"/>
        <w:rPr>
          <w:rFonts w:cstheme="minorHAnsi"/>
          <w:strike/>
          <w:color w:val="000000" w:themeColor="text1"/>
        </w:rPr>
      </w:pPr>
      <w:r w:rsidRPr="00042AD4">
        <w:rPr>
          <w:rFonts w:cstheme="minorHAnsi"/>
          <w:strike/>
          <w:color w:val="000000" w:themeColor="text1"/>
        </w:rPr>
        <w:t>projektować doświadczenie, które pozwala odróżnić włókno zwierzęce od włókna roślinnego,</w:t>
      </w:r>
    </w:p>
    <w:p w14:paraId="2B54105B" w14:textId="77777777" w:rsidR="000811B8" w:rsidRPr="003E3CD0" w:rsidRDefault="000811B8" w:rsidP="00973EA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wskazywać skutki używania detergentów </w:t>
      </w:r>
      <w:r w:rsidRPr="00042AD4">
        <w:rPr>
          <w:rFonts w:cstheme="minorHAnsi"/>
          <w:strike/>
          <w:color w:val="000000" w:themeColor="text1"/>
        </w:rPr>
        <w:t>i kosmetyków</w:t>
      </w:r>
      <w:r w:rsidRPr="003E3CD0">
        <w:rPr>
          <w:rFonts w:cstheme="minorHAnsi"/>
          <w:color w:val="000000" w:themeColor="text1"/>
        </w:rPr>
        <w:t xml:space="preserve"> </w:t>
      </w:r>
      <w:r w:rsidR="005A53F1" w:rsidRPr="003E3CD0">
        <w:rPr>
          <w:rFonts w:cstheme="minorHAnsi"/>
          <w:color w:val="000000" w:themeColor="text1"/>
        </w:rPr>
        <w:t>i ich wpływ na środowisko przyrodnicze,</w:t>
      </w:r>
    </w:p>
    <w:p w14:paraId="530435F8" w14:textId="77777777" w:rsidR="00973EAB" w:rsidRPr="003E3CD0" w:rsidRDefault="00973EAB" w:rsidP="00973EA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podać przykłady pierwiastków występujących </w:t>
      </w:r>
      <w:r w:rsidR="00B264B3" w:rsidRPr="003E3CD0">
        <w:rPr>
          <w:rFonts w:cstheme="minorHAnsi"/>
          <w:color w:val="000000" w:themeColor="text1"/>
        </w:rPr>
        <w:t xml:space="preserve">w </w:t>
      </w:r>
      <w:r w:rsidRPr="003E3CD0">
        <w:rPr>
          <w:rFonts w:cstheme="minorHAnsi"/>
          <w:color w:val="000000" w:themeColor="text1"/>
        </w:rPr>
        <w:t>głównych składnikach organizmów,</w:t>
      </w:r>
    </w:p>
    <w:p w14:paraId="63974CCC" w14:textId="77777777" w:rsidR="00973EAB" w:rsidRPr="003E3CD0" w:rsidRDefault="00973EAB" w:rsidP="00973EA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przykłady mikroelementów i makroelementów,</w:t>
      </w:r>
      <w:r w:rsidR="00B264B3" w:rsidRPr="003E3CD0">
        <w:rPr>
          <w:rFonts w:cstheme="minorHAnsi"/>
          <w:color w:val="000000" w:themeColor="text1"/>
        </w:rPr>
        <w:t xml:space="preserve"> witamin oraz podstawowych składników żywności,</w:t>
      </w:r>
    </w:p>
    <w:p w14:paraId="3E6A28EB" w14:textId="77777777" w:rsidR="00973EAB" w:rsidRPr="003E3CD0" w:rsidRDefault="00973EAB" w:rsidP="00973EA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 konserwantu i zagęszczacza dodawanego do żywności,</w:t>
      </w:r>
    </w:p>
    <w:p w14:paraId="09B08E0D" w14:textId="77777777" w:rsidR="00973EAB" w:rsidRPr="003E3CD0" w:rsidRDefault="00973EAB" w:rsidP="00973EA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przykłady typowych używek i ich działanie na organizm ludzki,</w:t>
      </w:r>
    </w:p>
    <w:p w14:paraId="5546318F" w14:textId="77777777" w:rsidR="00B264B3" w:rsidRDefault="00B264B3" w:rsidP="00973EAB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skutki niewłaściwego stosowania leków</w:t>
      </w:r>
      <w:r w:rsidR="00380D87">
        <w:rPr>
          <w:rFonts w:cstheme="minorHAnsi"/>
          <w:color w:val="000000" w:themeColor="text1"/>
        </w:rPr>
        <w:t>,</w:t>
      </w:r>
    </w:p>
    <w:p w14:paraId="00E81491" w14:textId="77777777" w:rsidR="00380D87" w:rsidRPr="00380D87" w:rsidRDefault="00380D87" w:rsidP="00380D87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wskazać zasady poprawnej segregacji odpadów</w:t>
      </w:r>
      <w:r>
        <w:rPr>
          <w:rFonts w:cstheme="minorHAnsi"/>
          <w:color w:val="000000" w:themeColor="text1"/>
        </w:rPr>
        <w:t>.</w:t>
      </w:r>
    </w:p>
    <w:p w14:paraId="6269BB71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0D48C3CF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3B8C8E67" w14:textId="77777777" w:rsidR="0037348C" w:rsidRPr="003C1B5D" w:rsidRDefault="0037348C" w:rsidP="0037348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CB6D8E" w:rsidRPr="003C1B5D">
        <w:rPr>
          <w:rFonts w:cstheme="minorHAnsi"/>
          <w:b/>
          <w:color w:val="000000" w:themeColor="text1"/>
          <w:sz w:val="28"/>
          <w:szCs w:val="28"/>
        </w:rPr>
        <w:t>1</w:t>
      </w:r>
      <w:r w:rsidR="000B1E51">
        <w:rPr>
          <w:rFonts w:cstheme="minorHAnsi"/>
          <w:b/>
          <w:color w:val="000000" w:themeColor="text1"/>
          <w:sz w:val="28"/>
          <w:szCs w:val="28"/>
        </w:rPr>
        <w:t>0</w:t>
      </w:r>
      <w:r w:rsidR="00CB6D8E" w:rsidRPr="003C1B5D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094F90" w:rsidRPr="003C1B5D">
        <w:rPr>
          <w:rFonts w:cstheme="minorHAnsi"/>
          <w:b/>
          <w:color w:val="000000" w:themeColor="text1"/>
          <w:sz w:val="28"/>
          <w:szCs w:val="28"/>
        </w:rPr>
        <w:t>Chemia a środowisko naturalne</w:t>
      </w:r>
    </w:p>
    <w:p w14:paraId="1A3FD3B8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1DAA0C91" w14:textId="77777777" w:rsidR="00094F90" w:rsidRPr="003E3CD0" w:rsidRDefault="00094F90" w:rsidP="00094F90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edukacyjn</w:t>
      </w:r>
      <w:r w:rsidR="00E126EE">
        <w:rPr>
          <w:rFonts w:cstheme="minorHAnsi"/>
          <w:b/>
          <w:color w:val="000000" w:themeColor="text1"/>
        </w:rPr>
        <w:t>e</w:t>
      </w:r>
      <w:r w:rsidRPr="003E3CD0">
        <w:rPr>
          <w:rFonts w:cstheme="minorHAnsi"/>
          <w:b/>
          <w:color w:val="000000" w:themeColor="text1"/>
        </w:rPr>
        <w:t>:</w:t>
      </w:r>
    </w:p>
    <w:p w14:paraId="1FB0DE89" w14:textId="77777777" w:rsidR="00094F90" w:rsidRPr="003E3CD0" w:rsidRDefault="00094F90" w:rsidP="00094F9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przedstawienie usystematyzowanych wiadomości o </w:t>
      </w:r>
      <w:r w:rsidR="00973EAB" w:rsidRPr="003E3CD0">
        <w:rPr>
          <w:rFonts w:cstheme="minorHAnsi"/>
          <w:color w:val="000000" w:themeColor="text1"/>
        </w:rPr>
        <w:t>substancjach</w:t>
      </w:r>
      <w:r w:rsidRPr="003E3CD0">
        <w:rPr>
          <w:rFonts w:cstheme="minorHAnsi"/>
          <w:color w:val="000000" w:themeColor="text1"/>
        </w:rPr>
        <w:t>, przede wszystkim tych, które są obecne w naszym otoczeniu, działają na żywe organizmy, odgr</w:t>
      </w:r>
      <w:r w:rsidR="00E126EE">
        <w:rPr>
          <w:rFonts w:cstheme="minorHAnsi"/>
          <w:color w:val="000000" w:themeColor="text1"/>
        </w:rPr>
        <w:t>ywają istotną rolę w gospodarce,</w:t>
      </w:r>
    </w:p>
    <w:p w14:paraId="5F55E8A9" w14:textId="77777777" w:rsidR="00094F90" w:rsidRPr="003E3CD0" w:rsidRDefault="0012249E" w:rsidP="00094F90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</w:t>
      </w:r>
      <w:r w:rsidR="00973EAB" w:rsidRPr="003E3CD0">
        <w:rPr>
          <w:rFonts w:cstheme="minorHAnsi"/>
          <w:color w:val="000000" w:themeColor="text1"/>
        </w:rPr>
        <w:t>rzypomnienie i uzupełnienie wiadomości o miejscu i roli związków chemicznych w naszym otoczeniu, ze szczególnym uwzględnieni</w:t>
      </w:r>
      <w:r w:rsidR="00E126EE">
        <w:rPr>
          <w:rFonts w:cstheme="minorHAnsi"/>
          <w:color w:val="000000" w:themeColor="text1"/>
        </w:rPr>
        <w:t>em ich dobrodziejstw i zagrożeń,</w:t>
      </w:r>
    </w:p>
    <w:p w14:paraId="7DCB92C0" w14:textId="77777777" w:rsidR="0012249E" w:rsidRPr="003E3CD0" w:rsidRDefault="0012249E" w:rsidP="0012249E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zapoznanie ze sposobami utylizacji odpadów.</w:t>
      </w:r>
    </w:p>
    <w:p w14:paraId="05C9DD85" w14:textId="77777777" w:rsidR="00094F90" w:rsidRPr="003E3CD0" w:rsidRDefault="00094F90" w:rsidP="0037348C">
      <w:pPr>
        <w:jc w:val="both"/>
        <w:rPr>
          <w:rFonts w:cstheme="minorHAnsi"/>
          <w:color w:val="000000" w:themeColor="text1"/>
        </w:rPr>
      </w:pPr>
    </w:p>
    <w:p w14:paraId="2C43DDE8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Cele kształcenia – wymagania ogólne. Uczeń:</w:t>
      </w:r>
    </w:p>
    <w:p w14:paraId="42A4D5A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pozyskuje i przetwarza informacje z różnorodnych źródeł z wykorzystaniem technologii informacyjno-komunikacyjnych,</w:t>
      </w:r>
    </w:p>
    <w:p w14:paraId="48A5A011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ocenia wiarygodność uzyskanych danych,</w:t>
      </w:r>
    </w:p>
    <w:p w14:paraId="14FA86B1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konstruuje wykresy, tabele i schematy na podstawie dostępnych informacji,</w:t>
      </w:r>
    </w:p>
    <w:p w14:paraId="6A0DF7F5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opisuje właściwości substancji i wyjaśnia przebieg procesów chemicznych,</w:t>
      </w:r>
    </w:p>
    <w:p w14:paraId="34EE7308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wskazuje na związek między właściwościami substancji a ich budową chemiczną,</w:t>
      </w:r>
    </w:p>
    <w:p w14:paraId="3ABFCB81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wykorzystuje wiedzę i dostępne informacje do rozwiązywania problemów chemicznych z zastosowaniem metody naukowej,</w:t>
      </w:r>
    </w:p>
    <w:p w14:paraId="6AEEE648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poprawną terminologię,</w:t>
      </w:r>
    </w:p>
    <w:p w14:paraId="6A0550DD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bezpiecznie posługuje się sprzętem laboratoryjnym i odczynnikami chemicznymi,</w:t>
      </w:r>
    </w:p>
    <w:p w14:paraId="68FC2019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projektuje i przeprowadza doświadczenia chemiczne, rejestruje ich wyniki w różnorodnej formie, formułuje obserwacje, wnioski i wyjaśnienia,</w:t>
      </w:r>
    </w:p>
    <w:p w14:paraId="2B685BEA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stosuje elementy metodologii badawczej (określa problem badawczy, formułuje hipotezy oraz proponuje sposoby ich weryfikacji),</w:t>
      </w:r>
    </w:p>
    <w:p w14:paraId="5D9AEB02" w14:textId="77777777" w:rsidR="0037348C" w:rsidRPr="003E3CD0" w:rsidRDefault="0037348C" w:rsidP="0037348C">
      <w:pPr>
        <w:pStyle w:val="Akapitzlist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przestrzega zasad bezpieczeństwa i higieny pracy.</w:t>
      </w:r>
    </w:p>
    <w:p w14:paraId="1B36A51D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1A6906E7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Obowiązkowe treści nauczania (objęte podstawą programową). Uczeń:</w:t>
      </w:r>
    </w:p>
    <w:p w14:paraId="4A3A9CB1" w14:textId="77777777" w:rsidR="003E5F47" w:rsidRPr="003E3CD0" w:rsidRDefault="003E5F47" w:rsidP="003E5F47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podaje przykłady opakowań (celulozowych, szklanych, metalowych, z tworzyw sztucznych) stosowanych w życiu codzie</w:t>
      </w:r>
      <w:r w:rsidR="00B4633A">
        <w:rPr>
          <w:rFonts w:eastAsia="Times New Roman" w:cstheme="minorHAnsi"/>
          <w:color w:val="000000" w:themeColor="text1"/>
          <w:lang w:eastAsia="pl-PL"/>
        </w:rPr>
        <w:t>nnym; opisuje ich wady i zalety,</w:t>
      </w:r>
    </w:p>
    <w:p w14:paraId="459A04CC" w14:textId="77777777" w:rsidR="000F1DAC" w:rsidRPr="003E3CD0" w:rsidRDefault="000F1DAC" w:rsidP="000F1DAC">
      <w:pPr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tłumaczy, na czym polegają sorpcyjne właściwości gleby w uprawie roślin i ochronie środowiska; opisuje wpływ pH gleby na wzrost wybranych roślin; planuje i przeprowadza badanie kwasowości gleby oraz badani</w:t>
      </w:r>
      <w:r w:rsidR="00B4633A">
        <w:rPr>
          <w:rFonts w:eastAsia="Times New Roman" w:cstheme="minorHAnsi"/>
          <w:color w:val="000000" w:themeColor="text1"/>
          <w:lang w:eastAsia="pl-PL"/>
        </w:rPr>
        <w:t>e właściwości sorpcyjnych gleby,</w:t>
      </w:r>
    </w:p>
    <w:p w14:paraId="40B6DF6D" w14:textId="77777777" w:rsidR="000F1DAC" w:rsidRPr="003E3CD0" w:rsidRDefault="000F1DAC" w:rsidP="000F1DAC">
      <w:pPr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wymienia podstawowe rodzaje zanieczyszczeń powietrza, wody i gleby [np. metale ciężkie, węglowodory, produkty spalania paliw, freony, pyły, azotany(V), fosforany(V) (ortofosforany(V)], ich źródła oraz wpływ na stan środowiska naturalnego; wymienia działania (indywidualne/kompleksowe), jakie powinny być wprowadzane w celu ograniczania tych zjawisk; opisuje rodzaje smogu or</w:t>
      </w:r>
      <w:r w:rsidR="00B4633A">
        <w:rPr>
          <w:rFonts w:eastAsia="Times New Roman" w:cstheme="minorHAnsi"/>
          <w:color w:val="000000" w:themeColor="text1"/>
          <w:lang w:eastAsia="pl-PL"/>
        </w:rPr>
        <w:t>az mechanizmy jego powstawania,</w:t>
      </w:r>
    </w:p>
    <w:p w14:paraId="42A61FDB" w14:textId="77777777" w:rsidR="000F1DAC" w:rsidRPr="003E3CD0" w:rsidRDefault="000F1DAC" w:rsidP="000F1DAC">
      <w:pPr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>proponuje sposoby ochrony środowiska naturalnego przed zanieczyszczeniem i degradacją zgodnie z z</w:t>
      </w:r>
      <w:r w:rsidR="00B4633A">
        <w:rPr>
          <w:rFonts w:eastAsia="Times New Roman" w:cstheme="minorHAnsi"/>
          <w:color w:val="000000" w:themeColor="text1"/>
          <w:lang w:eastAsia="pl-PL"/>
        </w:rPr>
        <w:t>asadami zrównoważonego rozwoju,</w:t>
      </w:r>
    </w:p>
    <w:p w14:paraId="7A20E46E" w14:textId="77777777" w:rsidR="000F1DAC" w:rsidRPr="003E3CD0" w:rsidRDefault="000F1DAC" w:rsidP="000F1DAC">
      <w:pPr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lastRenderedPageBreak/>
        <w:t>wskazuje potrzebę rozwoju gałęzi przemysłu chemicznego (leki, źródła energii, materiały); wskazuje problemy i zagrożenia wynikające z niewłaściwego planowania i prowadzenia procesów chemicznych; uzasadnia konieczność projektowania i wdrażania procesów chemicznych umożliwiających ograniczenie lub wyeliminowanie używania albo wytwarzania niebezpiecznych substancji; wyjaś</w:t>
      </w:r>
      <w:r w:rsidR="00B4633A">
        <w:rPr>
          <w:rFonts w:eastAsia="Times New Roman" w:cstheme="minorHAnsi"/>
          <w:color w:val="000000" w:themeColor="text1"/>
          <w:lang w:eastAsia="pl-PL"/>
        </w:rPr>
        <w:t>nia zasady tzw. zielonej chemii,</w:t>
      </w:r>
    </w:p>
    <w:p w14:paraId="5AE841ED" w14:textId="77777777" w:rsidR="000F1DAC" w:rsidRPr="003E3CD0" w:rsidRDefault="000F1DAC" w:rsidP="00417AB1">
      <w:pPr>
        <w:numPr>
          <w:ilvl w:val="0"/>
          <w:numId w:val="9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3E3CD0">
        <w:rPr>
          <w:rFonts w:eastAsia="Times New Roman" w:cstheme="minorHAnsi"/>
          <w:color w:val="000000" w:themeColor="text1"/>
          <w:lang w:eastAsia="pl-PL"/>
        </w:rPr>
        <w:t xml:space="preserve">wskazuje powszechność stosowania środków ochrony roślin oraz zagrożenia </w:t>
      </w:r>
      <w:r w:rsidRPr="003E3CD0">
        <w:rPr>
          <w:rFonts w:cstheme="minorHAnsi"/>
          <w:color w:val="000000" w:themeColor="text1"/>
        </w:rPr>
        <w:t>dla zdrowia ludzi i środowiska wynikające z nierozważnego ich użycia.</w:t>
      </w:r>
    </w:p>
    <w:p w14:paraId="1B360594" w14:textId="77777777" w:rsidR="000F1DAC" w:rsidRPr="003E3CD0" w:rsidRDefault="000F1DAC" w:rsidP="000F1DAC">
      <w:pPr>
        <w:jc w:val="both"/>
        <w:rPr>
          <w:rFonts w:cstheme="minorHAnsi"/>
          <w:color w:val="000000" w:themeColor="text1"/>
        </w:rPr>
      </w:pPr>
    </w:p>
    <w:p w14:paraId="0280C880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Treści uzupełniające ([1] – nieobowiązkowe, [2] – zalecane):</w:t>
      </w:r>
    </w:p>
    <w:p w14:paraId="21987FCA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[1] </w:t>
      </w:r>
      <w:r w:rsidRPr="003E3CD0">
        <w:rPr>
          <w:rFonts w:cstheme="minorHAnsi"/>
          <w:i/>
          <w:color w:val="000000" w:themeColor="text1"/>
        </w:rPr>
        <w:t>brak</w:t>
      </w:r>
    </w:p>
    <w:p w14:paraId="726B1F14" w14:textId="77777777" w:rsidR="0037348C" w:rsidRPr="003E3CD0" w:rsidRDefault="0037348C" w:rsidP="0037348C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[2] </w:t>
      </w:r>
      <w:r w:rsidRPr="003E3CD0">
        <w:rPr>
          <w:rFonts w:cstheme="minorHAnsi"/>
          <w:i/>
          <w:color w:val="000000" w:themeColor="text1"/>
        </w:rPr>
        <w:t>brak</w:t>
      </w:r>
    </w:p>
    <w:p w14:paraId="12944A0A" w14:textId="77777777" w:rsidR="0037348C" w:rsidRPr="003E3CD0" w:rsidRDefault="0037348C" w:rsidP="0037348C">
      <w:pPr>
        <w:jc w:val="both"/>
        <w:rPr>
          <w:rFonts w:cstheme="minorHAnsi"/>
          <w:color w:val="000000" w:themeColor="text1"/>
        </w:rPr>
      </w:pPr>
    </w:p>
    <w:p w14:paraId="5DE91A34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Doświadczenia:</w:t>
      </w:r>
    </w:p>
    <w:p w14:paraId="529F1C0C" w14:textId="77777777" w:rsidR="007A74BE" w:rsidRPr="003E3CD0" w:rsidRDefault="007A74BE" w:rsidP="007A74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color w:val="000000" w:themeColor="text1"/>
        </w:rPr>
        <w:t>Badanie sorpcyjnych właściwości gleby.</w:t>
      </w:r>
    </w:p>
    <w:p w14:paraId="3D03EC6C" w14:textId="77777777" w:rsidR="0037348C" w:rsidRPr="003E3CD0" w:rsidRDefault="0037348C" w:rsidP="0037348C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  <w:color w:val="000000" w:themeColor="text1"/>
        </w:rPr>
      </w:pPr>
    </w:p>
    <w:p w14:paraId="5A91D2EF" w14:textId="77777777" w:rsidR="0037348C" w:rsidRPr="003E3CD0" w:rsidRDefault="0037348C" w:rsidP="0037348C">
      <w:p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Założone osiągnięcia.</w:t>
      </w:r>
    </w:p>
    <w:p w14:paraId="275603A7" w14:textId="77777777" w:rsidR="0037348C" w:rsidRPr="003E3CD0" w:rsidRDefault="0037348C" w:rsidP="008F5007">
      <w:pPr>
        <w:pStyle w:val="Akapitzlist"/>
        <w:numPr>
          <w:ilvl w:val="0"/>
          <w:numId w:val="5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wiedzieć:</w:t>
      </w:r>
    </w:p>
    <w:p w14:paraId="29D6D591" w14:textId="77777777" w:rsidR="00973EAB" w:rsidRDefault="00973EA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substancje wywołują zanieczyszczenia powietrza, wody i gleby,</w:t>
      </w:r>
    </w:p>
    <w:p w14:paraId="31CBE27C" w14:textId="77777777" w:rsidR="00C933A7" w:rsidRDefault="00C933A7" w:rsidP="00C933A7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 to jest gleba,</w:t>
      </w:r>
    </w:p>
    <w:p w14:paraId="75BC7B79" w14:textId="77777777" w:rsidR="00C933A7" w:rsidRDefault="00C933A7" w:rsidP="00C933A7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czym polegają sorpcyjne właściwości gleby,</w:t>
      </w:r>
    </w:p>
    <w:p w14:paraId="5AD9B549" w14:textId="77777777" w:rsidR="00C933A7" w:rsidRPr="00C933A7" w:rsidRDefault="00C933A7" w:rsidP="00C933A7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jak pH gleby wpływa na możliwość uprawy różnych gatunków roślin, owoców i warzyw,</w:t>
      </w:r>
    </w:p>
    <w:p w14:paraId="6D0C93C0" w14:textId="77777777" w:rsidR="0037348C" w:rsidRPr="003E3CD0" w:rsidRDefault="00973EA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źródła zanieczyszczeń środowiska przyrodniczego</w:t>
      </w:r>
      <w:r w:rsidR="002F13B7" w:rsidRPr="003E3CD0">
        <w:rPr>
          <w:rFonts w:cstheme="minorHAnsi"/>
          <w:color w:val="000000" w:themeColor="text1"/>
        </w:rPr>
        <w:t>,</w:t>
      </w:r>
    </w:p>
    <w:p w14:paraId="168D0B9D" w14:textId="77777777" w:rsidR="002F13B7" w:rsidRDefault="002F13B7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co to jest smog i kwaśne deszcze,</w:t>
      </w:r>
    </w:p>
    <w:p w14:paraId="3C0337DD" w14:textId="77777777" w:rsidR="00380D87" w:rsidRPr="00380D87" w:rsidRDefault="00380D87" w:rsidP="00380D87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 to jest eutrofizacja i jakie są jej skutki,</w:t>
      </w:r>
    </w:p>
    <w:p w14:paraId="6282EB1B" w14:textId="77777777" w:rsidR="006B7E29" w:rsidRPr="003E3CD0" w:rsidRDefault="006B7E29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jakie są zasady poprawnej segregacji odpadów</w:t>
      </w:r>
      <w:r w:rsidR="00380D87">
        <w:rPr>
          <w:rFonts w:cstheme="minorHAnsi"/>
          <w:color w:val="000000" w:themeColor="text1"/>
        </w:rPr>
        <w:t>.</w:t>
      </w:r>
    </w:p>
    <w:p w14:paraId="53825222" w14:textId="77777777" w:rsidR="0037348C" w:rsidRPr="003E3CD0" w:rsidRDefault="0037348C" w:rsidP="008F5007">
      <w:pPr>
        <w:pStyle w:val="Akapitzlist"/>
        <w:numPr>
          <w:ilvl w:val="0"/>
          <w:numId w:val="54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Uczeń powinien umieć:</w:t>
      </w:r>
    </w:p>
    <w:p w14:paraId="4995CEB3" w14:textId="77777777" w:rsidR="0037348C" w:rsidRPr="003E3CD0" w:rsidRDefault="00973EAB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podać przykłady działań proekologicznych i pseudoekologicznych</w:t>
      </w:r>
      <w:r w:rsidR="006B7E29" w:rsidRPr="003E3CD0">
        <w:rPr>
          <w:rFonts w:cstheme="minorHAnsi"/>
          <w:color w:val="000000" w:themeColor="text1"/>
        </w:rPr>
        <w:t>,</w:t>
      </w:r>
    </w:p>
    <w:p w14:paraId="13277588" w14:textId="77777777" w:rsidR="006B7E29" w:rsidRPr="003E3CD0" w:rsidRDefault="006B7E29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wskazać zasady poprawnej segregacji odpadów,</w:t>
      </w:r>
    </w:p>
    <w:p w14:paraId="6BD4A757" w14:textId="77777777" w:rsidR="006B7E29" w:rsidRPr="003E3CD0" w:rsidRDefault="006B7E29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wskazać źródła zanieczyszczeń środowiska przyrodniczego,</w:t>
      </w:r>
    </w:p>
    <w:p w14:paraId="582492A4" w14:textId="77777777" w:rsidR="006B7E29" w:rsidRPr="003E3CD0" w:rsidRDefault="006B7E29" w:rsidP="0037348C">
      <w:pPr>
        <w:pStyle w:val="Akapitzlist"/>
        <w:numPr>
          <w:ilvl w:val="0"/>
          <w:numId w:val="2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wskazać sposoby ochrony środowiska przyrodniczego.</w:t>
      </w:r>
    </w:p>
    <w:p w14:paraId="0E1A75EC" w14:textId="77777777" w:rsidR="0037348C" w:rsidRDefault="0037348C" w:rsidP="00071BF2">
      <w:pPr>
        <w:jc w:val="both"/>
        <w:rPr>
          <w:rFonts w:cstheme="minorHAnsi"/>
          <w:color w:val="000000" w:themeColor="text1"/>
        </w:rPr>
      </w:pPr>
    </w:p>
    <w:p w14:paraId="282A9822" w14:textId="77777777" w:rsidR="009C1FD0" w:rsidRPr="003E3CD0" w:rsidRDefault="009C1FD0" w:rsidP="00071BF2">
      <w:pPr>
        <w:jc w:val="both"/>
        <w:rPr>
          <w:rFonts w:cstheme="minorHAnsi"/>
          <w:color w:val="000000" w:themeColor="text1"/>
        </w:rPr>
      </w:pPr>
    </w:p>
    <w:p w14:paraId="051B0914" w14:textId="77777777" w:rsidR="0037348C" w:rsidRPr="003E3CD0" w:rsidRDefault="0037348C" w:rsidP="00071BF2">
      <w:pPr>
        <w:jc w:val="both"/>
        <w:rPr>
          <w:rFonts w:cstheme="minorHAnsi"/>
          <w:color w:val="000000" w:themeColor="text1"/>
        </w:rPr>
      </w:pPr>
    </w:p>
    <w:p w14:paraId="7937E4A2" w14:textId="77777777" w:rsidR="0052089C" w:rsidRPr="003C1B5D" w:rsidRDefault="0052089C" w:rsidP="0052089C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>Propozycje wymagań ogólnych na poszczególne oceny</w:t>
      </w:r>
    </w:p>
    <w:p w14:paraId="704B06AC" w14:textId="77777777" w:rsidR="0052089C" w:rsidRPr="003E3CD0" w:rsidRDefault="0052089C" w:rsidP="0052089C">
      <w:pPr>
        <w:jc w:val="both"/>
        <w:rPr>
          <w:rFonts w:cstheme="minorHAnsi"/>
          <w:color w:val="000000" w:themeColor="text1"/>
        </w:rPr>
      </w:pPr>
    </w:p>
    <w:p w14:paraId="094BDD03" w14:textId="77777777" w:rsidR="0052089C" w:rsidRPr="003E3CD0" w:rsidRDefault="0052089C" w:rsidP="0052089C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  <w:t>Sposób oceniania i promowania uczniów jest wypracowywany przez zespół nauczycieli w każdej szkole</w:t>
      </w:r>
      <w:r w:rsidR="008E1D88" w:rsidRPr="003E3CD0">
        <w:rPr>
          <w:rFonts w:cstheme="minorHAnsi"/>
          <w:color w:val="000000" w:themeColor="text1"/>
        </w:rPr>
        <w:t xml:space="preserve"> i jest </w:t>
      </w:r>
      <w:r w:rsidRPr="003E3CD0">
        <w:rPr>
          <w:rFonts w:cstheme="minorHAnsi"/>
          <w:color w:val="000000" w:themeColor="text1"/>
        </w:rPr>
        <w:t>zawart</w:t>
      </w:r>
      <w:r w:rsidR="008E1D88" w:rsidRPr="003E3CD0">
        <w:rPr>
          <w:rFonts w:cstheme="minorHAnsi"/>
          <w:color w:val="000000" w:themeColor="text1"/>
        </w:rPr>
        <w:t xml:space="preserve">y </w:t>
      </w:r>
      <w:r w:rsidRPr="003E3CD0">
        <w:rPr>
          <w:rFonts w:cstheme="minorHAnsi"/>
          <w:color w:val="000000" w:themeColor="text1"/>
        </w:rPr>
        <w:t>w Szkolnych Zasadach Oceniania (SZO)</w:t>
      </w:r>
      <w:r w:rsidR="008E1D88" w:rsidRPr="003E3CD0">
        <w:rPr>
          <w:rFonts w:cstheme="minorHAnsi"/>
          <w:color w:val="000000" w:themeColor="text1"/>
        </w:rPr>
        <w:t>.</w:t>
      </w:r>
      <w:r w:rsidRPr="003E3CD0">
        <w:rPr>
          <w:rFonts w:cstheme="minorHAnsi"/>
          <w:color w:val="000000" w:themeColor="text1"/>
        </w:rPr>
        <w:t xml:space="preserve"> </w:t>
      </w:r>
      <w:r w:rsidR="008E1D88" w:rsidRPr="003E3CD0">
        <w:rPr>
          <w:rFonts w:cstheme="minorHAnsi"/>
          <w:color w:val="000000" w:themeColor="text1"/>
        </w:rPr>
        <w:t>Przepisy zawarte w SZO muszą być zgodne z</w:t>
      </w:r>
      <w:r w:rsidRPr="003E3CD0">
        <w:rPr>
          <w:rFonts w:cstheme="minorHAnsi"/>
          <w:color w:val="000000" w:themeColor="text1"/>
        </w:rPr>
        <w:t xml:space="preserve"> obowiązując</w:t>
      </w:r>
      <w:r w:rsidR="008E1D88" w:rsidRPr="003E3CD0">
        <w:rPr>
          <w:rFonts w:cstheme="minorHAnsi"/>
          <w:color w:val="000000" w:themeColor="text1"/>
        </w:rPr>
        <w:t>ym</w:t>
      </w:r>
      <w:r w:rsidRPr="003E3CD0">
        <w:rPr>
          <w:rFonts w:cstheme="minorHAnsi"/>
          <w:color w:val="000000" w:themeColor="text1"/>
        </w:rPr>
        <w:t xml:space="preserve"> praw</w:t>
      </w:r>
      <w:r w:rsidR="008E1D88" w:rsidRPr="003E3CD0">
        <w:rPr>
          <w:rFonts w:cstheme="minorHAnsi"/>
          <w:color w:val="000000" w:themeColor="text1"/>
        </w:rPr>
        <w:t>em</w:t>
      </w:r>
      <w:r w:rsidRPr="003E3CD0">
        <w:rPr>
          <w:rFonts w:cstheme="minorHAnsi"/>
          <w:color w:val="000000" w:themeColor="text1"/>
        </w:rPr>
        <w:t xml:space="preserve"> oświatow</w:t>
      </w:r>
      <w:r w:rsidR="008E1D88" w:rsidRPr="003E3CD0">
        <w:rPr>
          <w:rFonts w:cstheme="minorHAnsi"/>
          <w:color w:val="000000" w:themeColor="text1"/>
        </w:rPr>
        <w:t>ym</w:t>
      </w:r>
      <w:r w:rsidRPr="003E3CD0">
        <w:rPr>
          <w:rFonts w:cstheme="minorHAnsi"/>
          <w:color w:val="000000" w:themeColor="text1"/>
        </w:rPr>
        <w:t>. Ocenianie uczniów w ramach poszczególnych przedmiotów szkolnych powinno być skorelowane z SZO i w miarę możliwości dookreślone w propozycjach wymagań na poszczególne oceny. Pozwala</w:t>
      </w:r>
      <w:r w:rsidR="00B4633A">
        <w:rPr>
          <w:rFonts w:cstheme="minorHAnsi"/>
          <w:color w:val="000000" w:themeColor="text1"/>
        </w:rPr>
        <w:t>ją one</w:t>
      </w:r>
      <w:r w:rsidRPr="003E3CD0">
        <w:rPr>
          <w:rFonts w:cstheme="minorHAnsi"/>
          <w:color w:val="000000" w:themeColor="text1"/>
        </w:rPr>
        <w:t xml:space="preserve"> zachować subiektywizm wystawianych ocen i </w:t>
      </w:r>
      <w:r w:rsidR="00B4633A">
        <w:rPr>
          <w:rFonts w:cstheme="minorHAnsi"/>
          <w:color w:val="000000" w:themeColor="text1"/>
        </w:rPr>
        <w:t>są</w:t>
      </w:r>
      <w:r w:rsidRPr="003E3CD0">
        <w:rPr>
          <w:rFonts w:cstheme="minorHAnsi"/>
          <w:color w:val="000000" w:themeColor="text1"/>
        </w:rPr>
        <w:t xml:space="preserve"> jednocześnie bardzo szczegółowym źródłem informacji na temat wymagań stawianych uczniom w procesie ich kształcenia.</w:t>
      </w:r>
    </w:p>
    <w:p w14:paraId="3E6A7E8D" w14:textId="77777777" w:rsidR="0052089C" w:rsidRPr="003E3CD0" w:rsidRDefault="0052089C" w:rsidP="0052089C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ramach lekcji chemii ocenianiu podlega:</w:t>
      </w:r>
    </w:p>
    <w:p w14:paraId="1685C57C" w14:textId="77777777" w:rsidR="0052089C" w:rsidRPr="003E3CD0" w:rsidRDefault="0052089C" w:rsidP="0039772D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 xml:space="preserve">zakres zdobytej wiedzy, </w:t>
      </w:r>
    </w:p>
    <w:p w14:paraId="24F5ECDB" w14:textId="77777777" w:rsidR="0052089C" w:rsidRPr="003E3CD0" w:rsidRDefault="0052089C" w:rsidP="0039772D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rozumienie materiału, </w:t>
      </w:r>
    </w:p>
    <w:p w14:paraId="098C59FD" w14:textId="77777777" w:rsidR="0052089C" w:rsidRPr="003E3CD0" w:rsidRDefault="0052089C" w:rsidP="0039772D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umiejętność wykorzystywania i przetwarzania wiedzy do rozwiązywania problemów matematycznych, teoretycznych i doświadczalnych, </w:t>
      </w:r>
    </w:p>
    <w:p w14:paraId="6864FCE0" w14:textId="77777777" w:rsidR="0052089C" w:rsidRPr="003E3CD0" w:rsidRDefault="0052089C" w:rsidP="0039772D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umiejętność stawiania hipotez badawczych, </w:t>
      </w:r>
    </w:p>
    <w:p w14:paraId="0545FF89" w14:textId="77777777" w:rsidR="0052089C" w:rsidRPr="003E3CD0" w:rsidRDefault="0052089C" w:rsidP="0039772D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umiejętność projektowania i opisywania doświadczeń,</w:t>
      </w:r>
    </w:p>
    <w:p w14:paraId="6968DC4C" w14:textId="77777777" w:rsidR="0052089C" w:rsidRPr="003E3CD0" w:rsidRDefault="0052089C" w:rsidP="0039772D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umiejętność pracy z materiałem źródłowym,</w:t>
      </w:r>
    </w:p>
    <w:p w14:paraId="76D82BEB" w14:textId="77777777" w:rsidR="0052089C" w:rsidRPr="003E3CD0" w:rsidRDefault="0052089C" w:rsidP="0039772D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poprawność językowa,</w:t>
      </w:r>
    </w:p>
    <w:p w14:paraId="5E19CE2E" w14:textId="77777777" w:rsidR="0052089C" w:rsidRPr="003E3CD0" w:rsidRDefault="0052089C" w:rsidP="0039772D">
      <w:pPr>
        <w:pStyle w:val="Akapitzlist"/>
        <w:numPr>
          <w:ilvl w:val="0"/>
          <w:numId w:val="11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korzystanie z dostępnych źródeł wiedzy (Internet, literatura, tablice chemiczne).</w:t>
      </w:r>
    </w:p>
    <w:p w14:paraId="1F07A5A3" w14:textId="77777777" w:rsidR="0052089C" w:rsidRPr="003E3CD0" w:rsidRDefault="0052089C" w:rsidP="0052089C">
      <w:pPr>
        <w:jc w:val="both"/>
        <w:rPr>
          <w:rFonts w:cstheme="minorHAnsi"/>
          <w:color w:val="000000" w:themeColor="text1"/>
        </w:rPr>
      </w:pPr>
    </w:p>
    <w:p w14:paraId="036A196A" w14:textId="77777777" w:rsidR="0052089C" w:rsidRPr="003E3CD0" w:rsidRDefault="0052089C" w:rsidP="0052089C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Poziomy wymagań edukacyjnych i kryteria stopni:</w:t>
      </w:r>
    </w:p>
    <w:p w14:paraId="185D97A8" w14:textId="77777777" w:rsidR="0052089C" w:rsidRPr="003E3CD0" w:rsidRDefault="0052089C" w:rsidP="0039772D">
      <w:pPr>
        <w:pStyle w:val="Akapitzlist"/>
        <w:numPr>
          <w:ilvl w:val="0"/>
          <w:numId w:val="12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 xml:space="preserve">Wymagania wykraczające – ocena: </w:t>
      </w:r>
      <w:r w:rsidRPr="003E3CD0">
        <w:rPr>
          <w:rFonts w:cstheme="minorHAnsi"/>
          <w:b/>
          <w:i/>
          <w:color w:val="000000" w:themeColor="text1"/>
        </w:rPr>
        <w:t>celujący</w:t>
      </w:r>
      <w:r w:rsidRPr="003E3CD0">
        <w:rPr>
          <w:rFonts w:cstheme="minorHAnsi"/>
          <w:b/>
          <w:color w:val="000000" w:themeColor="text1"/>
        </w:rPr>
        <w:t>.</w:t>
      </w:r>
    </w:p>
    <w:p w14:paraId="598FB895" w14:textId="77777777" w:rsidR="0052089C" w:rsidRPr="003E3CD0" w:rsidRDefault="00B4633A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3E3CD0">
        <w:rPr>
          <w:rFonts w:cstheme="minorHAnsi"/>
          <w:color w:val="000000" w:themeColor="text1"/>
        </w:rPr>
        <w:t>cenę otrzymuje uczeń, który:</w:t>
      </w:r>
    </w:p>
    <w:p w14:paraId="79A920F0" w14:textId="77777777" w:rsidR="0052089C" w:rsidRPr="003E3CD0" w:rsidRDefault="0052089C" w:rsidP="0039772D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posiadł wiedzę wykraczającą poza podstawę programową nauczania chemii w zakresie rozszerzonym,</w:t>
      </w:r>
    </w:p>
    <w:p w14:paraId="68619E35" w14:textId="77777777" w:rsidR="0052089C" w:rsidRPr="003E3CD0" w:rsidRDefault="0052089C" w:rsidP="0039772D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jest zainteresowany przedmiotem i samodzielnie rozwija swoje uzdolnienia,</w:t>
      </w:r>
    </w:p>
    <w:p w14:paraId="03FF3D3C" w14:textId="77777777" w:rsidR="0052089C" w:rsidRPr="003E3CD0" w:rsidRDefault="0052089C" w:rsidP="0039772D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biegle rozwiązuje zadania teoretyczne i doświadczalne</w:t>
      </w:r>
      <w:r w:rsidR="00B4633A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proponuje nieszablonowe rozwiązania.</w:t>
      </w:r>
    </w:p>
    <w:p w14:paraId="71DCE270" w14:textId="77777777" w:rsidR="0052089C" w:rsidRPr="003E3CD0" w:rsidRDefault="0052089C" w:rsidP="0052089C">
      <w:pPr>
        <w:ind w:left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sytuacji szczególnej ocenę celującą powinien otrzymać uczeń, który osiąga sukcesy w Olimpiadzie Chemicznej na etapach pozaszkolnych. Nie bez znaczenia dla oceny powinien mieć również udział w konkursach wiedzy chemicznej, które są organizowane m.in. przez uczelnie wyższe.</w:t>
      </w:r>
    </w:p>
    <w:p w14:paraId="41E7D301" w14:textId="77777777" w:rsidR="0052089C" w:rsidRPr="003E3CD0" w:rsidRDefault="0052089C" w:rsidP="0039772D">
      <w:pPr>
        <w:pStyle w:val="Akapitzlist"/>
        <w:numPr>
          <w:ilvl w:val="0"/>
          <w:numId w:val="12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 xml:space="preserve">Wymagania dopełniające – ocena: </w:t>
      </w:r>
      <w:r w:rsidRPr="003E3CD0">
        <w:rPr>
          <w:rFonts w:cstheme="minorHAnsi"/>
          <w:b/>
          <w:i/>
          <w:color w:val="000000" w:themeColor="text1"/>
        </w:rPr>
        <w:t>bardzo dobry</w:t>
      </w:r>
      <w:r w:rsidRPr="003E3CD0">
        <w:rPr>
          <w:rFonts w:cstheme="minorHAnsi"/>
          <w:b/>
          <w:color w:val="000000" w:themeColor="text1"/>
        </w:rPr>
        <w:t>.</w:t>
      </w:r>
    </w:p>
    <w:p w14:paraId="7596B1FD" w14:textId="77777777" w:rsidR="0052089C" w:rsidRPr="003E3CD0" w:rsidRDefault="00B4633A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3E3CD0">
        <w:rPr>
          <w:rFonts w:cstheme="minorHAnsi"/>
          <w:color w:val="000000" w:themeColor="text1"/>
        </w:rPr>
        <w:t>cenę otrzymuje uczeń, który:</w:t>
      </w:r>
    </w:p>
    <w:p w14:paraId="313734F1" w14:textId="77777777" w:rsidR="0052089C" w:rsidRPr="003E3CD0" w:rsidRDefault="0052089C" w:rsidP="0039772D">
      <w:pPr>
        <w:pStyle w:val="Akapitzlist"/>
        <w:numPr>
          <w:ilvl w:val="0"/>
          <w:numId w:val="14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opanował pełny zakres wiedzy objęty podstawą programową nauczania chemii w zakresie rozszerzonym,</w:t>
      </w:r>
    </w:p>
    <w:p w14:paraId="2DF6C8F5" w14:textId="77777777" w:rsidR="0052089C" w:rsidRPr="003E3CD0" w:rsidRDefault="0052089C" w:rsidP="0039772D">
      <w:pPr>
        <w:pStyle w:val="Akapitzlist"/>
        <w:numPr>
          <w:ilvl w:val="0"/>
          <w:numId w:val="14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biegle rozwiązuje zadania teoretyczne i doświadczalne oraz proponuje typowe, a czasem nieszablonowe rozwiązania.</w:t>
      </w:r>
    </w:p>
    <w:p w14:paraId="6F883CD0" w14:textId="77777777" w:rsidR="0052089C" w:rsidRPr="003E3CD0" w:rsidRDefault="0052089C" w:rsidP="0039772D">
      <w:pPr>
        <w:pStyle w:val="Akapitzlist"/>
        <w:numPr>
          <w:ilvl w:val="0"/>
          <w:numId w:val="12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 xml:space="preserve">Wymagania rozszerzające – ocena: </w:t>
      </w:r>
      <w:r w:rsidRPr="003E3CD0">
        <w:rPr>
          <w:rFonts w:cstheme="minorHAnsi"/>
          <w:b/>
          <w:i/>
          <w:color w:val="000000" w:themeColor="text1"/>
        </w:rPr>
        <w:t>dobry</w:t>
      </w:r>
      <w:r w:rsidRPr="003E3CD0">
        <w:rPr>
          <w:rFonts w:cstheme="minorHAnsi"/>
          <w:b/>
          <w:color w:val="000000" w:themeColor="text1"/>
        </w:rPr>
        <w:t>.</w:t>
      </w:r>
    </w:p>
    <w:p w14:paraId="5891E149" w14:textId="77777777" w:rsidR="0052089C" w:rsidRPr="003E3CD0" w:rsidRDefault="00B4633A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ocenę</w:t>
      </w:r>
      <w:r w:rsidR="0052089C" w:rsidRPr="003E3CD0">
        <w:rPr>
          <w:rFonts w:cstheme="minorHAnsi"/>
          <w:color w:val="000000" w:themeColor="text1"/>
        </w:rPr>
        <w:t xml:space="preserve"> otrzymuje uczeń, który:</w:t>
      </w:r>
    </w:p>
    <w:p w14:paraId="6F7C92BF" w14:textId="77777777" w:rsidR="0052089C" w:rsidRPr="003E3CD0" w:rsidRDefault="0052089C" w:rsidP="0039772D">
      <w:pPr>
        <w:pStyle w:val="Akapitzlist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nie opanował pełnego zakresu wiedzy, ale opanował go w zakresie szerszym niż wymagania podstawowe,</w:t>
      </w:r>
    </w:p>
    <w:p w14:paraId="19169270" w14:textId="77777777" w:rsidR="0052089C" w:rsidRPr="003E3CD0" w:rsidRDefault="0052089C" w:rsidP="0039772D">
      <w:pPr>
        <w:pStyle w:val="Akapitzlist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rozwiązuje zadania teoretyczne i doświadczalne oraz proponuje typowe rozwiązania.</w:t>
      </w:r>
    </w:p>
    <w:p w14:paraId="11FC9F7E" w14:textId="77777777" w:rsidR="0052089C" w:rsidRPr="003E3CD0" w:rsidRDefault="0052089C" w:rsidP="0039772D">
      <w:pPr>
        <w:pStyle w:val="Akapitzlist"/>
        <w:numPr>
          <w:ilvl w:val="0"/>
          <w:numId w:val="12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 xml:space="preserve">Wymagania podstawowe – ocena: </w:t>
      </w:r>
      <w:r w:rsidRPr="003E3CD0">
        <w:rPr>
          <w:rFonts w:cstheme="minorHAnsi"/>
          <w:b/>
          <w:i/>
          <w:color w:val="000000" w:themeColor="text1"/>
        </w:rPr>
        <w:t>dostateczny</w:t>
      </w:r>
      <w:r w:rsidRPr="003E3CD0">
        <w:rPr>
          <w:rFonts w:cstheme="minorHAnsi"/>
          <w:b/>
          <w:color w:val="000000" w:themeColor="text1"/>
        </w:rPr>
        <w:t>.</w:t>
      </w:r>
    </w:p>
    <w:p w14:paraId="237F5F38" w14:textId="77777777" w:rsidR="0052089C" w:rsidRPr="003E3CD0" w:rsidRDefault="00B4633A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3E3CD0">
        <w:rPr>
          <w:rFonts w:cstheme="minorHAnsi"/>
          <w:color w:val="000000" w:themeColor="text1"/>
        </w:rPr>
        <w:t>cenę otrzymuje uczeń, który:</w:t>
      </w:r>
    </w:p>
    <w:p w14:paraId="6874B4E4" w14:textId="77777777" w:rsidR="0052089C" w:rsidRPr="003E3CD0" w:rsidRDefault="0052089C" w:rsidP="0039772D">
      <w:pPr>
        <w:pStyle w:val="Akapitzlist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opanował zakres wiedzy w zakresie podstawowym,</w:t>
      </w:r>
    </w:p>
    <w:p w14:paraId="604C8EF4" w14:textId="77777777" w:rsidR="0052089C" w:rsidRPr="003E3CD0" w:rsidRDefault="0052089C" w:rsidP="0039772D">
      <w:pPr>
        <w:pStyle w:val="Akapitzlist"/>
        <w:numPr>
          <w:ilvl w:val="0"/>
          <w:numId w:val="1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rozwiązuje zadania teoretyczne i doświadczalne o średnim stopniu trudności.</w:t>
      </w:r>
    </w:p>
    <w:p w14:paraId="741517B4" w14:textId="77777777" w:rsidR="0052089C" w:rsidRPr="003E3CD0" w:rsidRDefault="0052089C" w:rsidP="0039772D">
      <w:pPr>
        <w:pStyle w:val="Akapitzlist"/>
        <w:numPr>
          <w:ilvl w:val="0"/>
          <w:numId w:val="12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 xml:space="preserve">Wymagania konieczne – ocena: </w:t>
      </w:r>
      <w:r w:rsidRPr="003E3CD0">
        <w:rPr>
          <w:rFonts w:cstheme="minorHAnsi"/>
          <w:b/>
          <w:i/>
          <w:color w:val="000000" w:themeColor="text1"/>
        </w:rPr>
        <w:t>dopuszczający</w:t>
      </w:r>
      <w:r w:rsidRPr="003E3CD0">
        <w:rPr>
          <w:rFonts w:cstheme="minorHAnsi"/>
          <w:b/>
          <w:color w:val="000000" w:themeColor="text1"/>
        </w:rPr>
        <w:t>.</w:t>
      </w:r>
    </w:p>
    <w:p w14:paraId="683B5843" w14:textId="77777777" w:rsidR="0052089C" w:rsidRPr="003E3CD0" w:rsidRDefault="00B4633A" w:rsidP="0052089C">
      <w:pPr>
        <w:pStyle w:val="Akapitzli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Taką o</w:t>
      </w:r>
      <w:r w:rsidR="0052089C" w:rsidRPr="003E3CD0">
        <w:rPr>
          <w:rFonts w:cstheme="minorHAnsi"/>
          <w:color w:val="000000" w:themeColor="text1"/>
        </w:rPr>
        <w:t>cenę otrzymuje uczeń, który:</w:t>
      </w:r>
    </w:p>
    <w:p w14:paraId="47B5F68E" w14:textId="77777777" w:rsidR="0052089C" w:rsidRPr="003E3CD0" w:rsidRDefault="0052089C" w:rsidP="0039772D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posiada wyraźne braki w wiedzy, ale braki te nie umożliwiają zdobycia wiedzy na poziomie podstawowym w dalszym toku nauki,</w:t>
      </w:r>
    </w:p>
    <w:p w14:paraId="2AC074DD" w14:textId="77777777" w:rsidR="0052089C" w:rsidRPr="003E3CD0" w:rsidRDefault="0052089C" w:rsidP="0039772D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rozwiązuje zadania teoretyczne i doświadczalne o małym stopniu trudności.</w:t>
      </w:r>
    </w:p>
    <w:p w14:paraId="344FFC81" w14:textId="77777777" w:rsidR="0052089C" w:rsidRPr="003E3CD0" w:rsidRDefault="0052089C" w:rsidP="0052089C">
      <w:pPr>
        <w:jc w:val="both"/>
        <w:rPr>
          <w:rFonts w:cstheme="minorHAnsi"/>
          <w:color w:val="000000" w:themeColor="text1"/>
        </w:rPr>
      </w:pPr>
    </w:p>
    <w:p w14:paraId="7B96BFDE" w14:textId="77777777" w:rsidR="0052089C" w:rsidRPr="003E3CD0" w:rsidRDefault="0052089C" w:rsidP="0052089C">
      <w:pPr>
        <w:ind w:firstLine="612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Ocenę niedostateczną z chemii otrzymuje uczeń, który nie opanował treści i umiejętności uznanych za niezbędne, a braki w wiadomościach uniemożliwiają dalsze zdobywanie wiedzy i rozwiązywanie zadań o małym stopniu trudności.</w:t>
      </w:r>
    </w:p>
    <w:p w14:paraId="614BB423" w14:textId="77777777" w:rsidR="0052089C" w:rsidRPr="003E3CD0" w:rsidRDefault="0052089C" w:rsidP="0052089C">
      <w:pPr>
        <w:jc w:val="both"/>
        <w:rPr>
          <w:rFonts w:cstheme="minorHAnsi"/>
          <w:color w:val="000000" w:themeColor="text1"/>
        </w:rPr>
      </w:pPr>
    </w:p>
    <w:p w14:paraId="304A92BC" w14:textId="77777777" w:rsidR="0052089C" w:rsidRPr="003E3CD0" w:rsidRDefault="0052089C" w:rsidP="0052089C">
      <w:pPr>
        <w:jc w:val="both"/>
        <w:rPr>
          <w:rFonts w:cstheme="minorHAnsi"/>
          <w:color w:val="000000" w:themeColor="text1"/>
        </w:rPr>
      </w:pPr>
    </w:p>
    <w:p w14:paraId="37EBFEFA" w14:textId="77777777" w:rsidR="0052089C" w:rsidRPr="003C1B5D" w:rsidRDefault="0052089C" w:rsidP="00071BF2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>Propozycje metod sprawdzania i oceny osiągnięć ucznia</w:t>
      </w:r>
    </w:p>
    <w:p w14:paraId="73A19E00" w14:textId="77777777" w:rsidR="0052089C" w:rsidRPr="003E3CD0" w:rsidRDefault="0052089C" w:rsidP="00071BF2">
      <w:pPr>
        <w:jc w:val="both"/>
        <w:rPr>
          <w:rFonts w:cstheme="minorHAnsi"/>
          <w:color w:val="000000" w:themeColor="text1"/>
        </w:rPr>
      </w:pPr>
    </w:p>
    <w:p w14:paraId="1A375665" w14:textId="77777777" w:rsidR="009B5B5E" w:rsidRPr="003E3CD0" w:rsidRDefault="00C70E6A" w:rsidP="00276B1D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procesie nauczania</w:t>
      </w:r>
      <w:r w:rsidR="00276B1D" w:rsidRPr="003E3CD0">
        <w:rPr>
          <w:rFonts w:cstheme="minorHAnsi"/>
          <w:color w:val="000000" w:themeColor="text1"/>
        </w:rPr>
        <w:t xml:space="preserve"> należy pamiętać o konieczności stosowania różnorodnych form kontroli. </w:t>
      </w:r>
      <w:r w:rsidR="0052089C" w:rsidRPr="003E3CD0">
        <w:rPr>
          <w:rFonts w:cstheme="minorHAnsi"/>
          <w:color w:val="000000" w:themeColor="text1"/>
        </w:rPr>
        <w:t xml:space="preserve">Uczniowie, którzy wybierają </w:t>
      </w:r>
      <w:r w:rsidR="00F2745A" w:rsidRPr="003E3CD0">
        <w:rPr>
          <w:rFonts w:cstheme="minorHAnsi"/>
          <w:color w:val="000000" w:themeColor="text1"/>
        </w:rPr>
        <w:t>realizowanie rozsze</w:t>
      </w:r>
      <w:r w:rsidR="009B5B5E" w:rsidRPr="003E3CD0">
        <w:rPr>
          <w:rFonts w:cstheme="minorHAnsi"/>
          <w:color w:val="000000" w:themeColor="text1"/>
        </w:rPr>
        <w:t>rzonego zakresu chemii</w:t>
      </w:r>
      <w:r w:rsidR="0052089C" w:rsidRPr="003E3CD0">
        <w:rPr>
          <w:rFonts w:cstheme="minorHAnsi"/>
          <w:color w:val="000000" w:themeColor="text1"/>
        </w:rPr>
        <w:t xml:space="preserve"> są prawdopodobnie zainteresowani przystąpieniem do egzaminu maturalnego z </w:t>
      </w:r>
      <w:r w:rsidR="009B5B5E" w:rsidRPr="003E3CD0">
        <w:rPr>
          <w:rFonts w:cstheme="minorHAnsi"/>
          <w:color w:val="000000" w:themeColor="text1"/>
        </w:rPr>
        <w:t>tego przedmiotu</w:t>
      </w:r>
      <w:r w:rsidR="0052089C" w:rsidRPr="003E3CD0">
        <w:rPr>
          <w:rFonts w:cstheme="minorHAnsi"/>
          <w:color w:val="000000" w:themeColor="text1"/>
        </w:rPr>
        <w:t>. Z tego też powodu warto dostosow</w:t>
      </w:r>
      <w:r w:rsidR="00276B1D" w:rsidRPr="003E3CD0">
        <w:rPr>
          <w:rFonts w:cstheme="minorHAnsi"/>
          <w:color w:val="000000" w:themeColor="text1"/>
        </w:rPr>
        <w:t>yw</w:t>
      </w:r>
      <w:r w:rsidR="0052089C" w:rsidRPr="003E3CD0">
        <w:rPr>
          <w:rFonts w:cstheme="minorHAnsi"/>
          <w:color w:val="000000" w:themeColor="text1"/>
        </w:rPr>
        <w:t xml:space="preserve">ać narzędzia sprawdzające wiedzę uczniów do </w:t>
      </w:r>
      <w:r w:rsidR="00F2745A" w:rsidRPr="003E3CD0">
        <w:rPr>
          <w:rFonts w:cstheme="minorHAnsi"/>
          <w:color w:val="000000" w:themeColor="text1"/>
        </w:rPr>
        <w:t xml:space="preserve">tych, które </w:t>
      </w:r>
      <w:r w:rsidR="0051375A">
        <w:rPr>
          <w:rFonts w:cstheme="minorHAnsi"/>
          <w:color w:val="000000" w:themeColor="text1"/>
        </w:rPr>
        <w:t xml:space="preserve">są </w:t>
      </w:r>
      <w:r w:rsidR="00F2745A" w:rsidRPr="003E3CD0">
        <w:rPr>
          <w:rFonts w:cstheme="minorHAnsi"/>
          <w:color w:val="000000" w:themeColor="text1"/>
        </w:rPr>
        <w:t>znane z arkuszy maturalnych</w:t>
      </w:r>
      <w:r w:rsidR="0051375A">
        <w:rPr>
          <w:rFonts w:cstheme="minorHAnsi"/>
          <w:color w:val="000000" w:themeColor="text1"/>
        </w:rPr>
        <w:t>,</w:t>
      </w:r>
      <w:r w:rsidR="00F2745A" w:rsidRPr="003E3CD0">
        <w:rPr>
          <w:rFonts w:cstheme="minorHAnsi"/>
          <w:color w:val="000000" w:themeColor="text1"/>
        </w:rPr>
        <w:t xml:space="preserve"> opracowywanych przez Centralną Komisję Egzaminacyjną.</w:t>
      </w:r>
      <w:r w:rsidR="009B5B5E" w:rsidRPr="003E3CD0">
        <w:rPr>
          <w:rFonts w:cstheme="minorHAnsi"/>
          <w:color w:val="000000" w:themeColor="text1"/>
        </w:rPr>
        <w:t xml:space="preserve"> </w:t>
      </w:r>
    </w:p>
    <w:p w14:paraId="57FA25D9" w14:textId="77777777" w:rsidR="00250B69" w:rsidRDefault="00250B69" w:rsidP="00071BF2">
      <w:pPr>
        <w:jc w:val="both"/>
        <w:rPr>
          <w:rFonts w:cstheme="minorHAnsi"/>
          <w:color w:val="000000" w:themeColor="text1"/>
        </w:rPr>
      </w:pPr>
    </w:p>
    <w:p w14:paraId="328AE8C6" w14:textId="77777777" w:rsidR="0051375A" w:rsidRPr="003E3CD0" w:rsidRDefault="0051375A" w:rsidP="00071BF2">
      <w:pPr>
        <w:jc w:val="both"/>
        <w:rPr>
          <w:rFonts w:cstheme="minorHAnsi"/>
          <w:color w:val="000000" w:themeColor="text1"/>
        </w:rPr>
      </w:pPr>
    </w:p>
    <w:p w14:paraId="1610BFD6" w14:textId="77777777" w:rsidR="009B5B5E" w:rsidRPr="003C1B5D" w:rsidRDefault="009B5B5E" w:rsidP="00276B1D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>S</w:t>
      </w:r>
      <w:r w:rsidR="0051375A" w:rsidRPr="003C1B5D">
        <w:rPr>
          <w:rFonts w:cstheme="minorHAnsi"/>
          <w:b/>
          <w:color w:val="000000" w:themeColor="text1"/>
          <w:sz w:val="28"/>
          <w:szCs w:val="28"/>
        </w:rPr>
        <w:t>prawdzian po szkole podstawowej</w:t>
      </w:r>
    </w:p>
    <w:p w14:paraId="1B9C284C" w14:textId="77777777" w:rsidR="00276B1D" w:rsidRPr="003E3CD0" w:rsidRDefault="00250B69" w:rsidP="00276B1D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Młodzież, która rozpoczyna naukę w nowej szkole</w:t>
      </w:r>
      <w:r w:rsidR="0051375A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</w:t>
      </w:r>
      <w:r w:rsidR="00276B1D" w:rsidRPr="003E3CD0">
        <w:rPr>
          <w:rFonts w:cstheme="minorHAnsi"/>
          <w:color w:val="000000" w:themeColor="text1"/>
        </w:rPr>
        <w:t xml:space="preserve">bywa </w:t>
      </w:r>
      <w:r w:rsidR="00C70E6A" w:rsidRPr="003E3CD0">
        <w:rPr>
          <w:rFonts w:cstheme="minorHAnsi"/>
          <w:color w:val="000000" w:themeColor="text1"/>
        </w:rPr>
        <w:t>w różnym stopniu</w:t>
      </w:r>
      <w:r w:rsidRPr="003E3CD0">
        <w:rPr>
          <w:rFonts w:cstheme="minorHAnsi"/>
          <w:color w:val="000000" w:themeColor="text1"/>
        </w:rPr>
        <w:t xml:space="preserve"> przygotowana z danego przedmiotu. Warto już na wstępie postawić diagnozę i zweryfikować podstawowe umiejętności uczniów oraz sprawdzić </w:t>
      </w:r>
      <w:r w:rsidR="00BA12A6" w:rsidRPr="003E3CD0">
        <w:rPr>
          <w:rFonts w:cstheme="minorHAnsi"/>
          <w:color w:val="000000" w:themeColor="text1"/>
        </w:rPr>
        <w:t xml:space="preserve">ich </w:t>
      </w:r>
      <w:r w:rsidRPr="003E3CD0">
        <w:rPr>
          <w:rFonts w:cstheme="minorHAnsi"/>
          <w:color w:val="000000" w:themeColor="text1"/>
        </w:rPr>
        <w:t>elementarną wiedz</w:t>
      </w:r>
      <w:r w:rsidR="00BA12A6" w:rsidRPr="003E3CD0">
        <w:rPr>
          <w:rFonts w:cstheme="minorHAnsi"/>
          <w:color w:val="000000" w:themeColor="text1"/>
        </w:rPr>
        <w:t>ę</w:t>
      </w:r>
      <w:r w:rsidRPr="003E3CD0">
        <w:rPr>
          <w:rFonts w:cstheme="minorHAnsi"/>
          <w:color w:val="000000" w:themeColor="text1"/>
        </w:rPr>
        <w:t xml:space="preserve">. W tym celu należy przeprowadzić sprawdzian </w:t>
      </w:r>
      <w:r w:rsidR="00F6628C" w:rsidRPr="003E3CD0">
        <w:rPr>
          <w:rFonts w:cstheme="minorHAnsi"/>
          <w:color w:val="000000" w:themeColor="text1"/>
        </w:rPr>
        <w:t>diagnostyczny</w:t>
      </w:r>
      <w:r w:rsidRPr="003E3CD0">
        <w:rPr>
          <w:rFonts w:cstheme="minorHAnsi"/>
          <w:color w:val="000000" w:themeColor="text1"/>
        </w:rPr>
        <w:t xml:space="preserve"> w pierwszym tygodniu zajęć</w:t>
      </w:r>
      <w:r w:rsidR="00C70E6A" w:rsidRPr="003E3CD0">
        <w:rPr>
          <w:rFonts w:cstheme="minorHAnsi"/>
          <w:color w:val="000000" w:themeColor="text1"/>
        </w:rPr>
        <w:t>.</w:t>
      </w:r>
      <w:r w:rsidR="00BA12A6" w:rsidRPr="003E3CD0">
        <w:rPr>
          <w:rFonts w:cstheme="minorHAnsi"/>
          <w:color w:val="000000" w:themeColor="text1"/>
        </w:rPr>
        <w:t xml:space="preserve"> </w:t>
      </w:r>
      <w:r w:rsidR="00C70E6A" w:rsidRPr="003E3CD0">
        <w:rPr>
          <w:rFonts w:cstheme="minorHAnsi"/>
          <w:color w:val="000000" w:themeColor="text1"/>
        </w:rPr>
        <w:t>Z</w:t>
      </w:r>
      <w:r w:rsidR="00BA12A6" w:rsidRPr="003E3CD0">
        <w:rPr>
          <w:rFonts w:cstheme="minorHAnsi"/>
          <w:color w:val="000000" w:themeColor="text1"/>
        </w:rPr>
        <w:t xml:space="preserve"> </w:t>
      </w:r>
      <w:r w:rsidR="00F6628C" w:rsidRPr="003E3CD0">
        <w:rPr>
          <w:rFonts w:cstheme="minorHAnsi"/>
          <w:color w:val="000000" w:themeColor="text1"/>
        </w:rPr>
        <w:t xml:space="preserve">takiego </w:t>
      </w:r>
      <w:r w:rsidR="00C70E6A" w:rsidRPr="003E3CD0">
        <w:rPr>
          <w:rFonts w:cstheme="minorHAnsi"/>
          <w:color w:val="000000" w:themeColor="text1"/>
        </w:rPr>
        <w:t xml:space="preserve">testu </w:t>
      </w:r>
      <w:r w:rsidR="00BA12A6" w:rsidRPr="003E3CD0">
        <w:rPr>
          <w:rFonts w:cstheme="minorHAnsi"/>
          <w:color w:val="000000" w:themeColor="text1"/>
        </w:rPr>
        <w:t xml:space="preserve">nie powinno wystawiać się oceny! </w:t>
      </w:r>
      <w:r w:rsidR="0027456C" w:rsidRPr="003E3CD0">
        <w:rPr>
          <w:rFonts w:cstheme="minorHAnsi"/>
          <w:color w:val="000000" w:themeColor="text1"/>
        </w:rPr>
        <w:t xml:space="preserve">Ma on na celu przede wszystkim umożliwić nam ewentualne skorygowanie planów nauczania w pierwszych </w:t>
      </w:r>
      <w:r w:rsidR="00B104F2" w:rsidRPr="003E3CD0">
        <w:rPr>
          <w:rFonts w:cstheme="minorHAnsi"/>
          <w:color w:val="000000" w:themeColor="text1"/>
        </w:rPr>
        <w:t>tygodniach</w:t>
      </w:r>
      <w:r w:rsidR="0027456C" w:rsidRPr="003E3CD0">
        <w:rPr>
          <w:rFonts w:cstheme="minorHAnsi"/>
          <w:color w:val="000000" w:themeColor="text1"/>
        </w:rPr>
        <w:t xml:space="preserve"> pracy, a uczniom dać wskazówki dotyczące konieczności nadrobienia wiadomości</w:t>
      </w:r>
      <w:r w:rsidR="00B104F2" w:rsidRPr="003E3CD0">
        <w:rPr>
          <w:rFonts w:cstheme="minorHAnsi"/>
          <w:color w:val="000000" w:themeColor="text1"/>
        </w:rPr>
        <w:t xml:space="preserve">. </w:t>
      </w:r>
    </w:p>
    <w:p w14:paraId="50C29DE3" w14:textId="77777777" w:rsidR="00B104F2" w:rsidRPr="003E3CD0" w:rsidRDefault="00B104F2" w:rsidP="00276B1D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Sprawdzian po szkole podstawowej powinien być ułożony tak, aby nie wymagać od uczniów wiedzy szczegółowej. Przede wszystkim należy sprawdzić umiejętności</w:t>
      </w:r>
      <w:r w:rsidR="00276B1D" w:rsidRPr="003E3CD0">
        <w:rPr>
          <w:rFonts w:cstheme="minorHAnsi"/>
          <w:color w:val="000000" w:themeColor="text1"/>
        </w:rPr>
        <w:t xml:space="preserve"> związane z chemią</w:t>
      </w:r>
      <w:r w:rsidRPr="003E3CD0">
        <w:rPr>
          <w:rFonts w:cstheme="minorHAnsi"/>
          <w:color w:val="000000" w:themeColor="text1"/>
        </w:rPr>
        <w:t>. Przykłady zadań:</w:t>
      </w:r>
    </w:p>
    <w:p w14:paraId="552FE2BB" w14:textId="77777777" w:rsidR="00B104F2" w:rsidRPr="003E3CD0" w:rsidRDefault="00B104F2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Ustal wzór sumaryczny związku wapnia i azotu, wiedząc, że wapń jest pierwiastkiem dwuwartościowym, a azot jest w tym związku trójwartościowy.</w:t>
      </w:r>
    </w:p>
    <w:p w14:paraId="291A14E6" w14:textId="77777777" w:rsidR="00B104F2" w:rsidRPr="003E3CD0" w:rsidRDefault="00B104F2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 wartościowość metalu w związku o wzorze sumarycznym MnO</w:t>
      </w:r>
      <w:r w:rsidR="00000256" w:rsidRPr="003E3CD0">
        <w:rPr>
          <w:rFonts w:cstheme="minorHAnsi"/>
          <w:color w:val="000000" w:themeColor="text1"/>
          <w:vertAlign w:val="subscript"/>
        </w:rPr>
        <w:t>3</w:t>
      </w:r>
      <w:r w:rsidRPr="003E3CD0">
        <w:rPr>
          <w:rFonts w:cstheme="minorHAnsi"/>
          <w:color w:val="000000" w:themeColor="text1"/>
        </w:rPr>
        <w:t>.</w:t>
      </w:r>
    </w:p>
    <w:p w14:paraId="68A083C9" w14:textId="77777777" w:rsidR="00B104F2" w:rsidRPr="003E3CD0" w:rsidRDefault="00B104F2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Przedstaw wzór strukturalny związku tlenu i siarki, w którym tlen jest dwuwartościowy, a siarka jest sześciowartościowa.</w:t>
      </w:r>
    </w:p>
    <w:p w14:paraId="70EC93C1" w14:textId="77777777" w:rsidR="00B104F2" w:rsidRPr="003E3CD0" w:rsidRDefault="00000256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Zapisz, stosując symbole pierwiastków i wzory sumaryczne związków chemicznych, równanie reakcji:</w:t>
      </w:r>
    </w:p>
    <w:p w14:paraId="3EED35DF" w14:textId="77777777" w:rsidR="00000256" w:rsidRPr="003E3CD0" w:rsidRDefault="00000256" w:rsidP="00000256">
      <w:pPr>
        <w:pStyle w:val="Akapitzlist"/>
        <w:ind w:left="108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węglan magnezu + kwas solny </w:t>
      </w:r>
      <w:r w:rsidRPr="003E3CD0">
        <w:rPr>
          <w:rFonts w:cstheme="minorHAnsi"/>
          <w:color w:val="000000" w:themeColor="text1"/>
        </w:rPr>
        <w:sym w:font="Symbol" w:char="F0AE"/>
      </w:r>
      <w:r w:rsidRPr="003E3CD0">
        <w:rPr>
          <w:rFonts w:cstheme="minorHAnsi"/>
          <w:color w:val="000000" w:themeColor="text1"/>
        </w:rPr>
        <w:t xml:space="preserve"> chlorek magnezu + tlenek węgla(IV) + woda</w:t>
      </w:r>
    </w:p>
    <w:p w14:paraId="2D386EED" w14:textId="77777777" w:rsidR="00953FB3" w:rsidRPr="003E3CD0" w:rsidRDefault="00953FB3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Dobierz współczynniki stechiometryczne w równaniu reakcji:</w:t>
      </w:r>
    </w:p>
    <w:p w14:paraId="69043570" w14:textId="77777777" w:rsidR="00953FB3" w:rsidRPr="003E3CD0" w:rsidRDefault="00953FB3" w:rsidP="00953FB3">
      <w:pPr>
        <w:pStyle w:val="Akapitzlist"/>
        <w:ind w:left="108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NH</w:t>
      </w:r>
      <w:r w:rsidRPr="003E3CD0">
        <w:rPr>
          <w:rFonts w:cstheme="minorHAnsi"/>
          <w:color w:val="000000" w:themeColor="text1"/>
          <w:vertAlign w:val="subscript"/>
        </w:rPr>
        <w:t>3</w:t>
      </w:r>
      <w:r w:rsidRPr="003E3CD0">
        <w:rPr>
          <w:rFonts w:cstheme="minorHAnsi"/>
          <w:color w:val="000000" w:themeColor="text1"/>
        </w:rPr>
        <w:t xml:space="preserve"> + O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color w:val="000000" w:themeColor="text1"/>
        </w:rPr>
        <w:sym w:font="Symbol" w:char="F0AE"/>
      </w:r>
      <w:r w:rsidRPr="003E3CD0">
        <w:rPr>
          <w:rFonts w:cstheme="minorHAnsi"/>
          <w:color w:val="000000" w:themeColor="text1"/>
        </w:rPr>
        <w:t xml:space="preserve"> NO +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</w:t>
      </w:r>
    </w:p>
    <w:p w14:paraId="6183047E" w14:textId="77777777" w:rsidR="00953FB3" w:rsidRPr="003E3CD0" w:rsidRDefault="00953FB3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Ułóż równanie reakcji otrzymywania azotanu(V) sodu NaNO</w:t>
      </w:r>
      <w:r w:rsidRPr="003E3CD0">
        <w:rPr>
          <w:rFonts w:cstheme="minorHAnsi"/>
          <w:color w:val="000000" w:themeColor="text1"/>
          <w:vertAlign w:val="subscript"/>
        </w:rPr>
        <w:t>3</w:t>
      </w:r>
      <w:r w:rsidRPr="003E3CD0">
        <w:rPr>
          <w:rFonts w:cstheme="minorHAnsi"/>
          <w:color w:val="000000" w:themeColor="text1"/>
        </w:rPr>
        <w:t xml:space="preserve"> w reakcji </w:t>
      </w:r>
      <w:r w:rsidR="00F6628C" w:rsidRPr="003E3CD0">
        <w:rPr>
          <w:rFonts w:cstheme="minorHAnsi"/>
          <w:color w:val="000000" w:themeColor="text1"/>
        </w:rPr>
        <w:t xml:space="preserve">odpowiedniego </w:t>
      </w:r>
      <w:r w:rsidRPr="003E3CD0">
        <w:rPr>
          <w:rFonts w:cstheme="minorHAnsi"/>
          <w:color w:val="000000" w:themeColor="text1"/>
        </w:rPr>
        <w:t xml:space="preserve">kwasu z </w:t>
      </w:r>
      <w:r w:rsidR="00F6628C" w:rsidRPr="003E3CD0">
        <w:rPr>
          <w:rFonts w:cstheme="minorHAnsi"/>
          <w:color w:val="000000" w:themeColor="text1"/>
        </w:rPr>
        <w:t xml:space="preserve">odpowiednim </w:t>
      </w:r>
      <w:r w:rsidRPr="003E3CD0">
        <w:rPr>
          <w:rFonts w:cstheme="minorHAnsi"/>
          <w:color w:val="000000" w:themeColor="text1"/>
        </w:rPr>
        <w:t>wodorotlenkiem.</w:t>
      </w:r>
    </w:p>
    <w:p w14:paraId="7A504ACF" w14:textId="77777777" w:rsidR="00BC766C" w:rsidRPr="003E3CD0" w:rsidRDefault="00BC766C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Uzupełnij tabelę, podając liczbę cząstek wchodzących w skład atomów i jonów:</w:t>
      </w:r>
    </w:p>
    <w:p w14:paraId="7552DCC2" w14:textId="77777777" w:rsidR="00BC766C" w:rsidRPr="003E3CD0" w:rsidRDefault="00BC766C" w:rsidP="00BC766C">
      <w:pPr>
        <w:pStyle w:val="Akapitzlist"/>
        <w:ind w:left="1080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3E3CD0" w:rsidRPr="003E3CD0" w14:paraId="626F09D5" w14:textId="77777777" w:rsidTr="00276B1D"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FE88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drobina</w:t>
            </w:r>
          </w:p>
        </w:tc>
        <w:tc>
          <w:tcPr>
            <w:tcW w:w="1588" w:type="dxa"/>
          </w:tcPr>
          <w:p w14:paraId="26906B38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liczba elektronów</w:t>
            </w:r>
          </w:p>
        </w:tc>
        <w:tc>
          <w:tcPr>
            <w:tcW w:w="1588" w:type="dxa"/>
          </w:tcPr>
          <w:p w14:paraId="0D6E0595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liczba</w:t>
            </w:r>
          </w:p>
          <w:p w14:paraId="50D8EE7C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protonów</w:t>
            </w:r>
          </w:p>
        </w:tc>
        <w:tc>
          <w:tcPr>
            <w:tcW w:w="1588" w:type="dxa"/>
          </w:tcPr>
          <w:p w14:paraId="2D41DE38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liczba neutronów</w:t>
            </w:r>
          </w:p>
        </w:tc>
        <w:tc>
          <w:tcPr>
            <w:tcW w:w="1588" w:type="dxa"/>
          </w:tcPr>
          <w:p w14:paraId="52F6D5A5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liczba nukleonów</w:t>
            </w:r>
          </w:p>
        </w:tc>
      </w:tr>
      <w:tr w:rsidR="0040499A" w:rsidRPr="003E3CD0" w14:paraId="153A5B2F" w14:textId="77777777" w:rsidTr="00276B1D">
        <w:tc>
          <w:tcPr>
            <w:tcW w:w="1588" w:type="dxa"/>
          </w:tcPr>
          <w:p w14:paraId="58D929FD" w14:textId="77777777" w:rsidR="00276B1D" w:rsidRPr="003E3CD0" w:rsidRDefault="00000000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inorHAnsi"/>
                        <w:color w:val="000000" w:themeColor="text1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7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13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1588" w:type="dxa"/>
          </w:tcPr>
          <w:p w14:paraId="1E2CA12F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31304C7C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24F304AB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1A06E2E0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0499A" w:rsidRPr="003E3CD0" w14:paraId="1BE0A3F8" w14:textId="77777777" w:rsidTr="00276B1D">
        <w:tc>
          <w:tcPr>
            <w:tcW w:w="1588" w:type="dxa"/>
          </w:tcPr>
          <w:p w14:paraId="7AC8C933" w14:textId="77777777" w:rsidR="00276B1D" w:rsidRPr="003E3CD0" w:rsidRDefault="00000000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inorHAnsi"/>
                        <w:color w:val="000000" w:themeColor="text1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12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4-</m:t>
                        </m:r>
                      </m:sup>
                    </m:sSup>
                  </m:e>
                </m:sPre>
              </m:oMath>
            </m:oMathPara>
          </w:p>
        </w:tc>
        <w:tc>
          <w:tcPr>
            <w:tcW w:w="1588" w:type="dxa"/>
          </w:tcPr>
          <w:p w14:paraId="03DBB366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1E7E0BED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649C3B97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58A70E68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76B1D" w:rsidRPr="003E3CD0" w14:paraId="28C04354" w14:textId="77777777" w:rsidTr="00276B1D">
        <w:tc>
          <w:tcPr>
            <w:tcW w:w="1588" w:type="dxa"/>
          </w:tcPr>
          <w:p w14:paraId="13FF220F" w14:textId="77777777" w:rsidR="00276B1D" w:rsidRPr="003E3CD0" w:rsidRDefault="00000000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PrePr>
                  <m:sub>
                    <m:r>
                      <m:rPr>
                        <m:nor/>
                      </m:rPr>
                      <w:rPr>
                        <w:rFonts w:cstheme="minorHAnsi"/>
                        <w:color w:val="000000" w:themeColor="text1"/>
                      </w:rPr>
                      <m:t>13</m:t>
                    </m:r>
                  </m:sub>
                  <m:sup>
                    <m:r>
                      <m:rPr>
                        <m:nor/>
                      </m:rPr>
                      <w:rPr>
                        <w:rFonts w:cstheme="minorHAnsi"/>
                        <w:color w:val="000000" w:themeColor="text1"/>
                      </w:rPr>
                      <m:t>27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color w:val="000000" w:themeColor="text1"/>
                          </w:rPr>
                          <m:t>Al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color w:val="000000" w:themeColor="text1"/>
                          </w:rPr>
                          <m:t>3+</m:t>
                        </m:r>
                      </m:sup>
                    </m:sSup>
                  </m:e>
                </m:sPre>
              </m:oMath>
            </m:oMathPara>
          </w:p>
        </w:tc>
        <w:tc>
          <w:tcPr>
            <w:tcW w:w="1588" w:type="dxa"/>
          </w:tcPr>
          <w:p w14:paraId="3DCA5F6F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17BBF1D4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203916F4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88" w:type="dxa"/>
          </w:tcPr>
          <w:p w14:paraId="49324650" w14:textId="77777777" w:rsidR="00276B1D" w:rsidRPr="003E3CD0" w:rsidRDefault="00276B1D" w:rsidP="00276B1D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2E3C64E" w14:textId="77777777" w:rsidR="00276B1D" w:rsidRPr="003E3CD0" w:rsidRDefault="00276B1D" w:rsidP="008920B2">
      <w:pPr>
        <w:jc w:val="both"/>
        <w:rPr>
          <w:rFonts w:cstheme="minorHAnsi"/>
          <w:color w:val="000000" w:themeColor="text1"/>
        </w:rPr>
      </w:pPr>
    </w:p>
    <w:p w14:paraId="273B818B" w14:textId="77777777" w:rsidR="008920B2" w:rsidRPr="003E3CD0" w:rsidRDefault="00276B1D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>Ustal (na podstawie układu okresowego):</w:t>
      </w:r>
    </w:p>
    <w:p w14:paraId="30E577DB" w14:textId="77777777" w:rsidR="00276B1D" w:rsidRPr="003E3CD0" w:rsidRDefault="00276B1D" w:rsidP="0039772D">
      <w:pPr>
        <w:pStyle w:val="Akapitzlist"/>
        <w:numPr>
          <w:ilvl w:val="0"/>
          <w:numId w:val="1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maksymalną wartościowość boru, bromu i baru</w:t>
      </w:r>
      <w:r w:rsidR="00951BDB" w:rsidRPr="003E3CD0">
        <w:rPr>
          <w:rFonts w:cstheme="minorHAnsi"/>
          <w:color w:val="000000" w:themeColor="text1"/>
        </w:rPr>
        <w:t>,</w:t>
      </w:r>
    </w:p>
    <w:p w14:paraId="6E33D589" w14:textId="77777777" w:rsidR="00276B1D" w:rsidRPr="003E3CD0" w:rsidRDefault="00951BDB" w:rsidP="0039772D">
      <w:pPr>
        <w:pStyle w:val="Akapitzlist"/>
        <w:numPr>
          <w:ilvl w:val="0"/>
          <w:numId w:val="19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liczbę powłok elektronowych w atomach magnezu i jodu,</w:t>
      </w:r>
    </w:p>
    <w:p w14:paraId="5593E5D3" w14:textId="77777777" w:rsidR="00951BDB" w:rsidRPr="003E3CD0" w:rsidRDefault="0051375A" w:rsidP="0039772D">
      <w:pPr>
        <w:pStyle w:val="Akapitzlist"/>
        <w:numPr>
          <w:ilvl w:val="0"/>
          <w:numId w:val="19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który </w:t>
      </w:r>
      <w:r w:rsidR="00951BDB" w:rsidRPr="003E3CD0">
        <w:rPr>
          <w:rFonts w:cstheme="minorHAnsi"/>
          <w:color w:val="000000" w:themeColor="text1"/>
        </w:rPr>
        <w:t xml:space="preserve">pierwiastek </w:t>
      </w:r>
      <w:r>
        <w:rPr>
          <w:rFonts w:cstheme="minorHAnsi"/>
          <w:color w:val="000000" w:themeColor="text1"/>
        </w:rPr>
        <w:t xml:space="preserve">jest </w:t>
      </w:r>
      <w:r w:rsidR="00951BDB" w:rsidRPr="003E3CD0">
        <w:rPr>
          <w:rFonts w:cstheme="minorHAnsi"/>
          <w:color w:val="000000" w:themeColor="text1"/>
        </w:rPr>
        <w:t xml:space="preserve">bardziej aktywny chemicznie w </w:t>
      </w:r>
      <w:r>
        <w:rPr>
          <w:rFonts w:cstheme="minorHAnsi"/>
          <w:color w:val="000000" w:themeColor="text1"/>
        </w:rPr>
        <w:t>danej</w:t>
      </w:r>
      <w:r w:rsidR="00951BDB" w:rsidRPr="003E3CD0">
        <w:rPr>
          <w:rFonts w:cstheme="minorHAnsi"/>
          <w:color w:val="000000" w:themeColor="text1"/>
        </w:rPr>
        <w:t xml:space="preserve"> parze: fluor </w:t>
      </w:r>
      <w:r>
        <w:rPr>
          <w:rFonts w:cstheme="minorHAnsi"/>
          <w:color w:val="000000" w:themeColor="text1"/>
        </w:rPr>
        <w:t>czy</w:t>
      </w:r>
      <w:r w:rsidR="00951BDB" w:rsidRPr="003E3CD0">
        <w:rPr>
          <w:rFonts w:cstheme="minorHAnsi"/>
          <w:color w:val="000000" w:themeColor="text1"/>
        </w:rPr>
        <w:t xml:space="preserve"> chlor, potas </w:t>
      </w:r>
      <w:r>
        <w:rPr>
          <w:rFonts w:cstheme="minorHAnsi"/>
          <w:color w:val="000000" w:themeColor="text1"/>
        </w:rPr>
        <w:t>czy</w:t>
      </w:r>
      <w:r w:rsidR="00951BDB" w:rsidRPr="003E3CD0">
        <w:rPr>
          <w:rFonts w:cstheme="minorHAnsi"/>
          <w:color w:val="000000" w:themeColor="text1"/>
        </w:rPr>
        <w:t xml:space="preserve"> sód, magnez </w:t>
      </w:r>
      <w:r>
        <w:rPr>
          <w:rFonts w:cstheme="minorHAnsi"/>
          <w:color w:val="000000" w:themeColor="text1"/>
        </w:rPr>
        <w:t>czy</w:t>
      </w:r>
      <w:r w:rsidR="00951BDB" w:rsidRPr="003E3CD0">
        <w:rPr>
          <w:rFonts w:cstheme="minorHAnsi"/>
          <w:color w:val="000000" w:themeColor="text1"/>
        </w:rPr>
        <w:t xml:space="preserve"> </w:t>
      </w:r>
      <w:r w:rsidR="00F6628C" w:rsidRPr="003E3CD0">
        <w:rPr>
          <w:rFonts w:cstheme="minorHAnsi"/>
          <w:color w:val="000000" w:themeColor="text1"/>
        </w:rPr>
        <w:t>sód</w:t>
      </w:r>
      <w:r w:rsidR="00951BDB" w:rsidRPr="003E3CD0">
        <w:rPr>
          <w:rFonts w:cstheme="minorHAnsi"/>
          <w:color w:val="000000" w:themeColor="text1"/>
        </w:rPr>
        <w:t>.</w:t>
      </w:r>
    </w:p>
    <w:p w14:paraId="25E4AFA3" w14:textId="77777777" w:rsidR="00951BDB" w:rsidRPr="003E3CD0" w:rsidRDefault="00951BDB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 stężenie procentowe roztworu</w:t>
      </w:r>
      <w:r w:rsidR="0051375A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otrzymanego po rozpuszczeniu </w:t>
      </w:r>
      <w:r w:rsidR="0051375A">
        <w:rPr>
          <w:rFonts w:cstheme="minorHAnsi"/>
          <w:color w:val="000000" w:themeColor="text1"/>
        </w:rPr>
        <w:t xml:space="preserve">25 gramów substancji </w:t>
      </w:r>
      <w:r w:rsidR="0051375A" w:rsidRPr="003E3CD0">
        <w:rPr>
          <w:rFonts w:cstheme="minorHAnsi"/>
          <w:color w:val="000000" w:themeColor="text1"/>
        </w:rPr>
        <w:t>w 40 g wody</w:t>
      </w:r>
      <w:r w:rsidR="0051375A">
        <w:rPr>
          <w:rFonts w:cstheme="minorHAnsi"/>
          <w:color w:val="000000" w:themeColor="text1"/>
        </w:rPr>
        <w:t>.</w:t>
      </w:r>
    </w:p>
    <w:p w14:paraId="5132CDD7" w14:textId="77777777" w:rsidR="00951BDB" w:rsidRPr="003E3CD0" w:rsidRDefault="00951BDB" w:rsidP="0039772D">
      <w:pPr>
        <w:pStyle w:val="Akapitzlist"/>
        <w:numPr>
          <w:ilvl w:val="0"/>
          <w:numId w:val="18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Oblicz masę cząsteczkową kwasu siarkowego(VI)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SO</w:t>
      </w:r>
      <w:r w:rsidRPr="003E3CD0">
        <w:rPr>
          <w:rFonts w:cstheme="minorHAnsi"/>
          <w:color w:val="000000" w:themeColor="text1"/>
          <w:vertAlign w:val="subscript"/>
        </w:rPr>
        <w:t>4</w:t>
      </w:r>
      <w:r w:rsidRPr="003E3CD0">
        <w:rPr>
          <w:rFonts w:cstheme="minorHAnsi"/>
          <w:color w:val="000000" w:themeColor="text1"/>
        </w:rPr>
        <w:t>, a następnie oblicz masową zawartość procentową tlenu w tym związku.</w:t>
      </w:r>
    </w:p>
    <w:p w14:paraId="250F91D7" w14:textId="77777777" w:rsidR="00D742CF" w:rsidRDefault="00D742CF" w:rsidP="00D742CF">
      <w:pPr>
        <w:jc w:val="both"/>
        <w:rPr>
          <w:rFonts w:cstheme="minorHAnsi"/>
          <w:color w:val="000000" w:themeColor="text1"/>
        </w:rPr>
      </w:pPr>
    </w:p>
    <w:p w14:paraId="615AABB0" w14:textId="77777777" w:rsidR="0051375A" w:rsidRPr="003E3CD0" w:rsidRDefault="0051375A" w:rsidP="00D742CF">
      <w:pPr>
        <w:jc w:val="both"/>
        <w:rPr>
          <w:rFonts w:cstheme="minorHAnsi"/>
          <w:color w:val="000000" w:themeColor="text1"/>
        </w:rPr>
      </w:pPr>
    </w:p>
    <w:p w14:paraId="6E795CD2" w14:textId="77777777" w:rsidR="00D742CF" w:rsidRPr="003C1B5D" w:rsidRDefault="0051375A" w:rsidP="00D742CF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C1B5D">
        <w:rPr>
          <w:rFonts w:cstheme="minorHAnsi"/>
          <w:b/>
          <w:color w:val="000000" w:themeColor="text1"/>
          <w:sz w:val="28"/>
          <w:szCs w:val="28"/>
        </w:rPr>
        <w:t>Kontrola bieżąca</w:t>
      </w:r>
    </w:p>
    <w:p w14:paraId="40EAD4FB" w14:textId="77777777" w:rsidR="00D742CF" w:rsidRPr="003E3CD0" w:rsidRDefault="00D742CF" w:rsidP="00D742CF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  <w:t>Bardzo ważne w procesie edukacyjnym jest przeprowadzanie regularnej kontroli osiągnięć uczniów</w:t>
      </w:r>
      <w:r w:rsidR="00C70E6A" w:rsidRPr="003E3CD0">
        <w:rPr>
          <w:rFonts w:cstheme="minorHAnsi"/>
          <w:color w:val="000000" w:themeColor="text1"/>
        </w:rPr>
        <w:t xml:space="preserve"> i wykorzystywanie do tego różnych narzędzi. </w:t>
      </w:r>
    </w:p>
    <w:p w14:paraId="0BF98238" w14:textId="77777777" w:rsidR="0051375A" w:rsidRDefault="00D742CF" w:rsidP="00F6628C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 trakcie realizacji treści danego działu zaleca się przeprowadzanie</w:t>
      </w:r>
      <w:r w:rsidR="00F6628C" w:rsidRPr="003E3CD0">
        <w:rPr>
          <w:rFonts w:cstheme="minorHAnsi"/>
          <w:color w:val="000000" w:themeColor="text1"/>
        </w:rPr>
        <w:t xml:space="preserve"> licznych</w:t>
      </w:r>
      <w:r w:rsidRPr="003E3CD0">
        <w:rPr>
          <w:rFonts w:cstheme="minorHAnsi"/>
          <w:color w:val="000000" w:themeColor="text1"/>
        </w:rPr>
        <w:t xml:space="preserve"> </w:t>
      </w:r>
      <w:r w:rsidRPr="003E3CD0">
        <w:rPr>
          <w:rFonts w:cstheme="minorHAnsi"/>
          <w:b/>
          <w:color w:val="000000" w:themeColor="text1"/>
        </w:rPr>
        <w:t>pisemnych odpowiedzi</w:t>
      </w:r>
      <w:r w:rsidRPr="003E3CD0">
        <w:rPr>
          <w:rFonts w:cstheme="minorHAnsi"/>
          <w:color w:val="000000" w:themeColor="text1"/>
        </w:rPr>
        <w:t xml:space="preserve">, czyli tzw. </w:t>
      </w:r>
      <w:r w:rsidRPr="003E3CD0">
        <w:rPr>
          <w:rFonts w:cstheme="minorHAnsi"/>
          <w:b/>
          <w:color w:val="000000" w:themeColor="text1"/>
        </w:rPr>
        <w:t>kartkówek</w:t>
      </w:r>
      <w:r w:rsidRPr="003E3CD0">
        <w:rPr>
          <w:rFonts w:cstheme="minorHAnsi"/>
          <w:color w:val="000000" w:themeColor="text1"/>
        </w:rPr>
        <w:t xml:space="preserve"> z 1-3 ostatnich lekcji. Kartkówka powinna zawierać zadania, które mogą zostać rozwiązane szybko, np. zadania z luką, zadania wielokrotnego wyboru i zadania typu prawda/fałsz. </w:t>
      </w:r>
    </w:p>
    <w:p w14:paraId="7E055A6F" w14:textId="77777777" w:rsidR="00F6628C" w:rsidRPr="0051375A" w:rsidRDefault="0051375A" w:rsidP="0051375A">
      <w:pPr>
        <w:ind w:firstLine="360"/>
        <w:jc w:val="both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Propozycje zadań</w:t>
      </w:r>
    </w:p>
    <w:p w14:paraId="2E6B4817" w14:textId="77777777" w:rsidR="00F6628C" w:rsidRPr="003E3CD0" w:rsidRDefault="00D742CF" w:rsidP="00F6628C">
      <w:pPr>
        <w:pStyle w:val="Akapitzlist"/>
        <w:numPr>
          <w:ilvl w:val="0"/>
          <w:numId w:val="36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Zadanie z luką:</w:t>
      </w:r>
    </w:p>
    <w:p w14:paraId="64B96642" w14:textId="77777777" w:rsidR="00D742CF" w:rsidRPr="003E3CD0" w:rsidRDefault="00D742CF" w:rsidP="00F6628C">
      <w:pPr>
        <w:pStyle w:val="Akapitzlist"/>
        <w:numPr>
          <w:ilvl w:val="0"/>
          <w:numId w:val="20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 xml:space="preserve">Produktami reakcji miedzi ze stężonym roztworem kwasu azotowego(V) są [wpisz nazwy]: ……………………………………. + </w:t>
      </w:r>
      <w:r w:rsidR="00F6628C" w:rsidRPr="003E3CD0">
        <w:rPr>
          <w:rFonts w:cstheme="minorHAnsi"/>
          <w:i/>
          <w:color w:val="000000" w:themeColor="text1"/>
        </w:rPr>
        <w:t xml:space="preserve">……………………………………. </w:t>
      </w:r>
      <w:r w:rsidRPr="003E3CD0">
        <w:rPr>
          <w:rFonts w:cstheme="minorHAnsi"/>
          <w:i/>
          <w:color w:val="000000" w:themeColor="text1"/>
        </w:rPr>
        <w:t>+ woda</w:t>
      </w:r>
    </w:p>
    <w:p w14:paraId="3794CBE4" w14:textId="77777777" w:rsidR="00D742CF" w:rsidRPr="003E3CD0" w:rsidRDefault="00D742CF" w:rsidP="0039772D">
      <w:pPr>
        <w:pStyle w:val="Akapitzlist"/>
        <w:numPr>
          <w:ilvl w:val="0"/>
          <w:numId w:val="20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Dobierz brakujące współczynniki stechiometryczne w równaniu reakcji:</w:t>
      </w:r>
    </w:p>
    <w:p w14:paraId="625EC277" w14:textId="77777777" w:rsidR="00D742CF" w:rsidRPr="000A34C5" w:rsidRDefault="00D742CF" w:rsidP="00F6628C">
      <w:pPr>
        <w:pStyle w:val="Akapitzlist"/>
        <w:ind w:left="1800"/>
        <w:jc w:val="both"/>
        <w:rPr>
          <w:rFonts w:cstheme="minorHAnsi"/>
          <w:color w:val="000000" w:themeColor="text1"/>
        </w:rPr>
      </w:pPr>
      <w:r w:rsidRPr="000A34C5">
        <w:rPr>
          <w:rFonts w:cstheme="minorHAnsi"/>
          <w:color w:val="000000" w:themeColor="text1"/>
        </w:rPr>
        <w:t>…….. H</w:t>
      </w:r>
      <w:r w:rsidRPr="000A34C5">
        <w:rPr>
          <w:rFonts w:cstheme="minorHAnsi"/>
          <w:color w:val="000000" w:themeColor="text1"/>
          <w:vertAlign w:val="subscript"/>
        </w:rPr>
        <w:t>2</w:t>
      </w:r>
      <w:r w:rsidRPr="000A34C5">
        <w:rPr>
          <w:rFonts w:cstheme="minorHAnsi"/>
          <w:color w:val="000000" w:themeColor="text1"/>
        </w:rPr>
        <w:t xml:space="preserve">S + </w:t>
      </w:r>
      <w:proofErr w:type="gramStart"/>
      <w:r w:rsidRPr="000A34C5">
        <w:rPr>
          <w:rFonts w:cstheme="minorHAnsi"/>
          <w:color w:val="000000" w:themeColor="text1"/>
        </w:rPr>
        <w:t>…….</w:t>
      </w:r>
      <w:proofErr w:type="gramEnd"/>
      <w:r w:rsidRPr="000A34C5">
        <w:rPr>
          <w:rFonts w:cstheme="minorHAnsi"/>
          <w:color w:val="000000" w:themeColor="text1"/>
        </w:rPr>
        <w:t>. O</w:t>
      </w:r>
      <w:r w:rsidRPr="000A34C5">
        <w:rPr>
          <w:rFonts w:cstheme="minorHAnsi"/>
          <w:color w:val="000000" w:themeColor="text1"/>
          <w:vertAlign w:val="subscript"/>
        </w:rPr>
        <w:t>2</w:t>
      </w:r>
      <w:r w:rsidRPr="000A34C5">
        <w:rPr>
          <w:rFonts w:cstheme="minorHAnsi"/>
          <w:color w:val="000000" w:themeColor="text1"/>
        </w:rPr>
        <w:t xml:space="preserve"> </w:t>
      </w:r>
      <w:r w:rsidRPr="000A34C5">
        <w:rPr>
          <w:rFonts w:cstheme="minorHAnsi"/>
          <w:color w:val="000000" w:themeColor="text1"/>
        </w:rPr>
        <w:sym w:font="Symbol" w:char="F0AE"/>
      </w:r>
      <w:r w:rsidRPr="000A34C5">
        <w:rPr>
          <w:rFonts w:cstheme="minorHAnsi"/>
          <w:color w:val="000000" w:themeColor="text1"/>
        </w:rPr>
        <w:t xml:space="preserve"> </w:t>
      </w:r>
      <w:proofErr w:type="gramStart"/>
      <w:r w:rsidRPr="000A34C5">
        <w:rPr>
          <w:rFonts w:cstheme="minorHAnsi"/>
          <w:color w:val="000000" w:themeColor="text1"/>
        </w:rPr>
        <w:t>…….</w:t>
      </w:r>
      <w:proofErr w:type="gramEnd"/>
      <w:r w:rsidRPr="000A34C5">
        <w:rPr>
          <w:rFonts w:cstheme="minorHAnsi"/>
          <w:color w:val="000000" w:themeColor="text1"/>
        </w:rPr>
        <w:t>. SO</w:t>
      </w:r>
      <w:r w:rsidRPr="000A34C5">
        <w:rPr>
          <w:rFonts w:cstheme="minorHAnsi"/>
          <w:color w:val="000000" w:themeColor="text1"/>
          <w:vertAlign w:val="subscript"/>
        </w:rPr>
        <w:t>2</w:t>
      </w:r>
      <w:r w:rsidRPr="000A34C5">
        <w:rPr>
          <w:rFonts w:cstheme="minorHAnsi"/>
          <w:color w:val="000000" w:themeColor="text1"/>
        </w:rPr>
        <w:t xml:space="preserve"> + </w:t>
      </w:r>
      <w:proofErr w:type="gramStart"/>
      <w:r w:rsidRPr="000A34C5">
        <w:rPr>
          <w:rFonts w:cstheme="minorHAnsi"/>
          <w:color w:val="000000" w:themeColor="text1"/>
        </w:rPr>
        <w:t>…….</w:t>
      </w:r>
      <w:proofErr w:type="gramEnd"/>
      <w:r w:rsidRPr="000A34C5">
        <w:rPr>
          <w:rFonts w:cstheme="minorHAnsi"/>
          <w:color w:val="000000" w:themeColor="text1"/>
        </w:rPr>
        <w:t>. H</w:t>
      </w:r>
      <w:r w:rsidRPr="000A34C5">
        <w:rPr>
          <w:rFonts w:cstheme="minorHAnsi"/>
          <w:color w:val="000000" w:themeColor="text1"/>
          <w:vertAlign w:val="subscript"/>
        </w:rPr>
        <w:t>2</w:t>
      </w:r>
      <w:r w:rsidRPr="000A34C5">
        <w:rPr>
          <w:rFonts w:cstheme="minorHAnsi"/>
          <w:color w:val="000000" w:themeColor="text1"/>
        </w:rPr>
        <w:t>O</w:t>
      </w:r>
    </w:p>
    <w:p w14:paraId="68574ADC" w14:textId="77777777" w:rsidR="00D742CF" w:rsidRPr="003E3CD0" w:rsidRDefault="00D742CF" w:rsidP="00F6628C">
      <w:pPr>
        <w:pStyle w:val="Akapitzlist"/>
        <w:numPr>
          <w:ilvl w:val="0"/>
          <w:numId w:val="36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Zadania wielokrotnego wyboru:</w:t>
      </w:r>
    </w:p>
    <w:p w14:paraId="77DFCEE2" w14:textId="77777777" w:rsidR="00D742CF" w:rsidRPr="003E3CD0" w:rsidRDefault="00D742CF" w:rsidP="0039772D">
      <w:pPr>
        <w:pStyle w:val="Akapitzlist"/>
        <w:numPr>
          <w:ilvl w:val="0"/>
          <w:numId w:val="21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Na wzrost wydajności egzotermicznej reakcji wpływa:</w:t>
      </w:r>
    </w:p>
    <w:p w14:paraId="6010A2B2" w14:textId="77777777" w:rsidR="00D742CF" w:rsidRPr="003E3CD0" w:rsidRDefault="00D742CF" w:rsidP="0039772D">
      <w:pPr>
        <w:pStyle w:val="Akapitzlist"/>
        <w:numPr>
          <w:ilvl w:val="0"/>
          <w:numId w:val="22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wprowadzenie do układu dodatkowej porcji produktu,</w:t>
      </w:r>
    </w:p>
    <w:p w14:paraId="793E6465" w14:textId="77777777" w:rsidR="00D742CF" w:rsidRPr="003E3CD0" w:rsidRDefault="00D742CF" w:rsidP="0039772D">
      <w:pPr>
        <w:pStyle w:val="Akapitzlist"/>
        <w:numPr>
          <w:ilvl w:val="0"/>
          <w:numId w:val="22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ochłodzenie mieszaniny reakcyjnej,</w:t>
      </w:r>
    </w:p>
    <w:p w14:paraId="699E7FCF" w14:textId="77777777" w:rsidR="00D742CF" w:rsidRPr="003E3CD0" w:rsidRDefault="00D742CF" w:rsidP="0039772D">
      <w:pPr>
        <w:pStyle w:val="Akapitzlist"/>
        <w:numPr>
          <w:ilvl w:val="0"/>
          <w:numId w:val="22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ogrzanie mieszaniny reakcyjnej,</w:t>
      </w:r>
    </w:p>
    <w:p w14:paraId="009A117A" w14:textId="77777777" w:rsidR="00D742CF" w:rsidRPr="003E3CD0" w:rsidRDefault="00D742CF" w:rsidP="0039772D">
      <w:pPr>
        <w:pStyle w:val="Akapitzlist"/>
        <w:numPr>
          <w:ilvl w:val="0"/>
          <w:numId w:val="22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wprowadzenie katalizatora do układu.</w:t>
      </w:r>
    </w:p>
    <w:p w14:paraId="319D30AA" w14:textId="77777777" w:rsidR="00D742CF" w:rsidRPr="003E3CD0" w:rsidRDefault="00D742CF" w:rsidP="0039772D">
      <w:pPr>
        <w:pStyle w:val="Akapitzlist"/>
        <w:numPr>
          <w:ilvl w:val="0"/>
          <w:numId w:val="21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Wskaż zestaw zawierający mocne elektrolity:</w:t>
      </w:r>
    </w:p>
    <w:p w14:paraId="7660BE33" w14:textId="77777777" w:rsidR="00D742CF" w:rsidRPr="000A34C5" w:rsidRDefault="00D742CF" w:rsidP="0039772D">
      <w:pPr>
        <w:pStyle w:val="Akapitzlist"/>
        <w:numPr>
          <w:ilvl w:val="0"/>
          <w:numId w:val="23"/>
        </w:numPr>
        <w:jc w:val="both"/>
        <w:rPr>
          <w:rFonts w:cstheme="minorHAnsi"/>
          <w:color w:val="000000" w:themeColor="text1"/>
        </w:rPr>
      </w:pPr>
      <w:r w:rsidRPr="000A34C5">
        <w:rPr>
          <w:rFonts w:cstheme="minorHAnsi"/>
          <w:color w:val="000000" w:themeColor="text1"/>
        </w:rPr>
        <w:t>HNO</w:t>
      </w:r>
      <w:r w:rsidRPr="000A34C5">
        <w:rPr>
          <w:rFonts w:cstheme="minorHAnsi"/>
          <w:color w:val="000000" w:themeColor="text1"/>
          <w:vertAlign w:val="subscript"/>
        </w:rPr>
        <w:t>3</w:t>
      </w:r>
      <w:r w:rsidRPr="000A34C5">
        <w:rPr>
          <w:rFonts w:cstheme="minorHAnsi"/>
          <w:color w:val="000000" w:themeColor="text1"/>
        </w:rPr>
        <w:t>, H</w:t>
      </w:r>
      <w:r w:rsidRPr="000A34C5">
        <w:rPr>
          <w:rFonts w:cstheme="minorHAnsi"/>
          <w:color w:val="000000" w:themeColor="text1"/>
          <w:vertAlign w:val="subscript"/>
        </w:rPr>
        <w:t>2</w:t>
      </w:r>
      <w:r w:rsidRPr="000A34C5">
        <w:rPr>
          <w:rFonts w:cstheme="minorHAnsi"/>
          <w:color w:val="000000" w:themeColor="text1"/>
        </w:rPr>
        <w:t>S, KCl</w:t>
      </w:r>
    </w:p>
    <w:p w14:paraId="786DAB10" w14:textId="77777777" w:rsidR="00D742CF" w:rsidRPr="000A34C5" w:rsidRDefault="00D742CF" w:rsidP="0039772D">
      <w:pPr>
        <w:pStyle w:val="Akapitzlist"/>
        <w:numPr>
          <w:ilvl w:val="0"/>
          <w:numId w:val="23"/>
        </w:numPr>
        <w:jc w:val="both"/>
        <w:rPr>
          <w:rFonts w:cstheme="minorHAnsi"/>
          <w:color w:val="000000" w:themeColor="text1"/>
        </w:rPr>
      </w:pPr>
      <w:r w:rsidRPr="000A34C5">
        <w:rPr>
          <w:rFonts w:cstheme="minorHAnsi"/>
          <w:color w:val="000000" w:themeColor="text1"/>
        </w:rPr>
        <w:t>H</w:t>
      </w:r>
      <w:r w:rsidRPr="000A34C5">
        <w:rPr>
          <w:rFonts w:cstheme="minorHAnsi"/>
          <w:color w:val="000000" w:themeColor="text1"/>
          <w:vertAlign w:val="subscript"/>
        </w:rPr>
        <w:t>2</w:t>
      </w:r>
      <w:r w:rsidRPr="000A34C5">
        <w:rPr>
          <w:rFonts w:cstheme="minorHAnsi"/>
          <w:color w:val="000000" w:themeColor="text1"/>
        </w:rPr>
        <w:t>SO</w:t>
      </w:r>
      <w:r w:rsidRPr="000A34C5">
        <w:rPr>
          <w:rFonts w:cstheme="minorHAnsi"/>
          <w:color w:val="000000" w:themeColor="text1"/>
          <w:vertAlign w:val="subscript"/>
        </w:rPr>
        <w:t>4</w:t>
      </w:r>
      <w:r w:rsidRPr="000A34C5">
        <w:rPr>
          <w:rFonts w:cstheme="minorHAnsi"/>
          <w:color w:val="000000" w:themeColor="text1"/>
        </w:rPr>
        <w:t>, NaOH, H</w:t>
      </w:r>
      <w:r w:rsidRPr="000A34C5">
        <w:rPr>
          <w:rFonts w:cstheme="minorHAnsi"/>
          <w:color w:val="000000" w:themeColor="text1"/>
          <w:vertAlign w:val="subscript"/>
        </w:rPr>
        <w:t>2</w:t>
      </w:r>
      <w:r w:rsidRPr="000A34C5">
        <w:rPr>
          <w:rFonts w:cstheme="minorHAnsi"/>
          <w:color w:val="000000" w:themeColor="text1"/>
        </w:rPr>
        <w:t>CO</w:t>
      </w:r>
      <w:r w:rsidRPr="000A34C5">
        <w:rPr>
          <w:rFonts w:cstheme="minorHAnsi"/>
          <w:color w:val="000000" w:themeColor="text1"/>
          <w:vertAlign w:val="subscript"/>
        </w:rPr>
        <w:t>3</w:t>
      </w:r>
    </w:p>
    <w:p w14:paraId="22488910" w14:textId="77777777" w:rsidR="00D742CF" w:rsidRPr="000A34C5" w:rsidRDefault="00D742CF" w:rsidP="0039772D">
      <w:pPr>
        <w:pStyle w:val="Akapitzlist"/>
        <w:numPr>
          <w:ilvl w:val="0"/>
          <w:numId w:val="23"/>
        </w:numPr>
        <w:jc w:val="both"/>
        <w:rPr>
          <w:rFonts w:cstheme="minorHAnsi"/>
          <w:color w:val="000000" w:themeColor="text1"/>
        </w:rPr>
      </w:pPr>
      <w:r w:rsidRPr="000A34C5">
        <w:rPr>
          <w:rFonts w:cstheme="minorHAnsi"/>
          <w:color w:val="000000" w:themeColor="text1"/>
        </w:rPr>
        <w:t>HF, HCl, HBr</w:t>
      </w:r>
    </w:p>
    <w:p w14:paraId="53BEF537" w14:textId="77777777" w:rsidR="00D742CF" w:rsidRPr="000A34C5" w:rsidRDefault="00D742CF" w:rsidP="00F6628C">
      <w:pPr>
        <w:pStyle w:val="Akapitzlist"/>
        <w:numPr>
          <w:ilvl w:val="0"/>
          <w:numId w:val="23"/>
        </w:numPr>
        <w:jc w:val="both"/>
        <w:rPr>
          <w:rFonts w:cstheme="minorHAnsi"/>
          <w:color w:val="000000" w:themeColor="text1"/>
        </w:rPr>
      </w:pPr>
      <w:r w:rsidRPr="000A34C5">
        <w:rPr>
          <w:rFonts w:cstheme="minorHAnsi"/>
          <w:color w:val="000000" w:themeColor="text1"/>
        </w:rPr>
        <w:t>NaCl, HNO</w:t>
      </w:r>
      <w:r w:rsidRPr="000A34C5">
        <w:rPr>
          <w:rFonts w:cstheme="minorHAnsi"/>
          <w:color w:val="000000" w:themeColor="text1"/>
          <w:vertAlign w:val="subscript"/>
        </w:rPr>
        <w:t>3</w:t>
      </w:r>
      <w:r w:rsidRPr="000A34C5">
        <w:rPr>
          <w:rFonts w:cstheme="minorHAnsi"/>
          <w:color w:val="000000" w:themeColor="text1"/>
        </w:rPr>
        <w:t>, KOH</w:t>
      </w:r>
    </w:p>
    <w:p w14:paraId="5FD226FB" w14:textId="77777777" w:rsidR="00D742CF" w:rsidRPr="003E3CD0" w:rsidRDefault="00D742CF" w:rsidP="00F6628C">
      <w:pPr>
        <w:pStyle w:val="Akapitzlist"/>
        <w:numPr>
          <w:ilvl w:val="0"/>
          <w:numId w:val="36"/>
        </w:numPr>
        <w:jc w:val="both"/>
        <w:rPr>
          <w:rFonts w:cstheme="minorHAnsi"/>
          <w:b/>
          <w:color w:val="000000" w:themeColor="text1"/>
        </w:rPr>
      </w:pPr>
      <w:r w:rsidRPr="003E3CD0">
        <w:rPr>
          <w:rFonts w:cstheme="minorHAnsi"/>
          <w:b/>
          <w:color w:val="000000" w:themeColor="text1"/>
        </w:rPr>
        <w:t>Zadania typu prawda/fałsz:</w:t>
      </w:r>
    </w:p>
    <w:p w14:paraId="1C2E4985" w14:textId="77777777" w:rsidR="00D742CF" w:rsidRPr="003E3CD0" w:rsidRDefault="00D742CF" w:rsidP="00D742CF">
      <w:pPr>
        <w:pStyle w:val="Akapitzlist"/>
        <w:ind w:left="1440"/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 xml:space="preserve">Wskaż zdania prawdziwe (wpisz </w:t>
      </w:r>
      <w:r w:rsidRPr="003E3CD0">
        <w:rPr>
          <w:rFonts w:cstheme="minorHAnsi"/>
          <w:b/>
          <w:i/>
          <w:color w:val="000000" w:themeColor="text1"/>
        </w:rPr>
        <w:t>P</w:t>
      </w:r>
      <w:r w:rsidRPr="003E3CD0">
        <w:rPr>
          <w:rFonts w:cstheme="minorHAnsi"/>
          <w:i/>
          <w:color w:val="000000" w:themeColor="text1"/>
        </w:rPr>
        <w:t xml:space="preserve">) lub zdania fałszywe (wpisz </w:t>
      </w:r>
      <w:r w:rsidRPr="003E3CD0">
        <w:rPr>
          <w:rFonts w:cstheme="minorHAnsi"/>
          <w:b/>
          <w:i/>
          <w:color w:val="000000" w:themeColor="text1"/>
        </w:rPr>
        <w:t>F</w:t>
      </w:r>
      <w:r w:rsidRPr="003E3CD0">
        <w:rPr>
          <w:rFonts w:cstheme="minorHAnsi"/>
          <w:i/>
          <w:color w:val="000000" w:themeColor="text1"/>
        </w:rPr>
        <w:t>):</w:t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6520"/>
        <w:gridCol w:w="981"/>
      </w:tblGrid>
      <w:tr w:rsidR="003E3CD0" w:rsidRPr="003E3CD0" w14:paraId="7AD610E1" w14:textId="77777777" w:rsidTr="00D742CF">
        <w:tc>
          <w:tcPr>
            <w:tcW w:w="6520" w:type="dxa"/>
          </w:tcPr>
          <w:p w14:paraId="36C74118" w14:textId="77777777" w:rsidR="00D742CF" w:rsidRPr="003E3CD0" w:rsidRDefault="00D742CF" w:rsidP="00D742CF">
            <w:pPr>
              <w:pStyle w:val="Akapitzlist"/>
              <w:ind w:left="0"/>
              <w:rPr>
                <w:rFonts w:cstheme="minorHAnsi"/>
                <w:i/>
                <w:color w:val="000000" w:themeColor="text1"/>
              </w:rPr>
            </w:pPr>
            <w:r w:rsidRPr="003E3CD0">
              <w:rPr>
                <w:rFonts w:cstheme="minorHAnsi"/>
                <w:i/>
                <w:color w:val="000000" w:themeColor="text1"/>
              </w:rPr>
              <w:t>Enole to grupa związków, w których grupa hydroksylowa połączona jest z atomem węgla, któremu przypisuje się stan hybrydyzacji sp</w:t>
            </w:r>
            <w:r w:rsidRPr="003E3CD0">
              <w:rPr>
                <w:rFonts w:cstheme="minorHAnsi"/>
                <w:i/>
                <w:color w:val="000000" w:themeColor="text1"/>
                <w:vertAlign w:val="superscript"/>
              </w:rPr>
              <w:t>2</w:t>
            </w:r>
            <w:r w:rsidRPr="003E3CD0">
              <w:rPr>
                <w:rFonts w:cstheme="minorHAnsi"/>
                <w:i/>
                <w:color w:val="000000" w:themeColor="text1"/>
              </w:rPr>
              <w:t>.</w:t>
            </w:r>
          </w:p>
        </w:tc>
        <w:tc>
          <w:tcPr>
            <w:tcW w:w="981" w:type="dxa"/>
          </w:tcPr>
          <w:p w14:paraId="1518FE07" w14:textId="77777777" w:rsidR="00D742CF" w:rsidRPr="003E3CD0" w:rsidRDefault="00D742CF" w:rsidP="00D742CF">
            <w:pPr>
              <w:pStyle w:val="Akapitzlist"/>
              <w:ind w:left="0"/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40499A" w:rsidRPr="003E3CD0" w14:paraId="016A8EFA" w14:textId="77777777" w:rsidTr="00D742CF">
        <w:tc>
          <w:tcPr>
            <w:tcW w:w="6520" w:type="dxa"/>
          </w:tcPr>
          <w:p w14:paraId="01528CBD" w14:textId="77777777" w:rsidR="00D742CF" w:rsidRPr="003E3CD0" w:rsidRDefault="00D742CF" w:rsidP="00D742CF">
            <w:pPr>
              <w:pStyle w:val="Akapitzlist"/>
              <w:ind w:left="0"/>
              <w:rPr>
                <w:rFonts w:cstheme="minorHAnsi"/>
                <w:i/>
                <w:color w:val="000000" w:themeColor="text1"/>
              </w:rPr>
            </w:pPr>
            <w:r w:rsidRPr="003E3CD0">
              <w:rPr>
                <w:rFonts w:cstheme="minorHAnsi"/>
                <w:i/>
                <w:color w:val="000000" w:themeColor="text1"/>
              </w:rPr>
              <w:t>Fenole i alkohole to grupy związków, w których grupy OH połączone są z atomami węgla, którym przypisuje się ten sam typ hybrydyzacji.</w:t>
            </w:r>
          </w:p>
        </w:tc>
        <w:tc>
          <w:tcPr>
            <w:tcW w:w="981" w:type="dxa"/>
          </w:tcPr>
          <w:p w14:paraId="56EDF205" w14:textId="77777777" w:rsidR="00D742CF" w:rsidRPr="003E3CD0" w:rsidRDefault="00D742CF" w:rsidP="00D742CF">
            <w:pPr>
              <w:pStyle w:val="Akapitzlist"/>
              <w:ind w:left="0"/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D742CF" w:rsidRPr="003E3CD0" w14:paraId="51ADB13C" w14:textId="77777777" w:rsidTr="00D742CF">
        <w:tc>
          <w:tcPr>
            <w:tcW w:w="6520" w:type="dxa"/>
          </w:tcPr>
          <w:p w14:paraId="6FFBADA3" w14:textId="77777777" w:rsidR="00D742CF" w:rsidRPr="003E3CD0" w:rsidRDefault="00D742CF" w:rsidP="00D742CF">
            <w:pPr>
              <w:pStyle w:val="Akapitzlist"/>
              <w:ind w:left="0"/>
              <w:rPr>
                <w:rFonts w:cstheme="minorHAnsi"/>
                <w:i/>
                <w:color w:val="000000" w:themeColor="text1"/>
              </w:rPr>
            </w:pPr>
            <w:r w:rsidRPr="003E3CD0">
              <w:rPr>
                <w:rFonts w:cstheme="minorHAnsi"/>
                <w:i/>
                <w:color w:val="000000" w:themeColor="text1"/>
              </w:rPr>
              <w:t>pH wodnego roztworu alkoholu jest równe 7, a pH wodnego roztworu fenolu jest mniejsze niż 7.</w:t>
            </w:r>
          </w:p>
        </w:tc>
        <w:tc>
          <w:tcPr>
            <w:tcW w:w="981" w:type="dxa"/>
          </w:tcPr>
          <w:p w14:paraId="2541357D" w14:textId="77777777" w:rsidR="00D742CF" w:rsidRPr="003E3CD0" w:rsidRDefault="00D742CF" w:rsidP="00D742CF">
            <w:pPr>
              <w:pStyle w:val="Akapitzlist"/>
              <w:ind w:left="0"/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0F7526D0" w14:textId="77777777" w:rsidR="00D742CF" w:rsidRPr="003E3CD0" w:rsidRDefault="00D742CF" w:rsidP="00046ECB">
      <w:pPr>
        <w:jc w:val="both"/>
        <w:rPr>
          <w:rFonts w:cstheme="minorHAnsi"/>
          <w:color w:val="000000" w:themeColor="text1"/>
        </w:rPr>
      </w:pPr>
    </w:p>
    <w:p w14:paraId="1C5EAF24" w14:textId="77777777" w:rsidR="00046ECB" w:rsidRPr="003C1B5D" w:rsidRDefault="003C1B5D" w:rsidP="003C1B5D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 •    </w:t>
      </w:r>
      <w:r w:rsidR="00046ECB" w:rsidRPr="003C1B5D">
        <w:rPr>
          <w:rFonts w:cstheme="minorHAnsi"/>
          <w:b/>
          <w:color w:val="000000" w:themeColor="text1"/>
        </w:rPr>
        <w:t>Zadanie na przyporządkowanie:</w:t>
      </w:r>
    </w:p>
    <w:p w14:paraId="7771A6AE" w14:textId="77777777" w:rsidR="00046ECB" w:rsidRPr="003E3CD0" w:rsidRDefault="00046ECB" w:rsidP="00046ECB">
      <w:pPr>
        <w:pStyle w:val="Akapitzlist"/>
        <w:ind w:left="1440"/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lastRenderedPageBreak/>
        <w:t>Przyporządkuj wymienionym terminom odpowiednie informacje: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021"/>
        <w:gridCol w:w="3821"/>
      </w:tblGrid>
      <w:tr w:rsidR="003E3CD0" w:rsidRPr="003E3CD0" w14:paraId="31190811" w14:textId="77777777" w:rsidTr="00046ECB">
        <w:tc>
          <w:tcPr>
            <w:tcW w:w="4528" w:type="dxa"/>
          </w:tcPr>
          <w:p w14:paraId="5E1460AA" w14:textId="77777777" w:rsidR="00046ECB" w:rsidRPr="003E3CD0" w:rsidRDefault="00046ECB" w:rsidP="00853DA4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Terminy</w:t>
            </w:r>
          </w:p>
        </w:tc>
        <w:tc>
          <w:tcPr>
            <w:tcW w:w="4528" w:type="dxa"/>
          </w:tcPr>
          <w:p w14:paraId="4ECD328C" w14:textId="77777777" w:rsidR="00046ECB" w:rsidRPr="003E3CD0" w:rsidRDefault="00046ECB" w:rsidP="00853DA4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Informacje</w:t>
            </w:r>
          </w:p>
        </w:tc>
      </w:tr>
      <w:tr w:rsidR="0040499A" w:rsidRPr="003E3CD0" w14:paraId="40723671" w14:textId="77777777" w:rsidTr="00046ECB">
        <w:tc>
          <w:tcPr>
            <w:tcW w:w="4528" w:type="dxa"/>
          </w:tcPr>
          <w:p w14:paraId="28573A89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1. Diwodoroortofosforan(V) wapnia</w:t>
            </w:r>
          </w:p>
        </w:tc>
        <w:tc>
          <w:tcPr>
            <w:tcW w:w="4528" w:type="dxa"/>
          </w:tcPr>
          <w:p w14:paraId="356D62C0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A. Związek chemiczny odpowiedzialny za twardość przemijającą wody</w:t>
            </w:r>
            <w:r w:rsidR="0051375A">
              <w:rPr>
                <w:rFonts w:cstheme="minorHAnsi"/>
                <w:color w:val="000000" w:themeColor="text1"/>
              </w:rPr>
              <w:t>.</w:t>
            </w:r>
          </w:p>
        </w:tc>
      </w:tr>
      <w:tr w:rsidR="0040499A" w:rsidRPr="003E3CD0" w14:paraId="56562B1B" w14:textId="77777777" w:rsidTr="00046ECB">
        <w:tc>
          <w:tcPr>
            <w:tcW w:w="4528" w:type="dxa"/>
          </w:tcPr>
          <w:p w14:paraId="789F6CF5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2. Wodorowęglan wapnia</w:t>
            </w:r>
          </w:p>
        </w:tc>
        <w:tc>
          <w:tcPr>
            <w:tcW w:w="4528" w:type="dxa"/>
          </w:tcPr>
          <w:p w14:paraId="1723E007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B. Związek chemiczny, który zabarwia płomień palnika na fioletowo</w:t>
            </w:r>
            <w:r w:rsidR="0051375A">
              <w:rPr>
                <w:rFonts w:cstheme="minorHAnsi"/>
                <w:color w:val="000000" w:themeColor="text1"/>
              </w:rPr>
              <w:t>.</w:t>
            </w:r>
          </w:p>
        </w:tc>
      </w:tr>
      <w:tr w:rsidR="0040499A" w:rsidRPr="003E3CD0" w14:paraId="571D21B5" w14:textId="77777777" w:rsidTr="00046ECB">
        <w:tc>
          <w:tcPr>
            <w:tcW w:w="4528" w:type="dxa"/>
          </w:tcPr>
          <w:p w14:paraId="42C09E59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3. Tlenek siarki(IV)</w:t>
            </w:r>
          </w:p>
        </w:tc>
        <w:tc>
          <w:tcPr>
            <w:tcW w:w="4528" w:type="dxa"/>
          </w:tcPr>
          <w:p w14:paraId="7287999D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C. Związek chemiczny będący nawozem sztucznym</w:t>
            </w:r>
            <w:r w:rsidR="0051375A">
              <w:rPr>
                <w:rFonts w:cstheme="minorHAnsi"/>
                <w:color w:val="000000" w:themeColor="text1"/>
              </w:rPr>
              <w:t>.</w:t>
            </w:r>
          </w:p>
        </w:tc>
      </w:tr>
      <w:tr w:rsidR="0040499A" w:rsidRPr="003E3CD0" w14:paraId="5AD84F98" w14:textId="77777777" w:rsidTr="00046ECB">
        <w:tc>
          <w:tcPr>
            <w:tcW w:w="4528" w:type="dxa"/>
          </w:tcPr>
          <w:p w14:paraId="13A2F865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4. Tlenek krzemu(IV)</w:t>
            </w:r>
          </w:p>
        </w:tc>
        <w:tc>
          <w:tcPr>
            <w:tcW w:w="4528" w:type="dxa"/>
          </w:tcPr>
          <w:p w14:paraId="6E1FF3C9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D. Związek chemiczny, który stanowi substrat w procesie produkcji szkła</w:t>
            </w:r>
            <w:r w:rsidR="0051375A">
              <w:rPr>
                <w:rFonts w:cstheme="minorHAnsi"/>
                <w:color w:val="000000" w:themeColor="text1"/>
              </w:rPr>
              <w:t>.</w:t>
            </w:r>
          </w:p>
        </w:tc>
      </w:tr>
      <w:tr w:rsidR="00046ECB" w:rsidRPr="003E3CD0" w14:paraId="237E8F5F" w14:textId="77777777" w:rsidTr="00046ECB">
        <w:tc>
          <w:tcPr>
            <w:tcW w:w="4528" w:type="dxa"/>
          </w:tcPr>
          <w:p w14:paraId="37725183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5. Chlorek potasu</w:t>
            </w:r>
          </w:p>
        </w:tc>
        <w:tc>
          <w:tcPr>
            <w:tcW w:w="4528" w:type="dxa"/>
          </w:tcPr>
          <w:p w14:paraId="37ADD985" w14:textId="77777777" w:rsidR="00046ECB" w:rsidRPr="003E3CD0" w:rsidRDefault="00046ECB" w:rsidP="00046ECB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E. Jeden ze związków chemicznych odpowiedzialnych za kwaśne deszcze</w:t>
            </w:r>
            <w:r w:rsidR="0051375A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494EF100" w14:textId="77777777" w:rsidR="00046ECB" w:rsidRPr="003E3CD0" w:rsidRDefault="00046ECB" w:rsidP="00046ECB">
      <w:pPr>
        <w:pStyle w:val="Akapitzlist"/>
        <w:ind w:left="1440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1267"/>
        <w:gridCol w:w="567"/>
        <w:gridCol w:w="567"/>
        <w:gridCol w:w="567"/>
        <w:gridCol w:w="567"/>
        <w:gridCol w:w="567"/>
      </w:tblGrid>
      <w:tr w:rsidR="003E3CD0" w:rsidRPr="003E3CD0" w14:paraId="10B47FFC" w14:textId="77777777" w:rsidTr="00046ECB">
        <w:tc>
          <w:tcPr>
            <w:tcW w:w="0" w:type="auto"/>
          </w:tcPr>
          <w:p w14:paraId="74805D65" w14:textId="77777777" w:rsidR="00046ECB" w:rsidRPr="003E3CD0" w:rsidRDefault="00046ECB" w:rsidP="00046ECB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Termin</w:t>
            </w:r>
          </w:p>
        </w:tc>
        <w:tc>
          <w:tcPr>
            <w:tcW w:w="567" w:type="dxa"/>
          </w:tcPr>
          <w:p w14:paraId="7B8BE812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4152E876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24ACBC54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11C1A49B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4CD489BA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5</w:t>
            </w:r>
          </w:p>
        </w:tc>
      </w:tr>
      <w:tr w:rsidR="00046ECB" w:rsidRPr="003E3CD0" w14:paraId="198A2268" w14:textId="77777777" w:rsidTr="00046ECB">
        <w:tc>
          <w:tcPr>
            <w:tcW w:w="0" w:type="auto"/>
          </w:tcPr>
          <w:p w14:paraId="779EB119" w14:textId="77777777" w:rsidR="00046ECB" w:rsidRPr="003E3CD0" w:rsidRDefault="00046ECB" w:rsidP="00046ECB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3E3CD0">
              <w:rPr>
                <w:rFonts w:cstheme="minorHAnsi"/>
                <w:color w:val="000000" w:themeColor="text1"/>
              </w:rPr>
              <w:t>Informacja</w:t>
            </w:r>
          </w:p>
        </w:tc>
        <w:tc>
          <w:tcPr>
            <w:tcW w:w="567" w:type="dxa"/>
          </w:tcPr>
          <w:p w14:paraId="1DFD0206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dxa"/>
          </w:tcPr>
          <w:p w14:paraId="0E434FEA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dxa"/>
          </w:tcPr>
          <w:p w14:paraId="475D6C2B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dxa"/>
          </w:tcPr>
          <w:p w14:paraId="660B953F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dxa"/>
          </w:tcPr>
          <w:p w14:paraId="656973BE" w14:textId="77777777" w:rsidR="00046ECB" w:rsidRPr="003E3CD0" w:rsidRDefault="00046ECB" w:rsidP="00046ECB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356B636" w14:textId="77777777" w:rsidR="00046ECB" w:rsidRPr="003E3CD0" w:rsidRDefault="00046ECB" w:rsidP="00046ECB">
      <w:pPr>
        <w:pStyle w:val="Akapitzlist"/>
        <w:ind w:left="1440"/>
        <w:jc w:val="both"/>
        <w:rPr>
          <w:rFonts w:cstheme="minorHAnsi"/>
          <w:color w:val="000000" w:themeColor="text1"/>
        </w:rPr>
      </w:pPr>
    </w:p>
    <w:p w14:paraId="10992BEF" w14:textId="77777777" w:rsidR="00D742CF" w:rsidRPr="003E3CD0" w:rsidRDefault="00D742CF" w:rsidP="00C70E6A">
      <w:pPr>
        <w:jc w:val="both"/>
        <w:rPr>
          <w:rFonts w:cstheme="minorHAnsi"/>
          <w:color w:val="000000" w:themeColor="text1"/>
        </w:rPr>
      </w:pPr>
    </w:p>
    <w:p w14:paraId="5F371C08" w14:textId="77777777" w:rsidR="002A7C07" w:rsidRPr="003E3CD0" w:rsidRDefault="00C70E6A" w:rsidP="00C70E6A">
      <w:p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ab/>
        <w:t>Nie należy rezygnować z odpowiedzi ustnych</w:t>
      </w:r>
      <w:r w:rsidR="0013071E" w:rsidRPr="003E3CD0">
        <w:rPr>
          <w:rFonts w:cstheme="minorHAnsi"/>
          <w:color w:val="000000" w:themeColor="text1"/>
        </w:rPr>
        <w:t xml:space="preserve">, ponieważ dają one szansę na natychmiastowe korygowanie pojawiających się nieprawidłowości merytorycznych i językowych. </w:t>
      </w:r>
    </w:p>
    <w:p w14:paraId="603B3F30" w14:textId="77777777" w:rsidR="002F237C" w:rsidRPr="003E3CD0" w:rsidRDefault="00D742CF" w:rsidP="002F237C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W </w:t>
      </w:r>
      <w:r w:rsidR="00853DA4">
        <w:rPr>
          <w:rFonts w:cstheme="minorHAnsi"/>
          <w:color w:val="000000" w:themeColor="text1"/>
        </w:rPr>
        <w:t>zaproponowanym wcześniej rozkładzie materiału</w:t>
      </w:r>
      <w:r w:rsidRPr="003E3CD0">
        <w:rPr>
          <w:rFonts w:cstheme="minorHAnsi"/>
          <w:color w:val="000000" w:themeColor="text1"/>
        </w:rPr>
        <w:t xml:space="preserve"> uwzględnione zostały pisemne sprawdziany wiadomości na zakończenie każdego działu. Sprawdzian powinien być zapowiedziany z co najmniej tygodniowym wyprzedzeniem i zaleca się, aby dany dział został zakończony co najmniej na tydzień przed datą </w:t>
      </w:r>
      <w:r w:rsidR="00853DA4">
        <w:rPr>
          <w:rFonts w:cstheme="minorHAnsi"/>
          <w:color w:val="000000" w:themeColor="text1"/>
        </w:rPr>
        <w:t xml:space="preserve">jego </w:t>
      </w:r>
      <w:r w:rsidRPr="003E3CD0">
        <w:rPr>
          <w:rFonts w:cstheme="minorHAnsi"/>
          <w:color w:val="000000" w:themeColor="text1"/>
        </w:rPr>
        <w:t>przeprowadzenia</w:t>
      </w:r>
      <w:r w:rsidR="00853DA4">
        <w:rPr>
          <w:rFonts w:cstheme="minorHAnsi"/>
          <w:color w:val="000000" w:themeColor="text1"/>
        </w:rPr>
        <w:t>.</w:t>
      </w:r>
      <w:r w:rsidRPr="003E3CD0">
        <w:rPr>
          <w:rFonts w:cstheme="minorHAnsi"/>
          <w:color w:val="000000" w:themeColor="text1"/>
        </w:rPr>
        <w:t xml:space="preserve"> Ważne jest to, aby uczniowie otrzymali czas na przygotowanie się do </w:t>
      </w:r>
      <w:r w:rsidR="00853DA4">
        <w:rPr>
          <w:rFonts w:cstheme="minorHAnsi"/>
          <w:color w:val="000000" w:themeColor="text1"/>
        </w:rPr>
        <w:t>sprawdzianu</w:t>
      </w:r>
      <w:r w:rsidR="002F237C" w:rsidRPr="003E3CD0">
        <w:rPr>
          <w:rFonts w:cstheme="minorHAnsi"/>
          <w:color w:val="000000" w:themeColor="text1"/>
        </w:rPr>
        <w:t xml:space="preserve">, z którego ocena zapewne </w:t>
      </w:r>
      <w:r w:rsidR="00F6628C" w:rsidRPr="003E3CD0">
        <w:rPr>
          <w:rFonts w:cstheme="minorHAnsi"/>
          <w:color w:val="000000" w:themeColor="text1"/>
        </w:rPr>
        <w:t>będzie rzutować</w:t>
      </w:r>
      <w:r w:rsidR="002F237C" w:rsidRPr="003E3CD0">
        <w:rPr>
          <w:rFonts w:cstheme="minorHAnsi"/>
          <w:color w:val="000000" w:themeColor="text1"/>
        </w:rPr>
        <w:t xml:space="preserve"> w znaczącym stopniu na ostateczny stopień na półrocze lub </w:t>
      </w:r>
      <w:r w:rsidR="00853DA4">
        <w:rPr>
          <w:rFonts w:cstheme="minorHAnsi"/>
          <w:color w:val="000000" w:themeColor="text1"/>
        </w:rPr>
        <w:t xml:space="preserve">na </w:t>
      </w:r>
      <w:r w:rsidR="002F237C" w:rsidRPr="003E3CD0">
        <w:rPr>
          <w:rFonts w:cstheme="minorHAnsi"/>
          <w:color w:val="000000" w:themeColor="text1"/>
        </w:rPr>
        <w:t xml:space="preserve">koniec roku szkolnego. </w:t>
      </w:r>
    </w:p>
    <w:p w14:paraId="5BF3FDEF" w14:textId="77777777" w:rsidR="002F237C" w:rsidRPr="003E3CD0" w:rsidRDefault="0013071E" w:rsidP="002F237C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Istotne</w:t>
      </w:r>
      <w:r w:rsidR="002F237C" w:rsidRPr="003E3CD0">
        <w:rPr>
          <w:rFonts w:cstheme="minorHAnsi"/>
          <w:color w:val="000000" w:themeColor="text1"/>
        </w:rPr>
        <w:t xml:space="preserve"> jest to, aby zadania były różnorodne. W zadaniach rachunkowych należy zwracać uwagę na podawanie wyniku z odpowiednią dokładnością i właściwą jednostką. Dokładność wyniku jest </w:t>
      </w:r>
      <w:r w:rsidR="00853DA4">
        <w:rPr>
          <w:rFonts w:cstheme="minorHAnsi"/>
          <w:color w:val="000000" w:themeColor="text1"/>
        </w:rPr>
        <w:t>wymogiem</w:t>
      </w:r>
      <w:r w:rsidR="002F237C" w:rsidRPr="003E3CD0">
        <w:rPr>
          <w:rFonts w:cstheme="minorHAnsi"/>
          <w:color w:val="000000" w:themeColor="text1"/>
        </w:rPr>
        <w:t xml:space="preserve"> wielu zadań maturalnych i należy przygotowywać uczniów do takiej formy prezentowania odpowiedzi. Na przykład:</w:t>
      </w:r>
    </w:p>
    <w:p w14:paraId="3A61B070" w14:textId="77777777" w:rsidR="002F237C" w:rsidRPr="003E3CD0" w:rsidRDefault="002F237C" w:rsidP="0039772D">
      <w:pPr>
        <w:pStyle w:val="Akapitzlist"/>
        <w:numPr>
          <w:ilvl w:val="0"/>
          <w:numId w:val="24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Oblicz stężenie molowe roztworu… Wynik podaj z dokładnością do jednego miejsca po przecinku.</w:t>
      </w:r>
    </w:p>
    <w:p w14:paraId="50BA80C5" w14:textId="77777777" w:rsidR="002F237C" w:rsidRPr="003E3CD0" w:rsidRDefault="002F237C" w:rsidP="002F237C">
      <w:pPr>
        <w:pStyle w:val="Akapitzlist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Ci z Państwa, którzy są </w:t>
      </w:r>
      <w:r w:rsidR="00F6628C" w:rsidRPr="003E3CD0">
        <w:rPr>
          <w:rFonts w:cstheme="minorHAnsi"/>
          <w:color w:val="000000" w:themeColor="text1"/>
        </w:rPr>
        <w:t xml:space="preserve">czynnymi </w:t>
      </w:r>
      <w:r w:rsidRPr="003E3CD0">
        <w:rPr>
          <w:rFonts w:cstheme="minorHAnsi"/>
          <w:color w:val="000000" w:themeColor="text1"/>
        </w:rPr>
        <w:t xml:space="preserve">egzaminatorami maturalnymi wiedzą, jak przykre jest przyznawanie zdającemu 1 punktu (w zadaniu za 2 punkty) za trudne i dobrze rozwiązane zadanie rachunkowe, gdy zdający nie doczyta informacji o żądanej dokładności. Możemy polemizować </w:t>
      </w:r>
      <w:r w:rsidR="00853DA4" w:rsidRPr="003E3CD0">
        <w:rPr>
          <w:rFonts w:cstheme="minorHAnsi"/>
          <w:color w:val="000000" w:themeColor="text1"/>
        </w:rPr>
        <w:t xml:space="preserve">we własnym zakresie </w:t>
      </w:r>
      <w:r w:rsidRPr="003E3CD0">
        <w:rPr>
          <w:rFonts w:cstheme="minorHAnsi"/>
          <w:color w:val="000000" w:themeColor="text1"/>
        </w:rPr>
        <w:t xml:space="preserve">z tym, czy jest to sprawiedliwe, </w:t>
      </w:r>
      <w:r w:rsidR="00F6628C" w:rsidRPr="003E3CD0">
        <w:rPr>
          <w:rFonts w:cstheme="minorHAnsi"/>
          <w:color w:val="000000" w:themeColor="text1"/>
        </w:rPr>
        <w:t xml:space="preserve">czy nie, </w:t>
      </w:r>
      <w:r w:rsidRPr="003E3CD0">
        <w:rPr>
          <w:rFonts w:cstheme="minorHAnsi"/>
          <w:color w:val="000000" w:themeColor="text1"/>
        </w:rPr>
        <w:t xml:space="preserve">ale warto przygotowywać uczniów do zwyczajów CKE. Być może nie od początku nauki (doceniajmy wysiłek i motywujmy pozytywnie!), ale w </w:t>
      </w:r>
      <w:r w:rsidR="0013071E" w:rsidRPr="003E3CD0">
        <w:rPr>
          <w:rFonts w:cstheme="minorHAnsi"/>
          <w:color w:val="000000" w:themeColor="text1"/>
        </w:rPr>
        <w:t xml:space="preserve">trzeciej i w </w:t>
      </w:r>
      <w:r w:rsidRPr="003E3CD0">
        <w:rPr>
          <w:rFonts w:cstheme="minorHAnsi"/>
          <w:color w:val="000000" w:themeColor="text1"/>
        </w:rPr>
        <w:t>czwartej klasie już na pewno tak!</w:t>
      </w:r>
    </w:p>
    <w:p w14:paraId="1DEAD55E" w14:textId="77777777" w:rsidR="00046ECB" w:rsidRPr="003E3CD0" w:rsidRDefault="00046ECB" w:rsidP="0039772D">
      <w:pPr>
        <w:pStyle w:val="Akapitzlist"/>
        <w:numPr>
          <w:ilvl w:val="0"/>
          <w:numId w:val="24"/>
        </w:numPr>
        <w:jc w:val="both"/>
        <w:rPr>
          <w:rFonts w:cstheme="minorHAnsi"/>
          <w:i/>
          <w:color w:val="000000" w:themeColor="text1"/>
        </w:rPr>
      </w:pPr>
      <w:r w:rsidRPr="003E3CD0">
        <w:rPr>
          <w:rFonts w:cstheme="minorHAnsi"/>
          <w:i/>
          <w:color w:val="000000" w:themeColor="text1"/>
        </w:rPr>
        <w:t>Oblicz masę molową związku chemicznego…</w:t>
      </w:r>
    </w:p>
    <w:p w14:paraId="55083BC8" w14:textId="77777777" w:rsidR="00046ECB" w:rsidRPr="003E3CD0" w:rsidRDefault="00046ECB" w:rsidP="00046ECB">
      <w:pPr>
        <w:pStyle w:val="Akapitzlist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Błędna jednostka (w tym przypadku, np. [u] zamiast [g/mol]) lub brak jednostki powoduje utratę 1 punktu w standardowych zadaniach rachunkowych za 2 punkty. Tego typu błędy </w:t>
      </w:r>
      <w:r w:rsidR="0013071E" w:rsidRPr="003E3CD0">
        <w:rPr>
          <w:rFonts w:cstheme="minorHAnsi"/>
          <w:color w:val="000000" w:themeColor="text1"/>
        </w:rPr>
        <w:t>są istotne</w:t>
      </w:r>
      <w:r w:rsidRPr="003E3CD0">
        <w:rPr>
          <w:rFonts w:cstheme="minorHAnsi"/>
          <w:color w:val="000000" w:themeColor="text1"/>
        </w:rPr>
        <w:t xml:space="preserve">, ponieważ uczeń powinien mieć świadomość tego, co </w:t>
      </w:r>
      <w:r w:rsidRPr="003E3CD0">
        <w:rPr>
          <w:rFonts w:cstheme="minorHAnsi"/>
          <w:color w:val="000000" w:themeColor="text1"/>
        </w:rPr>
        <w:lastRenderedPageBreak/>
        <w:t>właściwie oblicza.</w:t>
      </w:r>
      <w:r w:rsidR="0013071E" w:rsidRPr="003E3CD0">
        <w:rPr>
          <w:rFonts w:cstheme="minorHAnsi"/>
          <w:color w:val="000000" w:themeColor="text1"/>
        </w:rPr>
        <w:t xml:space="preserve"> </w:t>
      </w:r>
      <w:r w:rsidR="00F6628C" w:rsidRPr="003E3CD0">
        <w:rPr>
          <w:rFonts w:cstheme="minorHAnsi"/>
          <w:color w:val="000000" w:themeColor="text1"/>
        </w:rPr>
        <w:t>M</w:t>
      </w:r>
      <w:r w:rsidR="0013071E" w:rsidRPr="003E3CD0">
        <w:rPr>
          <w:rFonts w:cstheme="minorHAnsi"/>
          <w:color w:val="000000" w:themeColor="text1"/>
        </w:rPr>
        <w:t>asa jednego mola drobin to jednak zupełnie co innego niż masa pojedynczej drobiny…</w:t>
      </w:r>
      <w:r w:rsidR="00F6628C" w:rsidRPr="003E3CD0">
        <w:rPr>
          <w:rFonts w:cstheme="minorHAnsi"/>
          <w:color w:val="000000" w:themeColor="text1"/>
        </w:rPr>
        <w:t xml:space="preserve"> Zachęca się również do wyraźnego podkreślania sensu fizycznego </w:t>
      </w:r>
      <w:r w:rsidR="00A72291" w:rsidRPr="003E3CD0">
        <w:rPr>
          <w:rFonts w:cstheme="minorHAnsi"/>
          <w:color w:val="000000" w:themeColor="text1"/>
        </w:rPr>
        <w:t>jednostek, szczególnie dla wielkości takich jak:</w:t>
      </w:r>
    </w:p>
    <w:p w14:paraId="37EA502F" w14:textId="77777777" w:rsidR="00A72291" w:rsidRPr="003E3CD0" w:rsidRDefault="00A72291" w:rsidP="00A72291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gęstość substancji [</w:t>
      </w:r>
      <m:oMath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sup>
            </m:sSup>
          </m:den>
        </m:f>
      </m:oMath>
      <w:r w:rsidRPr="003E3CD0">
        <w:rPr>
          <w:rFonts w:cstheme="minorHAnsi"/>
          <w:color w:val="000000" w:themeColor="text1"/>
        </w:rPr>
        <w:t>] – masa (w gramach) próbki substancji o objętości 1 cm</w:t>
      </w:r>
      <w:r w:rsidRPr="003E3CD0">
        <w:rPr>
          <w:rFonts w:cstheme="minorHAnsi"/>
          <w:color w:val="000000" w:themeColor="text1"/>
          <w:vertAlign w:val="superscript"/>
        </w:rPr>
        <w:t>3</w:t>
      </w:r>
      <w:r w:rsidRPr="003E3CD0">
        <w:rPr>
          <w:rFonts w:cstheme="minorHAnsi"/>
          <w:color w:val="000000" w:themeColor="text1"/>
        </w:rPr>
        <w:t>,</w:t>
      </w:r>
    </w:p>
    <w:p w14:paraId="3312DD76" w14:textId="77777777" w:rsidR="00030ACC" w:rsidRPr="003E3CD0" w:rsidRDefault="00030ACC" w:rsidP="00A72291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stężenie masowe [</w:t>
      </w:r>
      <m:oMath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sup>
            </m:sSup>
          </m:den>
        </m:f>
      </m:oMath>
      <w:r w:rsidRPr="003E3CD0">
        <w:rPr>
          <w:rFonts w:cstheme="minorHAnsi"/>
          <w:color w:val="000000" w:themeColor="text1"/>
        </w:rPr>
        <w:t>] – masa substancji rozpuszczonej</w:t>
      </w:r>
      <w:r w:rsidR="00853DA4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w gramach</w:t>
      </w:r>
      <w:r w:rsidR="00853DA4">
        <w:rPr>
          <w:rFonts w:cstheme="minorHAnsi"/>
          <w:color w:val="000000" w:themeColor="text1"/>
        </w:rPr>
        <w:t>,</w:t>
      </w:r>
      <w:r w:rsidRPr="003E3CD0">
        <w:rPr>
          <w:rFonts w:cstheme="minorHAnsi"/>
          <w:color w:val="000000" w:themeColor="text1"/>
        </w:rPr>
        <w:t xml:space="preserve"> w roztworze o objętości 1 cm</w:t>
      </w:r>
      <w:r w:rsidRPr="003E3CD0">
        <w:rPr>
          <w:rFonts w:cstheme="minorHAnsi"/>
          <w:color w:val="000000" w:themeColor="text1"/>
          <w:vertAlign w:val="superscript"/>
        </w:rPr>
        <w:t>3</w:t>
      </w:r>
      <w:r w:rsidRPr="003E3CD0">
        <w:rPr>
          <w:rFonts w:cstheme="minorHAnsi"/>
          <w:color w:val="000000" w:themeColor="text1"/>
        </w:rPr>
        <w:t>,</w:t>
      </w:r>
    </w:p>
    <w:p w14:paraId="75C6CF28" w14:textId="77777777" w:rsidR="00A72291" w:rsidRPr="003E3CD0" w:rsidRDefault="00A72291" w:rsidP="00A72291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masa molowa [</w:t>
      </w:r>
      <m:oMath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mol</m:t>
            </m:r>
          </m:den>
        </m:f>
      </m:oMath>
      <w:r w:rsidRPr="003E3CD0">
        <w:rPr>
          <w:rFonts w:cstheme="minorHAnsi"/>
          <w:color w:val="000000" w:themeColor="text1"/>
        </w:rPr>
        <w:t>] – masa jednego mola substancji,</w:t>
      </w:r>
    </w:p>
    <w:p w14:paraId="670622D2" w14:textId="77777777" w:rsidR="00A72291" w:rsidRPr="003E3CD0" w:rsidRDefault="00A72291" w:rsidP="00A72291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stężenie molowe substancji w roztworze [</w:t>
      </w:r>
      <m:oMath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sup>
            </m:sSup>
          </m:den>
        </m:f>
      </m:oMath>
      <w:r w:rsidRPr="003E3CD0">
        <w:rPr>
          <w:rFonts w:cstheme="minorHAnsi"/>
          <w:color w:val="000000" w:themeColor="text1"/>
        </w:rPr>
        <w:t xml:space="preserve">] – liczba moli substancji </w:t>
      </w:r>
      <w:r w:rsidR="00030ACC" w:rsidRPr="003E3CD0">
        <w:rPr>
          <w:rFonts w:cstheme="minorHAnsi"/>
          <w:color w:val="000000" w:themeColor="text1"/>
        </w:rPr>
        <w:t xml:space="preserve">rozpuszczonej </w:t>
      </w:r>
      <w:r w:rsidRPr="003E3CD0">
        <w:rPr>
          <w:rFonts w:cstheme="minorHAnsi"/>
          <w:color w:val="000000" w:themeColor="text1"/>
        </w:rPr>
        <w:t>w roztworze o objętości 1 dm</w:t>
      </w:r>
      <w:r w:rsidRPr="003E3CD0">
        <w:rPr>
          <w:rFonts w:cstheme="minorHAnsi"/>
          <w:color w:val="000000" w:themeColor="text1"/>
          <w:vertAlign w:val="superscript"/>
        </w:rPr>
        <w:t>3</w:t>
      </w:r>
      <w:r w:rsidRPr="003E3CD0">
        <w:rPr>
          <w:rFonts w:cstheme="minorHAnsi"/>
          <w:color w:val="000000" w:themeColor="text1"/>
        </w:rPr>
        <w:t>,</w:t>
      </w:r>
    </w:p>
    <w:p w14:paraId="7172C4B4" w14:textId="77777777" w:rsidR="00A72291" w:rsidRPr="003E3CD0" w:rsidRDefault="00A72291" w:rsidP="00A72291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szybkość reakcji [</w:t>
      </w:r>
      <m:oMath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 xml:space="preserve"> ∙s</m:t>
            </m:r>
          </m:den>
        </m:f>
      </m:oMath>
      <w:r w:rsidRPr="003E3CD0">
        <w:rPr>
          <w:rFonts w:eastAsiaTheme="minorEastAsia" w:cstheme="minorHAnsi"/>
          <w:color w:val="000000" w:themeColor="text1"/>
        </w:rPr>
        <w:t xml:space="preserve">] – przyrost (ubytek) </w:t>
      </w:r>
      <w:r w:rsidR="00030ACC" w:rsidRPr="003E3CD0">
        <w:rPr>
          <w:rFonts w:eastAsiaTheme="minorEastAsia" w:cstheme="minorHAnsi"/>
          <w:color w:val="000000" w:themeColor="text1"/>
        </w:rPr>
        <w:t xml:space="preserve">ilości </w:t>
      </w:r>
      <w:r w:rsidRPr="003E3CD0">
        <w:rPr>
          <w:rFonts w:eastAsiaTheme="minorEastAsia" w:cstheme="minorHAnsi"/>
          <w:color w:val="000000" w:themeColor="text1"/>
        </w:rPr>
        <w:t>reagenta</w:t>
      </w:r>
      <w:r w:rsidR="00853DA4">
        <w:rPr>
          <w:rFonts w:eastAsiaTheme="minorEastAsia" w:cstheme="minorHAnsi"/>
          <w:color w:val="000000" w:themeColor="text1"/>
        </w:rPr>
        <w:t>,</w:t>
      </w:r>
      <w:r w:rsidRPr="003E3CD0">
        <w:rPr>
          <w:rFonts w:eastAsiaTheme="minorEastAsia" w:cstheme="minorHAnsi"/>
          <w:color w:val="000000" w:themeColor="text1"/>
        </w:rPr>
        <w:t xml:space="preserve"> w molach</w:t>
      </w:r>
      <w:r w:rsidR="00853DA4">
        <w:rPr>
          <w:rFonts w:eastAsiaTheme="minorEastAsia" w:cstheme="minorHAnsi"/>
          <w:color w:val="000000" w:themeColor="text1"/>
        </w:rPr>
        <w:t>,</w:t>
      </w:r>
      <w:r w:rsidRPr="003E3CD0">
        <w:rPr>
          <w:rFonts w:eastAsiaTheme="minorEastAsia" w:cstheme="minorHAnsi"/>
          <w:color w:val="000000" w:themeColor="text1"/>
        </w:rPr>
        <w:t xml:space="preserve"> w układzie o objętości 1 dm</w:t>
      </w:r>
      <w:r w:rsidRPr="003E3CD0">
        <w:rPr>
          <w:rFonts w:eastAsiaTheme="minorEastAsia" w:cstheme="minorHAnsi"/>
          <w:color w:val="000000" w:themeColor="text1"/>
          <w:vertAlign w:val="superscript"/>
        </w:rPr>
        <w:t>3</w:t>
      </w:r>
      <w:r w:rsidRPr="003E3CD0">
        <w:rPr>
          <w:rFonts w:eastAsiaTheme="minorEastAsia" w:cstheme="minorHAnsi"/>
          <w:color w:val="000000" w:themeColor="text1"/>
        </w:rPr>
        <w:t xml:space="preserve"> w ciągu jednej sekundy przebiegu reakcji.</w:t>
      </w:r>
    </w:p>
    <w:p w14:paraId="5AF1153D" w14:textId="77777777" w:rsidR="00046ECB" w:rsidRPr="003E3CD0" w:rsidRDefault="00046ECB" w:rsidP="00046ECB">
      <w:pPr>
        <w:pStyle w:val="Akapitzlist"/>
        <w:jc w:val="both"/>
        <w:rPr>
          <w:rFonts w:cstheme="minorHAnsi"/>
          <w:color w:val="000000" w:themeColor="text1"/>
        </w:rPr>
      </w:pPr>
    </w:p>
    <w:p w14:paraId="6DC8BBEB" w14:textId="77777777" w:rsidR="00F7707C" w:rsidRPr="003E3CD0" w:rsidRDefault="009C1FD0" w:rsidP="00F7707C">
      <w:pPr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="00046ECB" w:rsidRPr="003E3CD0">
        <w:rPr>
          <w:rFonts w:cstheme="minorHAnsi"/>
          <w:color w:val="000000" w:themeColor="text1"/>
        </w:rPr>
        <w:t xml:space="preserve"> zadaniach rachunkowych staramy się </w:t>
      </w:r>
      <w:r w:rsidR="00F7707C" w:rsidRPr="003E3CD0">
        <w:rPr>
          <w:rFonts w:cstheme="minorHAnsi"/>
          <w:color w:val="000000" w:themeColor="text1"/>
        </w:rPr>
        <w:t xml:space="preserve">utrwalać </w:t>
      </w:r>
      <w:r w:rsidR="00046ECB" w:rsidRPr="003E3CD0">
        <w:rPr>
          <w:rFonts w:cstheme="minorHAnsi"/>
          <w:color w:val="000000" w:themeColor="text1"/>
        </w:rPr>
        <w:t>umiejętności matematyczn</w:t>
      </w:r>
      <w:r w:rsidR="00F7707C" w:rsidRPr="003E3CD0">
        <w:rPr>
          <w:rFonts w:cstheme="minorHAnsi"/>
          <w:color w:val="000000" w:themeColor="text1"/>
        </w:rPr>
        <w:t>e</w:t>
      </w:r>
      <w:r w:rsidR="00046ECB" w:rsidRPr="003E3CD0">
        <w:rPr>
          <w:rFonts w:cstheme="minorHAnsi"/>
          <w:color w:val="000000" w:themeColor="text1"/>
        </w:rPr>
        <w:t xml:space="preserve"> uczniów w zakresie notacji wykładniczej, rozwiązywania układów równań, </w:t>
      </w:r>
      <w:r w:rsidR="00F7707C" w:rsidRPr="003E3CD0">
        <w:rPr>
          <w:rFonts w:cstheme="minorHAnsi"/>
          <w:color w:val="000000" w:themeColor="text1"/>
        </w:rPr>
        <w:t xml:space="preserve">rozwiązywania </w:t>
      </w:r>
      <w:r w:rsidR="00046ECB" w:rsidRPr="003E3CD0">
        <w:rPr>
          <w:rFonts w:cstheme="minorHAnsi"/>
          <w:color w:val="000000" w:themeColor="text1"/>
        </w:rPr>
        <w:t xml:space="preserve">równań kwadratowych, wykonywania działań na logarytmach. Warto skorelować rozkład nauczania chemii z rozkładem nauczania matematyki w </w:t>
      </w:r>
      <w:r w:rsidR="00853DA4">
        <w:rPr>
          <w:rFonts w:cstheme="minorHAnsi"/>
          <w:color w:val="000000" w:themeColor="text1"/>
        </w:rPr>
        <w:t>Państwa</w:t>
      </w:r>
      <w:r w:rsidR="00046ECB" w:rsidRPr="003E3CD0">
        <w:rPr>
          <w:rFonts w:cstheme="minorHAnsi"/>
          <w:color w:val="000000" w:themeColor="text1"/>
        </w:rPr>
        <w:t xml:space="preserve"> szkole. Szczególnie dotyczy to funkcji kwadratowej i logarytmicznej, których uczniowie nie znają ze szkoły podstawowej.</w:t>
      </w:r>
    </w:p>
    <w:p w14:paraId="48DE22C0" w14:textId="77777777" w:rsidR="00F7707C" w:rsidRPr="003E3CD0" w:rsidRDefault="002A7C07" w:rsidP="00F7707C">
      <w:pPr>
        <w:ind w:firstLine="708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Pisemny s</w:t>
      </w:r>
      <w:r w:rsidR="00F7707C" w:rsidRPr="003E3CD0">
        <w:rPr>
          <w:rFonts w:cstheme="minorHAnsi"/>
          <w:color w:val="000000" w:themeColor="text1"/>
        </w:rPr>
        <w:t xml:space="preserve">prawdzian wiadomości jest dobrym momentem na wprowadzenie czasochłonnych zadań typu </w:t>
      </w:r>
      <w:r w:rsidR="00853DA4">
        <w:rPr>
          <w:rFonts w:cstheme="minorHAnsi"/>
          <w:color w:val="000000" w:themeColor="text1"/>
        </w:rPr>
        <w:t>„</w:t>
      </w:r>
      <w:r w:rsidR="00F7707C" w:rsidRPr="003E3CD0">
        <w:rPr>
          <w:rFonts w:cstheme="minorHAnsi"/>
          <w:color w:val="000000" w:themeColor="text1"/>
        </w:rPr>
        <w:t>rozprawka</w:t>
      </w:r>
      <w:r w:rsidR="00853DA4">
        <w:rPr>
          <w:rFonts w:cstheme="minorHAnsi"/>
          <w:color w:val="000000" w:themeColor="text1"/>
        </w:rPr>
        <w:t>”</w:t>
      </w:r>
      <w:r w:rsidR="00F7707C" w:rsidRPr="003E3CD0">
        <w:rPr>
          <w:rFonts w:cstheme="minorHAnsi"/>
          <w:color w:val="000000" w:themeColor="text1"/>
        </w:rPr>
        <w:t>. Poprawność korelacji języka polskiego z językiem chemii może być sprawdzana w różnorodny sposób. Na przykład:</w:t>
      </w:r>
    </w:p>
    <w:p w14:paraId="0CE80DAC" w14:textId="77777777" w:rsidR="00F7707C" w:rsidRPr="003E3CD0" w:rsidRDefault="00F7707C" w:rsidP="0039772D">
      <w:pPr>
        <w:pStyle w:val="Akapitzlist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Wskaż podobieństwa i różnice w elektronowej budowie cząsteczek wody H</w:t>
      </w:r>
      <w:r w:rsidRPr="003E3CD0">
        <w:rPr>
          <w:rFonts w:cstheme="minorHAnsi"/>
          <w:color w:val="000000" w:themeColor="text1"/>
          <w:vertAlign w:val="subscript"/>
        </w:rPr>
        <w:t>2</w:t>
      </w:r>
      <w:r w:rsidRPr="003E3CD0">
        <w:rPr>
          <w:rFonts w:cstheme="minorHAnsi"/>
          <w:color w:val="000000" w:themeColor="text1"/>
        </w:rPr>
        <w:t>O i amoniaku NH</w:t>
      </w:r>
      <w:r w:rsidRPr="003E3CD0">
        <w:rPr>
          <w:rFonts w:cstheme="minorHAnsi"/>
          <w:color w:val="000000" w:themeColor="text1"/>
          <w:vertAlign w:val="subscript"/>
        </w:rPr>
        <w:t>3</w:t>
      </w:r>
      <w:r w:rsidRPr="003E3CD0">
        <w:rPr>
          <w:rFonts w:cstheme="minorHAnsi"/>
          <w:color w:val="000000" w:themeColor="text1"/>
        </w:rPr>
        <w:t>.</w:t>
      </w:r>
    </w:p>
    <w:p w14:paraId="3D6144DE" w14:textId="77777777" w:rsidR="00F7707C" w:rsidRPr="003E3CD0" w:rsidRDefault="00F7707C" w:rsidP="0039772D">
      <w:pPr>
        <w:pStyle w:val="Akapitzlist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Wyjaśnij, dlaczego wzrost ciśnienia w układzie powoduje wzrost procentowego udziału produktów w mieszaninie poreakcyjnej dla reakcji: A</w:t>
      </w:r>
      <w:r w:rsidRPr="003E3CD0">
        <w:rPr>
          <w:rFonts w:cstheme="minorHAnsi"/>
          <w:color w:val="000000" w:themeColor="text1"/>
          <w:vertAlign w:val="subscript"/>
        </w:rPr>
        <w:t>(g)</w:t>
      </w:r>
      <w:r w:rsidRPr="003E3CD0">
        <w:rPr>
          <w:rFonts w:cstheme="minorHAnsi"/>
          <w:color w:val="000000" w:themeColor="text1"/>
        </w:rPr>
        <w:t xml:space="preserve"> + 2 B</w:t>
      </w:r>
      <w:r w:rsidRPr="003E3CD0">
        <w:rPr>
          <w:rFonts w:cstheme="minorHAnsi"/>
          <w:color w:val="000000" w:themeColor="text1"/>
          <w:vertAlign w:val="subscript"/>
        </w:rPr>
        <w:t>(g)</w:t>
      </w:r>
      <w:r w:rsidRPr="003E3CD0">
        <w:rPr>
          <w:rFonts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⇌</m:t>
        </m:r>
      </m:oMath>
      <w:r w:rsidRPr="003E3CD0">
        <w:rPr>
          <w:rFonts w:cstheme="minorHAnsi"/>
          <w:color w:val="000000" w:themeColor="text1"/>
        </w:rPr>
        <w:t xml:space="preserve"> C</w:t>
      </w:r>
      <w:r w:rsidRPr="003E3CD0">
        <w:rPr>
          <w:rFonts w:cstheme="minorHAnsi"/>
          <w:color w:val="000000" w:themeColor="text1"/>
          <w:vertAlign w:val="subscript"/>
        </w:rPr>
        <w:t>(g)</w:t>
      </w:r>
      <w:r w:rsidRPr="003E3CD0">
        <w:rPr>
          <w:rFonts w:cstheme="minorHAnsi"/>
          <w:color w:val="000000" w:themeColor="text1"/>
        </w:rPr>
        <w:t xml:space="preserve"> + D</w:t>
      </w:r>
      <w:r w:rsidRPr="003E3CD0">
        <w:rPr>
          <w:rFonts w:cstheme="minorHAnsi"/>
          <w:color w:val="000000" w:themeColor="text1"/>
          <w:vertAlign w:val="subscript"/>
        </w:rPr>
        <w:t>(g)</w:t>
      </w:r>
      <w:r w:rsidR="00D8783C" w:rsidRPr="00D8783C">
        <w:rPr>
          <w:rFonts w:cstheme="minorHAnsi"/>
          <w:color w:val="000000" w:themeColor="text1"/>
        </w:rPr>
        <w:t>.</w:t>
      </w:r>
    </w:p>
    <w:p w14:paraId="579BDA21" w14:textId="77777777" w:rsidR="00F7707C" w:rsidRPr="003E3CD0" w:rsidRDefault="00F7707C" w:rsidP="0039772D">
      <w:pPr>
        <w:pStyle w:val="Akapitzlist"/>
        <w:numPr>
          <w:ilvl w:val="0"/>
          <w:numId w:val="25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Zaproponuj sposób otrzymania tlenku miedzi(II), mając do dyspozycji: metaliczną miedź, metaliczny sód, rozcieńczony roztwór kwasu azotowego(V), rozcieńczony roztwór kwasu chlorowodorowego, wodę destylowaną i dowolny sprzęt laboratoryjny. Zapisz słownie przebieg doświadczenia</w:t>
      </w:r>
      <w:r w:rsidR="002A7C07" w:rsidRPr="003E3CD0">
        <w:rPr>
          <w:rFonts w:cstheme="minorHAnsi"/>
          <w:color w:val="000000" w:themeColor="text1"/>
        </w:rPr>
        <w:t xml:space="preserve">, uwzględniając wykonywane czynności laboratoryjne. </w:t>
      </w:r>
    </w:p>
    <w:p w14:paraId="110C09E5" w14:textId="77777777" w:rsidR="00D742CF" w:rsidRPr="003E3CD0" w:rsidRDefault="00D742CF" w:rsidP="00D742CF">
      <w:pPr>
        <w:jc w:val="both"/>
        <w:rPr>
          <w:rFonts w:cstheme="minorHAnsi"/>
          <w:color w:val="000000" w:themeColor="text1"/>
        </w:rPr>
      </w:pPr>
    </w:p>
    <w:p w14:paraId="15E44ADE" w14:textId="77777777" w:rsidR="00536519" w:rsidRPr="003E3CD0" w:rsidRDefault="00536519" w:rsidP="00536519">
      <w:pPr>
        <w:ind w:firstLine="36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 xml:space="preserve">Zasady przeliczania punktów na oceny są najprawdopodobniej ujęte w Przedmiotowych Zasadach Oceniania, które obowiązują w Państwa szkole. Zachęca się, aby pisemne sprawdziany wiadomości konstruowane były tak, </w:t>
      </w:r>
      <w:r w:rsidR="00030ACC" w:rsidRPr="003E3CD0">
        <w:rPr>
          <w:rFonts w:cstheme="minorHAnsi"/>
          <w:color w:val="000000" w:themeColor="text1"/>
        </w:rPr>
        <w:t>aby</w:t>
      </w:r>
      <w:r w:rsidRPr="003E3CD0">
        <w:rPr>
          <w:rFonts w:cstheme="minorHAnsi"/>
          <w:color w:val="000000" w:themeColor="text1"/>
        </w:rPr>
        <w:t xml:space="preserve"> zadania niezbędne do wystawienia oceny dostatecznej znajdowały się na początku </w:t>
      </w:r>
      <w:r w:rsidR="00D8783C">
        <w:rPr>
          <w:rFonts w:cstheme="minorHAnsi"/>
          <w:color w:val="000000" w:themeColor="text1"/>
        </w:rPr>
        <w:t>sprawdzianu</w:t>
      </w:r>
      <w:r w:rsidRPr="003E3CD0">
        <w:rPr>
          <w:rFonts w:cstheme="minorHAnsi"/>
          <w:color w:val="000000" w:themeColor="text1"/>
        </w:rPr>
        <w:t>. Zadania te powinny pozwolić uczniom zdobyć od 60 do 65% wszystkich punktów. Warto pamiętać, że im wyższa ocena, tym trudniejsze zadania, ale również mniejsza liczba punktów do zdobycia. Proponuje się następującą skalę ocen:</w:t>
      </w:r>
    </w:p>
    <w:p w14:paraId="7218F4B9" w14:textId="77777777" w:rsidR="00536519" w:rsidRPr="003E3CD0" w:rsidRDefault="00F2712D" w:rsidP="0039772D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ocena niedostateczna – wynik punktowy do 40%</w:t>
      </w:r>
    </w:p>
    <w:p w14:paraId="42714163" w14:textId="77777777" w:rsidR="00F2712D" w:rsidRPr="003E3CD0" w:rsidRDefault="00F2712D" w:rsidP="0039772D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ocena dopuszczająca – wynika punktowy od 41% do 55%</w:t>
      </w:r>
    </w:p>
    <w:p w14:paraId="0DE64743" w14:textId="77777777" w:rsidR="00F2712D" w:rsidRPr="003E3CD0" w:rsidRDefault="00F2712D" w:rsidP="0039772D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ocena dostateczna – wynik punktowy od 56% do 75%</w:t>
      </w:r>
    </w:p>
    <w:p w14:paraId="56489614" w14:textId="77777777" w:rsidR="00F2712D" w:rsidRPr="003E3CD0" w:rsidRDefault="00F2712D" w:rsidP="0039772D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ocena dobra – wynik punktowy od 76% do 91%</w:t>
      </w:r>
    </w:p>
    <w:p w14:paraId="39B254B5" w14:textId="77777777" w:rsidR="00F2712D" w:rsidRPr="003E3CD0" w:rsidRDefault="00F2712D" w:rsidP="0039772D">
      <w:pPr>
        <w:pStyle w:val="Akapitzlist"/>
        <w:numPr>
          <w:ilvl w:val="0"/>
          <w:numId w:val="17"/>
        </w:numPr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t>ocena bardzo dobra – wynik punktowy powyżej 91%</w:t>
      </w:r>
    </w:p>
    <w:p w14:paraId="09687C9F" w14:textId="77777777" w:rsidR="00F2712D" w:rsidRPr="003E3CD0" w:rsidRDefault="00F2712D" w:rsidP="00F2712D">
      <w:pPr>
        <w:jc w:val="both"/>
        <w:rPr>
          <w:rFonts w:cstheme="minorHAnsi"/>
          <w:color w:val="000000" w:themeColor="text1"/>
        </w:rPr>
      </w:pPr>
    </w:p>
    <w:p w14:paraId="0881A393" w14:textId="77777777" w:rsidR="00536519" w:rsidRPr="003E3CD0" w:rsidRDefault="00536519" w:rsidP="00D742CF">
      <w:pPr>
        <w:jc w:val="both"/>
        <w:rPr>
          <w:rFonts w:cstheme="minorHAnsi"/>
          <w:color w:val="000000" w:themeColor="text1"/>
        </w:rPr>
      </w:pPr>
    </w:p>
    <w:p w14:paraId="706D00A3" w14:textId="77777777" w:rsidR="002A7C07" w:rsidRPr="003E3CD0" w:rsidRDefault="002A7C07" w:rsidP="002A7C07">
      <w:pPr>
        <w:ind w:firstLine="360"/>
        <w:jc w:val="both"/>
        <w:rPr>
          <w:rFonts w:cstheme="minorHAnsi"/>
          <w:color w:val="000000" w:themeColor="text1"/>
        </w:rPr>
      </w:pPr>
      <w:r w:rsidRPr="003E3CD0">
        <w:rPr>
          <w:rFonts w:cstheme="minorHAnsi"/>
          <w:color w:val="000000" w:themeColor="text1"/>
        </w:rPr>
        <w:lastRenderedPageBreak/>
        <w:t xml:space="preserve">W procesie oceniania nie można zapominać o zadawaniu prac, których celem jest poszukiwanie </w:t>
      </w:r>
      <w:r w:rsidR="00F2712D" w:rsidRPr="003E3CD0">
        <w:rPr>
          <w:rFonts w:cstheme="minorHAnsi"/>
          <w:color w:val="000000" w:themeColor="text1"/>
        </w:rPr>
        <w:t xml:space="preserve">przez ucznia </w:t>
      </w:r>
      <w:r w:rsidRPr="003E3CD0">
        <w:rPr>
          <w:rFonts w:cstheme="minorHAnsi"/>
          <w:color w:val="000000" w:themeColor="text1"/>
        </w:rPr>
        <w:t>informacji w dostępnej literaturze, periodykach i w Internecie. Uczniowie bardzo chętnie angażują się w wykonywanie prac z wykorzystywaniem aplikacji multimedialnych oraz przygotowywanie referatów</w:t>
      </w:r>
      <w:r w:rsidR="00536519" w:rsidRPr="003E3CD0">
        <w:rPr>
          <w:rFonts w:cstheme="minorHAnsi"/>
          <w:color w:val="000000" w:themeColor="text1"/>
        </w:rPr>
        <w:t xml:space="preserve"> i</w:t>
      </w:r>
      <w:r w:rsidRPr="003E3CD0">
        <w:rPr>
          <w:rFonts w:cstheme="minorHAnsi"/>
          <w:color w:val="000000" w:themeColor="text1"/>
        </w:rPr>
        <w:t xml:space="preserve"> wystąpień. Jest to dla nauczyciela chemii również szansa na zapoznawanie uczniów z zasadami dobrze przygotowanej prezentacji (pokazu slajdów) oraz </w:t>
      </w:r>
      <w:r w:rsidR="00536519" w:rsidRPr="003E3CD0">
        <w:rPr>
          <w:rFonts w:cstheme="minorHAnsi"/>
          <w:color w:val="000000" w:themeColor="text1"/>
        </w:rPr>
        <w:t xml:space="preserve">zasadami </w:t>
      </w:r>
      <w:r w:rsidRPr="003E3CD0">
        <w:rPr>
          <w:rFonts w:cstheme="minorHAnsi"/>
          <w:color w:val="000000" w:themeColor="text1"/>
        </w:rPr>
        <w:t>poszanowania cudzej własności intelektualnej.</w:t>
      </w:r>
      <w:r w:rsidR="00536519" w:rsidRPr="003E3CD0">
        <w:rPr>
          <w:rFonts w:cstheme="minorHAnsi"/>
          <w:color w:val="000000" w:themeColor="text1"/>
        </w:rPr>
        <w:t xml:space="preserve"> Nie należy rezygnować z </w:t>
      </w:r>
      <w:r w:rsidR="00F2712D" w:rsidRPr="003E3CD0">
        <w:rPr>
          <w:rFonts w:cstheme="minorHAnsi"/>
          <w:color w:val="000000" w:themeColor="text1"/>
        </w:rPr>
        <w:t xml:space="preserve">żadnej z </w:t>
      </w:r>
      <w:r w:rsidR="00536519" w:rsidRPr="003E3CD0">
        <w:rPr>
          <w:rFonts w:cstheme="minorHAnsi"/>
          <w:color w:val="000000" w:themeColor="text1"/>
        </w:rPr>
        <w:t>form aktywizacji uczniów i zachęca</w:t>
      </w:r>
      <w:r w:rsidR="00030ACC" w:rsidRPr="003E3CD0">
        <w:rPr>
          <w:rFonts w:cstheme="minorHAnsi"/>
          <w:color w:val="000000" w:themeColor="text1"/>
        </w:rPr>
        <w:t xml:space="preserve"> się Państwa</w:t>
      </w:r>
      <w:r w:rsidR="00536519" w:rsidRPr="003E3CD0">
        <w:rPr>
          <w:rFonts w:cstheme="minorHAnsi"/>
          <w:color w:val="000000" w:themeColor="text1"/>
        </w:rPr>
        <w:t xml:space="preserve"> do nagradzania</w:t>
      </w:r>
      <w:r w:rsidR="00030ACC" w:rsidRPr="003E3CD0">
        <w:rPr>
          <w:rFonts w:cstheme="minorHAnsi"/>
          <w:color w:val="000000" w:themeColor="text1"/>
        </w:rPr>
        <w:t xml:space="preserve"> aktywności uczni</w:t>
      </w:r>
      <w:r w:rsidR="00AD157A" w:rsidRPr="003E3CD0">
        <w:rPr>
          <w:rFonts w:cstheme="minorHAnsi"/>
          <w:color w:val="000000" w:themeColor="text1"/>
        </w:rPr>
        <w:t>ów</w:t>
      </w:r>
      <w:r w:rsidR="00536519" w:rsidRPr="003E3CD0">
        <w:rPr>
          <w:rFonts w:cstheme="minorHAnsi"/>
          <w:color w:val="000000" w:themeColor="text1"/>
        </w:rPr>
        <w:t xml:space="preserve">, stawiając </w:t>
      </w:r>
      <w:r w:rsidR="00F2712D" w:rsidRPr="003E3CD0">
        <w:rPr>
          <w:rFonts w:cstheme="minorHAnsi"/>
          <w:color w:val="000000" w:themeColor="text1"/>
        </w:rPr>
        <w:t xml:space="preserve">przy tym </w:t>
      </w:r>
      <w:r w:rsidR="00536519" w:rsidRPr="003E3CD0">
        <w:rPr>
          <w:rFonts w:cstheme="minorHAnsi"/>
          <w:color w:val="000000" w:themeColor="text1"/>
        </w:rPr>
        <w:t xml:space="preserve">odpowiednie stopnie. </w:t>
      </w:r>
    </w:p>
    <w:sectPr w:rsidR="002A7C07" w:rsidRPr="003E3CD0" w:rsidSect="00263C5C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F549" w14:textId="77777777" w:rsidR="0043536A" w:rsidRDefault="0043536A" w:rsidP="006A27E5">
      <w:r>
        <w:separator/>
      </w:r>
    </w:p>
  </w:endnote>
  <w:endnote w:type="continuationSeparator" w:id="0">
    <w:p w14:paraId="7880A072" w14:textId="77777777" w:rsidR="0043536A" w:rsidRDefault="0043536A" w:rsidP="006A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64026497"/>
      <w:docPartObj>
        <w:docPartGallery w:val="Page Numbers (Bottom of Page)"/>
        <w:docPartUnique/>
      </w:docPartObj>
    </w:sdtPr>
    <w:sdtContent>
      <w:p w14:paraId="1BCC2414" w14:textId="77777777" w:rsidR="000A34C5" w:rsidRDefault="00600B5B" w:rsidP="00137F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0A34C5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90DB33" w14:textId="77777777" w:rsidR="000A34C5" w:rsidRDefault="000A34C5" w:rsidP="00046E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253808125"/>
      <w:docPartObj>
        <w:docPartGallery w:val="Page Numbers (Bottom of Page)"/>
        <w:docPartUnique/>
      </w:docPartObj>
    </w:sdtPr>
    <w:sdtContent>
      <w:p w14:paraId="0A13CA36" w14:textId="77777777" w:rsidR="000A34C5" w:rsidRDefault="00600B5B" w:rsidP="00137F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0A34C5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86C70">
          <w:rPr>
            <w:rStyle w:val="Numerstrony"/>
            <w:noProof/>
          </w:rPr>
          <w:t>70</w:t>
        </w:r>
        <w:r>
          <w:rPr>
            <w:rStyle w:val="Numerstrony"/>
          </w:rPr>
          <w:fldChar w:fldCharType="end"/>
        </w:r>
      </w:p>
    </w:sdtContent>
  </w:sdt>
  <w:p w14:paraId="3441202B" w14:textId="77777777" w:rsidR="000A34C5" w:rsidRDefault="000A34C5" w:rsidP="00046E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8548" w14:textId="77777777" w:rsidR="0043536A" w:rsidRDefault="0043536A" w:rsidP="006A27E5">
      <w:r>
        <w:separator/>
      </w:r>
    </w:p>
  </w:footnote>
  <w:footnote w:type="continuationSeparator" w:id="0">
    <w:p w14:paraId="68E230F6" w14:textId="77777777" w:rsidR="0043536A" w:rsidRDefault="0043536A" w:rsidP="006A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7722" w14:textId="77777777" w:rsidR="00986C70" w:rsidRDefault="00986C70">
    <w:pPr>
      <w:pStyle w:val="Nagwek"/>
    </w:pPr>
    <w:r w:rsidRPr="00986C70">
      <w:rPr>
        <w:noProof/>
      </w:rPr>
      <w:drawing>
        <wp:anchor distT="0" distB="0" distL="114300" distR="114300" simplePos="0" relativeHeight="251659264" behindDoc="0" locked="0" layoutInCell="1" allowOverlap="1" wp14:anchorId="1889D222" wp14:editId="7A4F1812">
          <wp:simplePos x="0" y="0"/>
          <wp:positionH relativeFrom="column">
            <wp:posOffset>4567555</wp:posOffset>
          </wp:positionH>
          <wp:positionV relativeFrom="paragraph">
            <wp:posOffset>-144780</wp:posOffset>
          </wp:positionV>
          <wp:extent cx="1200150" cy="361950"/>
          <wp:effectExtent l="19050" t="0" r="0" b="0"/>
          <wp:wrapSquare wrapText="bothSides"/>
          <wp:docPr id="1" name="Obraz 0" descr="OE_logo_low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DE0BD8" w14:textId="77777777" w:rsidR="00986C70" w:rsidRDefault="00986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8C7"/>
    <w:multiLevelType w:val="hybridMultilevel"/>
    <w:tmpl w:val="9572C906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97963"/>
    <w:multiLevelType w:val="hybridMultilevel"/>
    <w:tmpl w:val="523E8C76"/>
    <w:lvl w:ilvl="0" w:tplc="0C30D382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81F99"/>
    <w:multiLevelType w:val="hybridMultilevel"/>
    <w:tmpl w:val="74ECD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2F44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37A"/>
    <w:multiLevelType w:val="hybridMultilevel"/>
    <w:tmpl w:val="AC024486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D50E9"/>
    <w:multiLevelType w:val="hybridMultilevel"/>
    <w:tmpl w:val="64EAE50E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0136DD6"/>
    <w:multiLevelType w:val="hybridMultilevel"/>
    <w:tmpl w:val="16B8F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B00CF"/>
    <w:multiLevelType w:val="hybridMultilevel"/>
    <w:tmpl w:val="682CC05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3F499C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F46E0"/>
    <w:multiLevelType w:val="hybridMultilevel"/>
    <w:tmpl w:val="A5BCA814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74754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E52DF"/>
    <w:multiLevelType w:val="hybridMultilevel"/>
    <w:tmpl w:val="F81E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6700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A1205"/>
    <w:multiLevelType w:val="hybridMultilevel"/>
    <w:tmpl w:val="0CCEA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025EE"/>
    <w:multiLevelType w:val="hybridMultilevel"/>
    <w:tmpl w:val="A9C44D24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B01787"/>
    <w:multiLevelType w:val="hybridMultilevel"/>
    <w:tmpl w:val="ACD0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D35F5"/>
    <w:multiLevelType w:val="hybridMultilevel"/>
    <w:tmpl w:val="A69AC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527C1"/>
    <w:multiLevelType w:val="hybridMultilevel"/>
    <w:tmpl w:val="C3460898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0626D"/>
    <w:multiLevelType w:val="hybridMultilevel"/>
    <w:tmpl w:val="AFFE5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84BDA"/>
    <w:multiLevelType w:val="hybridMultilevel"/>
    <w:tmpl w:val="40045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24DB3"/>
    <w:multiLevelType w:val="hybridMultilevel"/>
    <w:tmpl w:val="D924D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2B1D"/>
    <w:multiLevelType w:val="hybridMultilevel"/>
    <w:tmpl w:val="89840124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840B3B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46AE4"/>
    <w:multiLevelType w:val="hybridMultilevel"/>
    <w:tmpl w:val="C630A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38650F9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15A2E"/>
    <w:multiLevelType w:val="hybridMultilevel"/>
    <w:tmpl w:val="B2306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90A6A"/>
    <w:multiLevelType w:val="hybridMultilevel"/>
    <w:tmpl w:val="762C12FA"/>
    <w:lvl w:ilvl="0" w:tplc="2D1CD2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A3010"/>
    <w:multiLevelType w:val="hybridMultilevel"/>
    <w:tmpl w:val="5994EFAC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A24F6"/>
    <w:multiLevelType w:val="hybridMultilevel"/>
    <w:tmpl w:val="37729914"/>
    <w:lvl w:ilvl="0" w:tplc="2A64B842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B3C2DAF"/>
    <w:multiLevelType w:val="hybridMultilevel"/>
    <w:tmpl w:val="A4B680F6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670229"/>
    <w:multiLevelType w:val="hybridMultilevel"/>
    <w:tmpl w:val="27C05B18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767EF3"/>
    <w:multiLevelType w:val="hybridMultilevel"/>
    <w:tmpl w:val="AFFE5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E7959"/>
    <w:multiLevelType w:val="hybridMultilevel"/>
    <w:tmpl w:val="0F3003CC"/>
    <w:lvl w:ilvl="0" w:tplc="3ADA4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934E0E"/>
    <w:multiLevelType w:val="hybridMultilevel"/>
    <w:tmpl w:val="B694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B196C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050E4E"/>
    <w:multiLevelType w:val="hybridMultilevel"/>
    <w:tmpl w:val="DA9C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2B1B2F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E0036"/>
    <w:multiLevelType w:val="hybridMultilevel"/>
    <w:tmpl w:val="A41EA2C2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A0FB4"/>
    <w:multiLevelType w:val="hybridMultilevel"/>
    <w:tmpl w:val="1CA0734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4E363BAB"/>
    <w:multiLevelType w:val="hybridMultilevel"/>
    <w:tmpl w:val="BAF60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2E04A1"/>
    <w:multiLevelType w:val="hybridMultilevel"/>
    <w:tmpl w:val="162AB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91612"/>
    <w:multiLevelType w:val="hybridMultilevel"/>
    <w:tmpl w:val="4A8C4CBC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3022CFB"/>
    <w:multiLevelType w:val="hybridMultilevel"/>
    <w:tmpl w:val="F52AE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6067465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8E487E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F490A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C4EEB"/>
    <w:multiLevelType w:val="hybridMultilevel"/>
    <w:tmpl w:val="BC4077E4"/>
    <w:lvl w:ilvl="0" w:tplc="DCBEE8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46409D9"/>
    <w:multiLevelType w:val="hybridMultilevel"/>
    <w:tmpl w:val="49F809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37ACE"/>
    <w:multiLevelType w:val="hybridMultilevel"/>
    <w:tmpl w:val="EB98EDC0"/>
    <w:lvl w:ilvl="0" w:tplc="2D1CD2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2F54D2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ED4ED4"/>
    <w:multiLevelType w:val="hybridMultilevel"/>
    <w:tmpl w:val="D296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530D10"/>
    <w:multiLevelType w:val="hybridMultilevel"/>
    <w:tmpl w:val="1BAC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6C7C32"/>
    <w:multiLevelType w:val="hybridMultilevel"/>
    <w:tmpl w:val="4FAA8D6E"/>
    <w:lvl w:ilvl="0" w:tplc="DCBEE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721C9C"/>
    <w:multiLevelType w:val="hybridMultilevel"/>
    <w:tmpl w:val="3A4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90659"/>
    <w:multiLevelType w:val="hybridMultilevel"/>
    <w:tmpl w:val="E4E81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4C0E63"/>
    <w:multiLevelType w:val="hybridMultilevel"/>
    <w:tmpl w:val="B7E2047C"/>
    <w:lvl w:ilvl="0" w:tplc="88163C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8E1DB7"/>
    <w:multiLevelType w:val="hybridMultilevel"/>
    <w:tmpl w:val="6BF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96348D"/>
    <w:multiLevelType w:val="hybridMultilevel"/>
    <w:tmpl w:val="9C6AFB28"/>
    <w:lvl w:ilvl="0" w:tplc="41A0E9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E02CE"/>
    <w:multiLevelType w:val="hybridMultilevel"/>
    <w:tmpl w:val="A2A8A5F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7F900673"/>
    <w:multiLevelType w:val="hybridMultilevel"/>
    <w:tmpl w:val="AFFE5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9935">
    <w:abstractNumId w:val="40"/>
  </w:num>
  <w:num w:numId="2" w16cid:durableId="384180065">
    <w:abstractNumId w:val="41"/>
  </w:num>
  <w:num w:numId="3" w16cid:durableId="1772159919">
    <w:abstractNumId w:val="48"/>
  </w:num>
  <w:num w:numId="4" w16cid:durableId="2057123469">
    <w:abstractNumId w:val="17"/>
  </w:num>
  <w:num w:numId="5" w16cid:durableId="600450050">
    <w:abstractNumId w:val="37"/>
  </w:num>
  <w:num w:numId="6" w16cid:durableId="124734768">
    <w:abstractNumId w:val="57"/>
  </w:num>
  <w:num w:numId="7" w16cid:durableId="1379159443">
    <w:abstractNumId w:val="58"/>
  </w:num>
  <w:num w:numId="8" w16cid:durableId="1613056329">
    <w:abstractNumId w:val="39"/>
  </w:num>
  <w:num w:numId="9" w16cid:durableId="874657818">
    <w:abstractNumId w:val="21"/>
  </w:num>
  <w:num w:numId="10" w16cid:durableId="486215654">
    <w:abstractNumId w:val="26"/>
  </w:num>
  <w:num w:numId="11" w16cid:durableId="465397183">
    <w:abstractNumId w:val="52"/>
  </w:num>
  <w:num w:numId="12" w16cid:durableId="601646149">
    <w:abstractNumId w:val="15"/>
  </w:num>
  <w:num w:numId="13" w16cid:durableId="616832984">
    <w:abstractNumId w:val="0"/>
  </w:num>
  <w:num w:numId="14" w16cid:durableId="311718523">
    <w:abstractNumId w:val="46"/>
  </w:num>
  <w:num w:numId="15" w16cid:durableId="1578591207">
    <w:abstractNumId w:val="14"/>
  </w:num>
  <w:num w:numId="16" w16cid:durableId="252518926">
    <w:abstractNumId w:val="30"/>
  </w:num>
  <w:num w:numId="17" w16cid:durableId="221212241">
    <w:abstractNumId w:val="29"/>
  </w:num>
  <w:num w:numId="18" w16cid:durableId="599409056">
    <w:abstractNumId w:val="42"/>
  </w:num>
  <w:num w:numId="19" w16cid:durableId="145363568">
    <w:abstractNumId w:val="32"/>
  </w:num>
  <w:num w:numId="20" w16cid:durableId="1943415326">
    <w:abstractNumId w:val="28"/>
  </w:num>
  <w:num w:numId="21" w16cid:durableId="848174308">
    <w:abstractNumId w:val="1"/>
  </w:num>
  <w:num w:numId="22" w16cid:durableId="1359890635">
    <w:abstractNumId w:val="38"/>
  </w:num>
  <w:num w:numId="23" w16cid:durableId="81606767">
    <w:abstractNumId w:val="5"/>
  </w:num>
  <w:num w:numId="24" w16cid:durableId="774715077">
    <w:abstractNumId w:val="55"/>
  </w:num>
  <w:num w:numId="25" w16cid:durableId="192813372">
    <w:abstractNumId w:val="23"/>
  </w:num>
  <w:num w:numId="26" w16cid:durableId="1464688199">
    <w:abstractNumId w:val="27"/>
  </w:num>
  <w:num w:numId="27" w16cid:durableId="1520310785">
    <w:abstractNumId w:val="56"/>
  </w:num>
  <w:num w:numId="28" w16cid:durableId="787351990">
    <w:abstractNumId w:val="47"/>
  </w:num>
  <w:num w:numId="29" w16cid:durableId="1003818596">
    <w:abstractNumId w:val="19"/>
  </w:num>
  <w:num w:numId="30" w16cid:durableId="4284218">
    <w:abstractNumId w:val="2"/>
  </w:num>
  <w:num w:numId="31" w16cid:durableId="249779491">
    <w:abstractNumId w:val="54"/>
  </w:num>
  <w:num w:numId="32" w16cid:durableId="681778844">
    <w:abstractNumId w:val="25"/>
  </w:num>
  <w:num w:numId="33" w16cid:durableId="1962879726">
    <w:abstractNumId w:val="20"/>
  </w:num>
  <w:num w:numId="34" w16cid:durableId="628970936">
    <w:abstractNumId w:val="51"/>
  </w:num>
  <w:num w:numId="35" w16cid:durableId="630214779">
    <w:abstractNumId w:val="16"/>
  </w:num>
  <w:num w:numId="36" w16cid:durableId="1855728229">
    <w:abstractNumId w:val="50"/>
  </w:num>
  <w:num w:numId="37" w16cid:durableId="1676226681">
    <w:abstractNumId w:val="13"/>
  </w:num>
  <w:num w:numId="38" w16cid:durableId="417752570">
    <w:abstractNumId w:val="11"/>
  </w:num>
  <w:num w:numId="39" w16cid:durableId="1570461951">
    <w:abstractNumId w:val="8"/>
  </w:num>
  <w:num w:numId="40" w16cid:durableId="2117408581">
    <w:abstractNumId w:val="24"/>
  </w:num>
  <w:num w:numId="41" w16cid:durableId="486091895">
    <w:abstractNumId w:val="4"/>
  </w:num>
  <w:num w:numId="42" w16cid:durableId="971131863">
    <w:abstractNumId w:val="12"/>
  </w:num>
  <w:num w:numId="43" w16cid:durableId="853347778">
    <w:abstractNumId w:val="43"/>
  </w:num>
  <w:num w:numId="44" w16cid:durableId="49502873">
    <w:abstractNumId w:val="34"/>
  </w:num>
  <w:num w:numId="45" w16cid:durableId="1558475400">
    <w:abstractNumId w:val="35"/>
  </w:num>
  <w:num w:numId="46" w16cid:durableId="1522815429">
    <w:abstractNumId w:val="6"/>
  </w:num>
  <w:num w:numId="47" w16cid:durableId="625048323">
    <w:abstractNumId w:val="33"/>
  </w:num>
  <w:num w:numId="48" w16cid:durableId="1877308523">
    <w:abstractNumId w:val="36"/>
  </w:num>
  <w:num w:numId="49" w16cid:durableId="320237434">
    <w:abstractNumId w:val="9"/>
  </w:num>
  <w:num w:numId="50" w16cid:durableId="2120563663">
    <w:abstractNumId w:val="10"/>
  </w:num>
  <w:num w:numId="51" w16cid:durableId="686952356">
    <w:abstractNumId w:val="3"/>
  </w:num>
  <w:num w:numId="52" w16cid:durableId="1625506134">
    <w:abstractNumId w:val="7"/>
  </w:num>
  <w:num w:numId="53" w16cid:durableId="339743603">
    <w:abstractNumId w:val="59"/>
  </w:num>
  <w:num w:numId="54" w16cid:durableId="1188103998">
    <w:abstractNumId w:val="18"/>
  </w:num>
  <w:num w:numId="55" w16cid:durableId="2056195074">
    <w:abstractNumId w:val="31"/>
  </w:num>
  <w:num w:numId="56" w16cid:durableId="114257561">
    <w:abstractNumId w:val="49"/>
  </w:num>
  <w:num w:numId="57" w16cid:durableId="895121355">
    <w:abstractNumId w:val="22"/>
  </w:num>
  <w:num w:numId="58" w16cid:durableId="2147118045">
    <w:abstractNumId w:val="53"/>
  </w:num>
  <w:num w:numId="59" w16cid:durableId="1438871280">
    <w:abstractNumId w:val="45"/>
  </w:num>
  <w:num w:numId="60" w16cid:durableId="1976131675">
    <w:abstractNumId w:val="4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753"/>
    <w:rsid w:val="00000256"/>
    <w:rsid w:val="00010301"/>
    <w:rsid w:val="000132B6"/>
    <w:rsid w:val="0001540A"/>
    <w:rsid w:val="00015602"/>
    <w:rsid w:val="00026E39"/>
    <w:rsid w:val="00030ACC"/>
    <w:rsid w:val="00030AE1"/>
    <w:rsid w:val="00036D8F"/>
    <w:rsid w:val="00037A15"/>
    <w:rsid w:val="00041CB4"/>
    <w:rsid w:val="00042AD4"/>
    <w:rsid w:val="00046ECB"/>
    <w:rsid w:val="00046EFC"/>
    <w:rsid w:val="00054A80"/>
    <w:rsid w:val="00070C4A"/>
    <w:rsid w:val="000715D0"/>
    <w:rsid w:val="00071BF2"/>
    <w:rsid w:val="00081112"/>
    <w:rsid w:val="000811B8"/>
    <w:rsid w:val="00094F90"/>
    <w:rsid w:val="000A34C5"/>
    <w:rsid w:val="000B047D"/>
    <w:rsid w:val="000B1393"/>
    <w:rsid w:val="000B1E51"/>
    <w:rsid w:val="000B483A"/>
    <w:rsid w:val="000C3958"/>
    <w:rsid w:val="000D76C3"/>
    <w:rsid w:val="000E0DA0"/>
    <w:rsid w:val="000F13A8"/>
    <w:rsid w:val="000F1DAC"/>
    <w:rsid w:val="000F222E"/>
    <w:rsid w:val="000F64C9"/>
    <w:rsid w:val="00101002"/>
    <w:rsid w:val="001025B7"/>
    <w:rsid w:val="00103DE0"/>
    <w:rsid w:val="00111E49"/>
    <w:rsid w:val="00121465"/>
    <w:rsid w:val="00121F93"/>
    <w:rsid w:val="0012249E"/>
    <w:rsid w:val="0012278B"/>
    <w:rsid w:val="0013071E"/>
    <w:rsid w:val="00136FC8"/>
    <w:rsid w:val="00137F5E"/>
    <w:rsid w:val="00147698"/>
    <w:rsid w:val="00155B6B"/>
    <w:rsid w:val="0015760B"/>
    <w:rsid w:val="00171B63"/>
    <w:rsid w:val="001831D9"/>
    <w:rsid w:val="001909C3"/>
    <w:rsid w:val="00194284"/>
    <w:rsid w:val="001962C0"/>
    <w:rsid w:val="001C140B"/>
    <w:rsid w:val="001C5AB4"/>
    <w:rsid w:val="001D4650"/>
    <w:rsid w:val="001E0471"/>
    <w:rsid w:val="001E5CE1"/>
    <w:rsid w:val="001F655C"/>
    <w:rsid w:val="002060CA"/>
    <w:rsid w:val="00207C81"/>
    <w:rsid w:val="0021135F"/>
    <w:rsid w:val="00213691"/>
    <w:rsid w:val="00217630"/>
    <w:rsid w:val="00223088"/>
    <w:rsid w:val="0022434D"/>
    <w:rsid w:val="00233814"/>
    <w:rsid w:val="002365EB"/>
    <w:rsid w:val="002376AC"/>
    <w:rsid w:val="00243F22"/>
    <w:rsid w:val="00245DBB"/>
    <w:rsid w:val="002462C4"/>
    <w:rsid w:val="00247ED6"/>
    <w:rsid w:val="00250B69"/>
    <w:rsid w:val="0025524F"/>
    <w:rsid w:val="002562B6"/>
    <w:rsid w:val="00260244"/>
    <w:rsid w:val="002626FB"/>
    <w:rsid w:val="00263C5C"/>
    <w:rsid w:val="00266A13"/>
    <w:rsid w:val="0027093E"/>
    <w:rsid w:val="00272996"/>
    <w:rsid w:val="0027456C"/>
    <w:rsid w:val="002763FE"/>
    <w:rsid w:val="00276B1D"/>
    <w:rsid w:val="00281B1E"/>
    <w:rsid w:val="002939F6"/>
    <w:rsid w:val="002949C3"/>
    <w:rsid w:val="00295B9C"/>
    <w:rsid w:val="002A7C07"/>
    <w:rsid w:val="002B10DF"/>
    <w:rsid w:val="002B5DFF"/>
    <w:rsid w:val="002C15B5"/>
    <w:rsid w:val="002D72B8"/>
    <w:rsid w:val="002E23F9"/>
    <w:rsid w:val="002E3411"/>
    <w:rsid w:val="002F13B7"/>
    <w:rsid w:val="002F237C"/>
    <w:rsid w:val="002F7504"/>
    <w:rsid w:val="0030107F"/>
    <w:rsid w:val="00307BBA"/>
    <w:rsid w:val="00307E17"/>
    <w:rsid w:val="00310C7F"/>
    <w:rsid w:val="003113DB"/>
    <w:rsid w:val="003153F7"/>
    <w:rsid w:val="00317110"/>
    <w:rsid w:val="003215EF"/>
    <w:rsid w:val="003228F8"/>
    <w:rsid w:val="00327E79"/>
    <w:rsid w:val="00333228"/>
    <w:rsid w:val="00343508"/>
    <w:rsid w:val="00347740"/>
    <w:rsid w:val="0035251A"/>
    <w:rsid w:val="003652C9"/>
    <w:rsid w:val="00367BB0"/>
    <w:rsid w:val="0037348C"/>
    <w:rsid w:val="003775EF"/>
    <w:rsid w:val="00377B4C"/>
    <w:rsid w:val="00380D87"/>
    <w:rsid w:val="00394F12"/>
    <w:rsid w:val="0039772D"/>
    <w:rsid w:val="003A2059"/>
    <w:rsid w:val="003A252C"/>
    <w:rsid w:val="003A31B6"/>
    <w:rsid w:val="003A394F"/>
    <w:rsid w:val="003B68E3"/>
    <w:rsid w:val="003C1140"/>
    <w:rsid w:val="003C1B5D"/>
    <w:rsid w:val="003C3E80"/>
    <w:rsid w:val="003D22EF"/>
    <w:rsid w:val="003D3F67"/>
    <w:rsid w:val="003D4AB3"/>
    <w:rsid w:val="003D7EEE"/>
    <w:rsid w:val="003E246C"/>
    <w:rsid w:val="003E3CD0"/>
    <w:rsid w:val="003E5F47"/>
    <w:rsid w:val="003E64D5"/>
    <w:rsid w:val="003F0919"/>
    <w:rsid w:val="003F4573"/>
    <w:rsid w:val="00400D45"/>
    <w:rsid w:val="00402285"/>
    <w:rsid w:val="004038C0"/>
    <w:rsid w:val="0040499A"/>
    <w:rsid w:val="00406354"/>
    <w:rsid w:val="004069B1"/>
    <w:rsid w:val="00412E6E"/>
    <w:rsid w:val="00413D92"/>
    <w:rsid w:val="00417AB1"/>
    <w:rsid w:val="004201EE"/>
    <w:rsid w:val="00420B1E"/>
    <w:rsid w:val="00423313"/>
    <w:rsid w:val="00425A3F"/>
    <w:rsid w:val="00430250"/>
    <w:rsid w:val="00433FA7"/>
    <w:rsid w:val="00434AF1"/>
    <w:rsid w:val="0043536A"/>
    <w:rsid w:val="00440607"/>
    <w:rsid w:val="00440988"/>
    <w:rsid w:val="00442BE3"/>
    <w:rsid w:val="00450843"/>
    <w:rsid w:val="00450F1F"/>
    <w:rsid w:val="004559AA"/>
    <w:rsid w:val="00461EAC"/>
    <w:rsid w:val="00467607"/>
    <w:rsid w:val="004756A7"/>
    <w:rsid w:val="00475D68"/>
    <w:rsid w:val="00483235"/>
    <w:rsid w:val="00486677"/>
    <w:rsid w:val="004B53F8"/>
    <w:rsid w:val="004C3850"/>
    <w:rsid w:val="004C6789"/>
    <w:rsid w:val="004D186B"/>
    <w:rsid w:val="004D20E9"/>
    <w:rsid w:val="004E2BAF"/>
    <w:rsid w:val="004E5D02"/>
    <w:rsid w:val="00501070"/>
    <w:rsid w:val="0051375A"/>
    <w:rsid w:val="00517F64"/>
    <w:rsid w:val="0052089C"/>
    <w:rsid w:val="00526202"/>
    <w:rsid w:val="00527C9E"/>
    <w:rsid w:val="00533DC5"/>
    <w:rsid w:val="00536519"/>
    <w:rsid w:val="005373B1"/>
    <w:rsid w:val="005376DB"/>
    <w:rsid w:val="0054056C"/>
    <w:rsid w:val="00554D9F"/>
    <w:rsid w:val="005735A4"/>
    <w:rsid w:val="00582CA1"/>
    <w:rsid w:val="005906C7"/>
    <w:rsid w:val="00593051"/>
    <w:rsid w:val="005966CE"/>
    <w:rsid w:val="00596B10"/>
    <w:rsid w:val="005A30AB"/>
    <w:rsid w:val="005A53F1"/>
    <w:rsid w:val="005B5C1B"/>
    <w:rsid w:val="005B7237"/>
    <w:rsid w:val="005C0D13"/>
    <w:rsid w:val="005D17DF"/>
    <w:rsid w:val="005D3CB5"/>
    <w:rsid w:val="005F383A"/>
    <w:rsid w:val="005F3FB0"/>
    <w:rsid w:val="005F5E98"/>
    <w:rsid w:val="005F7D78"/>
    <w:rsid w:val="00600B5B"/>
    <w:rsid w:val="00606A23"/>
    <w:rsid w:val="00610A09"/>
    <w:rsid w:val="00613D22"/>
    <w:rsid w:val="00613D3B"/>
    <w:rsid w:val="00614674"/>
    <w:rsid w:val="00617736"/>
    <w:rsid w:val="0062026B"/>
    <w:rsid w:val="0063523B"/>
    <w:rsid w:val="00637ABF"/>
    <w:rsid w:val="006419B7"/>
    <w:rsid w:val="006434A0"/>
    <w:rsid w:val="00656F6A"/>
    <w:rsid w:val="00665716"/>
    <w:rsid w:val="00671D63"/>
    <w:rsid w:val="00676A2A"/>
    <w:rsid w:val="00682A83"/>
    <w:rsid w:val="00685A8B"/>
    <w:rsid w:val="0068621F"/>
    <w:rsid w:val="00687FBD"/>
    <w:rsid w:val="006958D7"/>
    <w:rsid w:val="006A27E5"/>
    <w:rsid w:val="006A58C3"/>
    <w:rsid w:val="006B3189"/>
    <w:rsid w:val="006B7E29"/>
    <w:rsid w:val="006C5B6E"/>
    <w:rsid w:val="006E1CAE"/>
    <w:rsid w:val="006E5741"/>
    <w:rsid w:val="006F245A"/>
    <w:rsid w:val="0070090D"/>
    <w:rsid w:val="00712B1E"/>
    <w:rsid w:val="00713579"/>
    <w:rsid w:val="00725BE0"/>
    <w:rsid w:val="007276AD"/>
    <w:rsid w:val="0074035B"/>
    <w:rsid w:val="00740F25"/>
    <w:rsid w:val="00745322"/>
    <w:rsid w:val="00761091"/>
    <w:rsid w:val="00766ACD"/>
    <w:rsid w:val="0077187C"/>
    <w:rsid w:val="00777D4E"/>
    <w:rsid w:val="00791388"/>
    <w:rsid w:val="00797EEB"/>
    <w:rsid w:val="007A22C6"/>
    <w:rsid w:val="007A6072"/>
    <w:rsid w:val="007A7208"/>
    <w:rsid w:val="007A74BE"/>
    <w:rsid w:val="007C6C00"/>
    <w:rsid w:val="007E1A4F"/>
    <w:rsid w:val="0080672F"/>
    <w:rsid w:val="00812633"/>
    <w:rsid w:val="008159F8"/>
    <w:rsid w:val="00816CAD"/>
    <w:rsid w:val="00824638"/>
    <w:rsid w:val="00825264"/>
    <w:rsid w:val="00833F41"/>
    <w:rsid w:val="008350A7"/>
    <w:rsid w:val="0084346E"/>
    <w:rsid w:val="008458CE"/>
    <w:rsid w:val="00845917"/>
    <w:rsid w:val="00846F4B"/>
    <w:rsid w:val="00851ADF"/>
    <w:rsid w:val="00853DA4"/>
    <w:rsid w:val="00860A93"/>
    <w:rsid w:val="00863387"/>
    <w:rsid w:val="0086700C"/>
    <w:rsid w:val="008722D1"/>
    <w:rsid w:val="008752D6"/>
    <w:rsid w:val="008760C5"/>
    <w:rsid w:val="00882B3A"/>
    <w:rsid w:val="00886D9B"/>
    <w:rsid w:val="00891836"/>
    <w:rsid w:val="008920B2"/>
    <w:rsid w:val="008A0C53"/>
    <w:rsid w:val="008A489C"/>
    <w:rsid w:val="008A59CD"/>
    <w:rsid w:val="008A759F"/>
    <w:rsid w:val="008B5129"/>
    <w:rsid w:val="008C2D30"/>
    <w:rsid w:val="008D5BE4"/>
    <w:rsid w:val="008E0D3C"/>
    <w:rsid w:val="008E1D88"/>
    <w:rsid w:val="008E6C36"/>
    <w:rsid w:val="008E734B"/>
    <w:rsid w:val="008F5007"/>
    <w:rsid w:val="008F6DAB"/>
    <w:rsid w:val="008F6E95"/>
    <w:rsid w:val="00906FF8"/>
    <w:rsid w:val="00921905"/>
    <w:rsid w:val="0094340B"/>
    <w:rsid w:val="009439CF"/>
    <w:rsid w:val="00943CC7"/>
    <w:rsid w:val="00950CD5"/>
    <w:rsid w:val="00951BDB"/>
    <w:rsid w:val="00953FB3"/>
    <w:rsid w:val="009550AE"/>
    <w:rsid w:val="00955C83"/>
    <w:rsid w:val="009574E9"/>
    <w:rsid w:val="009620CB"/>
    <w:rsid w:val="00963213"/>
    <w:rsid w:val="0096517D"/>
    <w:rsid w:val="0096603C"/>
    <w:rsid w:val="00971818"/>
    <w:rsid w:val="0097263C"/>
    <w:rsid w:val="00973EAB"/>
    <w:rsid w:val="009751BE"/>
    <w:rsid w:val="00980329"/>
    <w:rsid w:val="00980CA3"/>
    <w:rsid w:val="00986C70"/>
    <w:rsid w:val="009A6498"/>
    <w:rsid w:val="009A72EC"/>
    <w:rsid w:val="009A7CD2"/>
    <w:rsid w:val="009B5B5E"/>
    <w:rsid w:val="009B61B0"/>
    <w:rsid w:val="009C1FD0"/>
    <w:rsid w:val="009C3FAD"/>
    <w:rsid w:val="009D3346"/>
    <w:rsid w:val="009D499D"/>
    <w:rsid w:val="009D4F40"/>
    <w:rsid w:val="009E186E"/>
    <w:rsid w:val="00A047EC"/>
    <w:rsid w:val="00A15DEA"/>
    <w:rsid w:val="00A200A2"/>
    <w:rsid w:val="00A24949"/>
    <w:rsid w:val="00A40FA0"/>
    <w:rsid w:val="00A57743"/>
    <w:rsid w:val="00A72291"/>
    <w:rsid w:val="00A77BDA"/>
    <w:rsid w:val="00A83EED"/>
    <w:rsid w:val="00A849A3"/>
    <w:rsid w:val="00A87A59"/>
    <w:rsid w:val="00AA51A0"/>
    <w:rsid w:val="00AA7BEE"/>
    <w:rsid w:val="00AB3843"/>
    <w:rsid w:val="00AB3E69"/>
    <w:rsid w:val="00AB5F99"/>
    <w:rsid w:val="00AC6CDC"/>
    <w:rsid w:val="00AD157A"/>
    <w:rsid w:val="00AD2FD4"/>
    <w:rsid w:val="00AD70C0"/>
    <w:rsid w:val="00AF7624"/>
    <w:rsid w:val="00B00107"/>
    <w:rsid w:val="00B104F2"/>
    <w:rsid w:val="00B264B3"/>
    <w:rsid w:val="00B30DA7"/>
    <w:rsid w:val="00B4134E"/>
    <w:rsid w:val="00B4276D"/>
    <w:rsid w:val="00B4633A"/>
    <w:rsid w:val="00B47CCD"/>
    <w:rsid w:val="00B6040F"/>
    <w:rsid w:val="00B6735C"/>
    <w:rsid w:val="00B6751D"/>
    <w:rsid w:val="00B67789"/>
    <w:rsid w:val="00B766DE"/>
    <w:rsid w:val="00B818C5"/>
    <w:rsid w:val="00B87FEB"/>
    <w:rsid w:val="00B96DD1"/>
    <w:rsid w:val="00B97A34"/>
    <w:rsid w:val="00BA12A6"/>
    <w:rsid w:val="00BA440A"/>
    <w:rsid w:val="00BB177E"/>
    <w:rsid w:val="00BB4197"/>
    <w:rsid w:val="00BC0AF6"/>
    <w:rsid w:val="00BC766C"/>
    <w:rsid w:val="00BD3861"/>
    <w:rsid w:val="00BE1193"/>
    <w:rsid w:val="00BF081E"/>
    <w:rsid w:val="00C0241D"/>
    <w:rsid w:val="00C02C62"/>
    <w:rsid w:val="00C079D1"/>
    <w:rsid w:val="00C17661"/>
    <w:rsid w:val="00C23D36"/>
    <w:rsid w:val="00C33864"/>
    <w:rsid w:val="00C372F7"/>
    <w:rsid w:val="00C40CA2"/>
    <w:rsid w:val="00C40D48"/>
    <w:rsid w:val="00C53CCE"/>
    <w:rsid w:val="00C57B9D"/>
    <w:rsid w:val="00C61CA5"/>
    <w:rsid w:val="00C620AE"/>
    <w:rsid w:val="00C65200"/>
    <w:rsid w:val="00C65FA4"/>
    <w:rsid w:val="00C65FE4"/>
    <w:rsid w:val="00C70E6A"/>
    <w:rsid w:val="00C721A0"/>
    <w:rsid w:val="00C74CC6"/>
    <w:rsid w:val="00C87D26"/>
    <w:rsid w:val="00C87D8D"/>
    <w:rsid w:val="00C933A7"/>
    <w:rsid w:val="00C95183"/>
    <w:rsid w:val="00CA355D"/>
    <w:rsid w:val="00CB2D1B"/>
    <w:rsid w:val="00CB67D8"/>
    <w:rsid w:val="00CB6D8E"/>
    <w:rsid w:val="00CD04C4"/>
    <w:rsid w:val="00CF1CB2"/>
    <w:rsid w:val="00D01535"/>
    <w:rsid w:val="00D02719"/>
    <w:rsid w:val="00D02A41"/>
    <w:rsid w:val="00D11704"/>
    <w:rsid w:val="00D23AF5"/>
    <w:rsid w:val="00D2754C"/>
    <w:rsid w:val="00D40D7F"/>
    <w:rsid w:val="00D60B71"/>
    <w:rsid w:val="00D742CF"/>
    <w:rsid w:val="00D764C4"/>
    <w:rsid w:val="00D8387B"/>
    <w:rsid w:val="00D84C39"/>
    <w:rsid w:val="00D8783C"/>
    <w:rsid w:val="00D963FD"/>
    <w:rsid w:val="00DA4046"/>
    <w:rsid w:val="00DA5569"/>
    <w:rsid w:val="00DA6C72"/>
    <w:rsid w:val="00DB13D5"/>
    <w:rsid w:val="00DB5720"/>
    <w:rsid w:val="00DB790E"/>
    <w:rsid w:val="00DC11EF"/>
    <w:rsid w:val="00DC6ADB"/>
    <w:rsid w:val="00DF0DB4"/>
    <w:rsid w:val="00DF6E42"/>
    <w:rsid w:val="00E04409"/>
    <w:rsid w:val="00E05DDF"/>
    <w:rsid w:val="00E11DA2"/>
    <w:rsid w:val="00E126EE"/>
    <w:rsid w:val="00E249FF"/>
    <w:rsid w:val="00E25DF7"/>
    <w:rsid w:val="00E27E66"/>
    <w:rsid w:val="00E3248C"/>
    <w:rsid w:val="00E34D9B"/>
    <w:rsid w:val="00E357CA"/>
    <w:rsid w:val="00E44C37"/>
    <w:rsid w:val="00E507AA"/>
    <w:rsid w:val="00E678E5"/>
    <w:rsid w:val="00E72B8B"/>
    <w:rsid w:val="00E7404A"/>
    <w:rsid w:val="00E765E7"/>
    <w:rsid w:val="00E82CAF"/>
    <w:rsid w:val="00E85F84"/>
    <w:rsid w:val="00EA2EB7"/>
    <w:rsid w:val="00EA4BEB"/>
    <w:rsid w:val="00EA619F"/>
    <w:rsid w:val="00EB68B5"/>
    <w:rsid w:val="00EB72BE"/>
    <w:rsid w:val="00EC0736"/>
    <w:rsid w:val="00EC3201"/>
    <w:rsid w:val="00EC671A"/>
    <w:rsid w:val="00EC7EC7"/>
    <w:rsid w:val="00ED3FBA"/>
    <w:rsid w:val="00ED7A1D"/>
    <w:rsid w:val="00EE3FE9"/>
    <w:rsid w:val="00EE7CFA"/>
    <w:rsid w:val="00EF2A19"/>
    <w:rsid w:val="00EF2E27"/>
    <w:rsid w:val="00F04B8A"/>
    <w:rsid w:val="00F10AA9"/>
    <w:rsid w:val="00F116C9"/>
    <w:rsid w:val="00F17D62"/>
    <w:rsid w:val="00F221A5"/>
    <w:rsid w:val="00F256FF"/>
    <w:rsid w:val="00F2712D"/>
    <w:rsid w:val="00F2745A"/>
    <w:rsid w:val="00F279A2"/>
    <w:rsid w:val="00F30F65"/>
    <w:rsid w:val="00F45E4D"/>
    <w:rsid w:val="00F460AF"/>
    <w:rsid w:val="00F46AC0"/>
    <w:rsid w:val="00F56316"/>
    <w:rsid w:val="00F65753"/>
    <w:rsid w:val="00F6628C"/>
    <w:rsid w:val="00F75920"/>
    <w:rsid w:val="00F76AA9"/>
    <w:rsid w:val="00F76EC1"/>
    <w:rsid w:val="00F7707C"/>
    <w:rsid w:val="00F7779F"/>
    <w:rsid w:val="00F83322"/>
    <w:rsid w:val="00F96219"/>
    <w:rsid w:val="00F96FBD"/>
    <w:rsid w:val="00FA1FBF"/>
    <w:rsid w:val="00FA4BA1"/>
    <w:rsid w:val="00FB24CB"/>
    <w:rsid w:val="00FB256B"/>
    <w:rsid w:val="00FB28E6"/>
    <w:rsid w:val="00FB32B4"/>
    <w:rsid w:val="00FB6B21"/>
    <w:rsid w:val="00FE003B"/>
    <w:rsid w:val="00FE44A3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69D0D"/>
  <w15:docId w15:val="{162B5ED3-3799-A040-9246-3361F92A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F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59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E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E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E9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E98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6B1D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7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7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7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6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EFC"/>
  </w:style>
  <w:style w:type="character" w:styleId="Numerstrony">
    <w:name w:val="page number"/>
    <w:basedOn w:val="Domylnaczcionkaakapitu"/>
    <w:uiPriority w:val="99"/>
    <w:semiHidden/>
    <w:unhideWhenUsed/>
    <w:rsid w:val="00046EFC"/>
  </w:style>
  <w:style w:type="paragraph" w:styleId="Nagwek">
    <w:name w:val="header"/>
    <w:basedOn w:val="Normalny"/>
    <w:link w:val="NagwekZnak"/>
    <w:uiPriority w:val="99"/>
    <w:unhideWhenUsed/>
    <w:rsid w:val="00986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5E10A-5F5B-8B42-9526-4A500352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Pages>71</Pages>
  <Words>22613</Words>
  <Characters>135678</Characters>
  <Application>Microsoft Office Word</Application>
  <DocSecurity>0</DocSecurity>
  <Lines>1130</Lines>
  <Paragraphs>315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 Kaznowski</cp:lastModifiedBy>
  <cp:revision>245</cp:revision>
  <cp:lastPrinted>2019-03-09T20:13:00Z</cp:lastPrinted>
  <dcterms:created xsi:type="dcterms:W3CDTF">2019-03-07T18:02:00Z</dcterms:created>
  <dcterms:modified xsi:type="dcterms:W3CDTF">2024-09-03T08:22:00Z</dcterms:modified>
</cp:coreProperties>
</file>