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12BE" w14:textId="77777777" w:rsidR="00A5787B" w:rsidRPr="00EF3A08" w:rsidRDefault="00A5787B" w:rsidP="00A5787B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EF3A08">
        <w:rPr>
          <w:rFonts w:cstheme="minorHAnsi"/>
          <w:b/>
          <w:color w:val="4472C4" w:themeColor="accent1"/>
          <w:sz w:val="36"/>
          <w:szCs w:val="36"/>
        </w:rPr>
        <w:t xml:space="preserve">Program nauczania chemii </w:t>
      </w:r>
    </w:p>
    <w:p w14:paraId="7A62C2B6" w14:textId="77777777" w:rsidR="00A5787B" w:rsidRPr="002052B0" w:rsidRDefault="00A5787B" w:rsidP="00A5787B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2052B0">
        <w:rPr>
          <w:rFonts w:cstheme="minorHAnsi"/>
          <w:b/>
          <w:color w:val="4472C4" w:themeColor="accent1"/>
          <w:sz w:val="36"/>
          <w:szCs w:val="36"/>
        </w:rPr>
        <w:t>w zakresie podstawowym</w:t>
      </w:r>
    </w:p>
    <w:p w14:paraId="39D4A918" w14:textId="77777777" w:rsidR="00A5787B" w:rsidRPr="00A34A07" w:rsidRDefault="00A5787B" w:rsidP="00A5787B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A34A07">
        <w:rPr>
          <w:rFonts w:cstheme="minorHAnsi"/>
          <w:b/>
          <w:color w:val="4472C4" w:themeColor="accent1"/>
          <w:sz w:val="36"/>
          <w:szCs w:val="36"/>
        </w:rPr>
        <w:t>w liceach ogólnokształcących i technikach</w:t>
      </w:r>
    </w:p>
    <w:p w14:paraId="2E67C3A1" w14:textId="77777777" w:rsidR="002052B0" w:rsidRDefault="002052B0" w:rsidP="00A5787B">
      <w:pPr>
        <w:jc w:val="center"/>
        <w:rPr>
          <w:rFonts w:cstheme="minorHAnsi"/>
          <w:color w:val="000000" w:themeColor="text1"/>
        </w:rPr>
      </w:pPr>
    </w:p>
    <w:p w14:paraId="5DC8BD05" w14:textId="77777777" w:rsidR="00A5787B" w:rsidRPr="00A5787B" w:rsidRDefault="00A5787B" w:rsidP="00A5787B">
      <w:pPr>
        <w:jc w:val="center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Autor: Kamil Kaznowski</w:t>
      </w:r>
    </w:p>
    <w:p w14:paraId="7908583B" w14:textId="77777777" w:rsidR="00A5787B" w:rsidRPr="00A5787B" w:rsidRDefault="00A5787B" w:rsidP="00A5787B">
      <w:pPr>
        <w:jc w:val="both"/>
        <w:rPr>
          <w:rFonts w:cstheme="minorHAnsi"/>
          <w:color w:val="000000" w:themeColor="text1"/>
        </w:rPr>
      </w:pPr>
    </w:p>
    <w:p w14:paraId="502DD375" w14:textId="77777777" w:rsidR="00A5787B" w:rsidRDefault="00A5787B" w:rsidP="00A5787B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A5787B">
        <w:rPr>
          <w:rFonts w:cstheme="minorHAnsi"/>
          <w:b/>
          <w:color w:val="000000" w:themeColor="text1"/>
          <w:sz w:val="28"/>
          <w:szCs w:val="28"/>
        </w:rPr>
        <w:t>Wstęp</w:t>
      </w:r>
    </w:p>
    <w:p w14:paraId="09160B4B" w14:textId="77777777" w:rsidR="000B26DA" w:rsidRPr="00A5787B" w:rsidRDefault="000B26DA" w:rsidP="00A5787B">
      <w:pPr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2DBC0348" w14:textId="047FF79A" w:rsidR="000B26DA" w:rsidRPr="003E3CD0" w:rsidRDefault="000B26DA" w:rsidP="000B26DA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>Niniejszy</w:t>
      </w:r>
      <w:r w:rsidRPr="003E3CD0">
        <w:rPr>
          <w:rFonts w:cstheme="minorHAnsi"/>
          <w:color w:val="000000" w:themeColor="text1"/>
        </w:rPr>
        <w:t xml:space="preserve"> program nauczania jest przeznaczony do realizacji treści programowych z chemii w zakresie </w:t>
      </w:r>
      <w:r>
        <w:rPr>
          <w:rFonts w:cstheme="minorHAnsi"/>
          <w:color w:val="000000" w:themeColor="text1"/>
        </w:rPr>
        <w:t>podstawowym</w:t>
      </w:r>
      <w:r w:rsidRPr="003E3CD0">
        <w:rPr>
          <w:rFonts w:cstheme="minorHAnsi"/>
          <w:color w:val="000000" w:themeColor="text1"/>
        </w:rPr>
        <w:t xml:space="preserve"> w 4-letnim liceum ogólnokształcącym i 5-letnim technikum.  </w:t>
      </w:r>
      <w:r w:rsidR="007249AE" w:rsidRPr="003E3CD0">
        <w:rPr>
          <w:rFonts w:cstheme="minorHAnsi"/>
          <w:color w:val="000000" w:themeColor="text1"/>
        </w:rPr>
        <w:t xml:space="preserve">Treści ujęte w </w:t>
      </w:r>
      <w:r w:rsidR="007249AE">
        <w:rPr>
          <w:rFonts w:cstheme="minorHAnsi"/>
          <w:color w:val="000000" w:themeColor="text1"/>
        </w:rPr>
        <w:t xml:space="preserve">tym </w:t>
      </w:r>
      <w:r w:rsidR="007249AE" w:rsidRPr="003E3CD0">
        <w:rPr>
          <w:rFonts w:cstheme="minorHAnsi"/>
          <w:color w:val="000000" w:themeColor="text1"/>
        </w:rPr>
        <w:t>programie są zgodne z podstawą programową, która obowiązuje od 1 września 20</w:t>
      </w:r>
      <w:r w:rsidR="007249AE">
        <w:rPr>
          <w:rFonts w:cstheme="minorHAnsi"/>
          <w:color w:val="000000" w:themeColor="text1"/>
        </w:rPr>
        <w:t>24</w:t>
      </w:r>
      <w:r w:rsidR="007249AE" w:rsidRPr="003E3CD0">
        <w:rPr>
          <w:rFonts w:cstheme="minorHAnsi"/>
          <w:color w:val="000000" w:themeColor="text1"/>
        </w:rPr>
        <w:t xml:space="preserve"> r. </w:t>
      </w:r>
      <w:r w:rsidRPr="003E3CD0">
        <w:rPr>
          <w:rFonts w:cstheme="minorHAnsi"/>
          <w:color w:val="000000" w:themeColor="text1"/>
        </w:rPr>
        <w:t>Podstawą realizacji programu jest założenie, że uczeń posiada elementarną wiedzę chemiczną</w:t>
      </w:r>
      <w:r>
        <w:rPr>
          <w:rFonts w:cstheme="minorHAnsi"/>
          <w:color w:val="000000" w:themeColor="text1"/>
        </w:rPr>
        <w:t>, którą nabył w szkole podstawowej.</w:t>
      </w:r>
    </w:p>
    <w:p w14:paraId="20D69C21" w14:textId="40FA4CE4" w:rsidR="000B26DA" w:rsidRPr="003E3CD0" w:rsidRDefault="000B26DA" w:rsidP="000B26DA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</w:r>
      <w:r w:rsidR="007249AE">
        <w:rPr>
          <w:rFonts w:cstheme="minorHAnsi"/>
          <w:color w:val="000000" w:themeColor="text1"/>
        </w:rPr>
        <w:t>R</w:t>
      </w:r>
      <w:r w:rsidRPr="003E3CD0">
        <w:rPr>
          <w:rFonts w:cstheme="minorHAnsi"/>
          <w:color w:val="000000" w:themeColor="text1"/>
        </w:rPr>
        <w:t xml:space="preserve">eforma edukacji </w:t>
      </w:r>
      <w:r w:rsidR="007249AE">
        <w:rPr>
          <w:rFonts w:cstheme="minorHAnsi"/>
          <w:color w:val="000000" w:themeColor="text1"/>
        </w:rPr>
        <w:t>z 2019 r. przywróciła</w:t>
      </w:r>
      <w:r w:rsidRPr="003E3CD0">
        <w:rPr>
          <w:rFonts w:cstheme="minorHAnsi"/>
          <w:color w:val="000000" w:themeColor="text1"/>
        </w:rPr>
        <w:t xml:space="preserve"> 4-letnie licea ogólnokształcące i 5-letnie technika</w:t>
      </w:r>
      <w:r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color w:val="000000" w:themeColor="text1"/>
        </w:rPr>
        <w:t>w miejsce, odpowiednio, szkół 3-letnich i 4-letnich. Jednocześnie zmianie uleg</w:t>
      </w:r>
      <w:r w:rsidR="007249AE">
        <w:rPr>
          <w:rFonts w:cstheme="minorHAnsi"/>
          <w:color w:val="000000" w:themeColor="text1"/>
        </w:rPr>
        <w:t>ły</w:t>
      </w:r>
      <w:r w:rsidRPr="003E3CD0">
        <w:rPr>
          <w:rFonts w:cstheme="minorHAnsi"/>
          <w:color w:val="000000" w:themeColor="text1"/>
        </w:rPr>
        <w:t xml:space="preserve"> podstaw</w:t>
      </w:r>
      <w:r>
        <w:rPr>
          <w:rFonts w:cstheme="minorHAnsi"/>
          <w:color w:val="000000" w:themeColor="text1"/>
        </w:rPr>
        <w:t>y</w:t>
      </w:r>
      <w:r w:rsidRPr="003E3CD0">
        <w:rPr>
          <w:rFonts w:cstheme="minorHAnsi"/>
          <w:color w:val="000000" w:themeColor="text1"/>
        </w:rPr>
        <w:t xml:space="preserve"> programowe w obu zakresach nauczania</w:t>
      </w:r>
      <w:r>
        <w:rPr>
          <w:rFonts w:cstheme="minorHAnsi"/>
          <w:color w:val="000000" w:themeColor="text1"/>
        </w:rPr>
        <w:t xml:space="preserve"> chemii</w:t>
      </w:r>
      <w:r w:rsidRPr="003E3CD0">
        <w:rPr>
          <w:rFonts w:cstheme="minorHAnsi"/>
          <w:color w:val="000000" w:themeColor="text1"/>
        </w:rPr>
        <w:t xml:space="preserve">: podstawowym i rozszerzonym. </w:t>
      </w:r>
      <w:r w:rsidR="007249AE">
        <w:rPr>
          <w:rFonts w:cstheme="minorHAnsi"/>
          <w:color w:val="000000" w:themeColor="text1"/>
        </w:rPr>
        <w:t>W 2024 r. z obowiązującej dotąd podstawy programowej usunięto wybrane treści.</w:t>
      </w:r>
    </w:p>
    <w:p w14:paraId="64304F97" w14:textId="77777777" w:rsidR="00CB67D8" w:rsidRPr="00A5787B" w:rsidRDefault="00CB67D8" w:rsidP="00CB67D8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 nowym </w:t>
      </w:r>
      <w:r w:rsidR="0054056C" w:rsidRPr="00A5787B">
        <w:rPr>
          <w:rFonts w:cstheme="minorHAnsi"/>
          <w:color w:val="000000" w:themeColor="text1"/>
        </w:rPr>
        <w:t>liceum i technikum</w:t>
      </w:r>
      <w:r w:rsidRPr="00A5787B">
        <w:rPr>
          <w:rFonts w:cstheme="minorHAnsi"/>
          <w:color w:val="000000" w:themeColor="text1"/>
        </w:rPr>
        <w:t xml:space="preserve"> s</w:t>
      </w:r>
      <w:r w:rsidR="00486677" w:rsidRPr="00A5787B">
        <w:rPr>
          <w:rFonts w:cstheme="minorHAnsi"/>
          <w:color w:val="000000" w:themeColor="text1"/>
        </w:rPr>
        <w:t xml:space="preserve">zczególnie zauważalna jest zmiana dotycząca klas, które będą realizować chemię w podstawowym zakresie kształcenia. </w:t>
      </w:r>
      <w:r w:rsidRPr="00A5787B">
        <w:rPr>
          <w:rFonts w:cstheme="minorHAnsi"/>
          <w:color w:val="000000" w:themeColor="text1"/>
        </w:rPr>
        <w:t>Znacząco zwiększa się liczba godzin nauczania chemii</w:t>
      </w:r>
      <w:r w:rsidR="0054056C" w:rsidRPr="00A5787B">
        <w:rPr>
          <w:rFonts w:cstheme="minorHAnsi"/>
          <w:color w:val="000000" w:themeColor="text1"/>
        </w:rPr>
        <w:t xml:space="preserve">, a także </w:t>
      </w:r>
      <w:r w:rsidRPr="00A5787B">
        <w:rPr>
          <w:rFonts w:cstheme="minorHAnsi"/>
          <w:color w:val="000000" w:themeColor="text1"/>
        </w:rPr>
        <w:t xml:space="preserve">innych przedmiotów przyrodniczych </w:t>
      </w:r>
      <w:r w:rsidR="0054056C" w:rsidRPr="00A5787B">
        <w:rPr>
          <w:rFonts w:cstheme="minorHAnsi"/>
          <w:color w:val="000000" w:themeColor="text1"/>
        </w:rPr>
        <w:t>(z 1 godziny do 4 godzin w cyklu)</w:t>
      </w:r>
      <w:r w:rsidRPr="00A5787B">
        <w:rPr>
          <w:rFonts w:cstheme="minorHAnsi"/>
          <w:color w:val="000000" w:themeColor="text1"/>
        </w:rPr>
        <w:t xml:space="preserve">. Przywraca się również treści nauczania, które obejmują </w:t>
      </w:r>
      <w:r w:rsidR="0054056C" w:rsidRPr="00A5787B">
        <w:rPr>
          <w:rFonts w:cstheme="minorHAnsi"/>
          <w:color w:val="000000" w:themeColor="text1"/>
        </w:rPr>
        <w:t xml:space="preserve">wiedzę szczegółową z zakresu </w:t>
      </w:r>
      <w:r w:rsidRPr="00A5787B">
        <w:rPr>
          <w:rFonts w:cstheme="minorHAnsi"/>
          <w:color w:val="000000" w:themeColor="text1"/>
        </w:rPr>
        <w:t>chemii ogóln</w:t>
      </w:r>
      <w:r w:rsidR="0054056C" w:rsidRPr="00A5787B">
        <w:rPr>
          <w:rFonts w:cstheme="minorHAnsi"/>
          <w:color w:val="000000" w:themeColor="text1"/>
        </w:rPr>
        <w:t>ej</w:t>
      </w:r>
      <w:r w:rsidRPr="00A5787B">
        <w:rPr>
          <w:rFonts w:cstheme="minorHAnsi"/>
          <w:color w:val="000000" w:themeColor="text1"/>
        </w:rPr>
        <w:t>, fizyczn</w:t>
      </w:r>
      <w:r w:rsidR="0054056C" w:rsidRPr="00A5787B">
        <w:rPr>
          <w:rFonts w:cstheme="minorHAnsi"/>
          <w:color w:val="000000" w:themeColor="text1"/>
        </w:rPr>
        <w:t>ej</w:t>
      </w:r>
      <w:r w:rsidRPr="00A5787B">
        <w:rPr>
          <w:rFonts w:cstheme="minorHAnsi"/>
          <w:color w:val="000000" w:themeColor="text1"/>
        </w:rPr>
        <w:t>, nieorganiczn</w:t>
      </w:r>
      <w:r w:rsidR="0054056C" w:rsidRPr="00A5787B">
        <w:rPr>
          <w:rFonts w:cstheme="minorHAnsi"/>
          <w:color w:val="000000" w:themeColor="text1"/>
        </w:rPr>
        <w:t>ej</w:t>
      </w:r>
      <w:r w:rsidRPr="00A5787B">
        <w:rPr>
          <w:rFonts w:cstheme="minorHAnsi"/>
          <w:color w:val="000000" w:themeColor="text1"/>
        </w:rPr>
        <w:t xml:space="preserve"> </w:t>
      </w:r>
      <w:r w:rsidR="0054056C" w:rsidRPr="00A5787B">
        <w:rPr>
          <w:rFonts w:cstheme="minorHAnsi"/>
          <w:color w:val="000000" w:themeColor="text1"/>
        </w:rPr>
        <w:t>i</w:t>
      </w:r>
      <w:r w:rsidRPr="00A5787B">
        <w:rPr>
          <w:rFonts w:cstheme="minorHAnsi"/>
          <w:color w:val="000000" w:themeColor="text1"/>
        </w:rPr>
        <w:t xml:space="preserve"> organiczn</w:t>
      </w:r>
      <w:r w:rsidR="0054056C" w:rsidRPr="00A5787B">
        <w:rPr>
          <w:rFonts w:cstheme="minorHAnsi"/>
          <w:color w:val="000000" w:themeColor="text1"/>
        </w:rPr>
        <w:t>ej</w:t>
      </w:r>
      <w:r w:rsidRPr="00A5787B">
        <w:rPr>
          <w:rFonts w:cstheme="minorHAnsi"/>
          <w:color w:val="000000" w:themeColor="text1"/>
        </w:rPr>
        <w:t xml:space="preserve">. </w:t>
      </w:r>
    </w:p>
    <w:p w14:paraId="2C6A3723" w14:textId="77777777" w:rsidR="0001540A" w:rsidRPr="00A5787B" w:rsidRDefault="00A047EC" w:rsidP="001A3EF6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ab/>
        <w:t xml:space="preserve">Z obecnie </w:t>
      </w:r>
      <w:r w:rsidR="00EC671A" w:rsidRPr="00A5787B">
        <w:rPr>
          <w:rFonts w:cstheme="minorHAnsi"/>
          <w:color w:val="000000" w:themeColor="text1"/>
        </w:rPr>
        <w:t xml:space="preserve">przyjętych ramowych planów nauczania dla </w:t>
      </w:r>
      <w:r w:rsidR="006E5741" w:rsidRPr="00A5787B">
        <w:rPr>
          <w:rFonts w:cstheme="minorHAnsi"/>
          <w:color w:val="000000" w:themeColor="text1"/>
        </w:rPr>
        <w:t>trzeciego etapu kształcenia</w:t>
      </w:r>
      <w:r w:rsidR="00EC671A" w:rsidRPr="00A5787B">
        <w:rPr>
          <w:rFonts w:cstheme="minorHAnsi"/>
          <w:color w:val="000000" w:themeColor="text1"/>
        </w:rPr>
        <w:t xml:space="preserve"> wynika</w:t>
      </w:r>
      <w:r w:rsidRPr="00A5787B">
        <w:rPr>
          <w:rFonts w:cstheme="minorHAnsi"/>
          <w:color w:val="000000" w:themeColor="text1"/>
        </w:rPr>
        <w:t xml:space="preserve">, że </w:t>
      </w:r>
      <w:r w:rsidR="00EC671A" w:rsidRPr="00A5787B">
        <w:rPr>
          <w:rFonts w:cstheme="minorHAnsi"/>
          <w:color w:val="000000" w:themeColor="text1"/>
        </w:rPr>
        <w:t xml:space="preserve">realizowanie </w:t>
      </w:r>
      <w:r w:rsidRPr="00A5787B">
        <w:rPr>
          <w:rFonts w:cstheme="minorHAnsi"/>
          <w:color w:val="000000" w:themeColor="text1"/>
        </w:rPr>
        <w:t xml:space="preserve">chemii </w:t>
      </w:r>
      <w:r w:rsidR="0097263C" w:rsidRPr="00A5787B">
        <w:rPr>
          <w:rFonts w:cstheme="minorHAnsi"/>
          <w:color w:val="000000" w:themeColor="text1"/>
        </w:rPr>
        <w:t xml:space="preserve">w zakresie podstawowym przez każdego ucznia </w:t>
      </w:r>
      <w:r w:rsidR="00EC671A" w:rsidRPr="00A5787B">
        <w:rPr>
          <w:rFonts w:cstheme="minorHAnsi"/>
          <w:color w:val="000000" w:themeColor="text1"/>
        </w:rPr>
        <w:t>odbywa</w:t>
      </w:r>
      <w:r w:rsidR="0097263C" w:rsidRPr="00A5787B">
        <w:rPr>
          <w:rFonts w:cstheme="minorHAnsi"/>
          <w:color w:val="000000" w:themeColor="text1"/>
        </w:rPr>
        <w:t xml:space="preserve"> się</w:t>
      </w:r>
      <w:r w:rsidRPr="00A5787B">
        <w:rPr>
          <w:rFonts w:cstheme="minorHAnsi"/>
          <w:color w:val="000000" w:themeColor="text1"/>
        </w:rPr>
        <w:t xml:space="preserve"> w wymi</w:t>
      </w:r>
      <w:r w:rsidR="00EC671A" w:rsidRPr="00A5787B">
        <w:rPr>
          <w:rFonts w:cstheme="minorHAnsi"/>
          <w:color w:val="000000" w:themeColor="text1"/>
        </w:rPr>
        <w:t>a</w:t>
      </w:r>
      <w:r w:rsidRPr="00A5787B">
        <w:rPr>
          <w:rFonts w:cstheme="minorHAnsi"/>
          <w:color w:val="000000" w:themeColor="text1"/>
        </w:rPr>
        <w:t>rz</w:t>
      </w:r>
      <w:r w:rsidR="00EC671A" w:rsidRPr="00A5787B">
        <w:rPr>
          <w:rFonts w:cstheme="minorHAnsi"/>
          <w:color w:val="000000" w:themeColor="text1"/>
        </w:rPr>
        <w:t>e</w:t>
      </w:r>
      <w:r w:rsidRPr="00A5787B">
        <w:rPr>
          <w:rFonts w:cstheme="minorHAnsi"/>
          <w:color w:val="000000" w:themeColor="text1"/>
        </w:rPr>
        <w:t xml:space="preserve"> 4 godzin w całym cyklu kształcenia</w:t>
      </w:r>
      <w:r w:rsidR="00F04B8A" w:rsidRPr="00A5787B">
        <w:rPr>
          <w:rFonts w:cstheme="minorHAnsi"/>
          <w:color w:val="000000" w:themeColor="text1"/>
        </w:rPr>
        <w:t xml:space="preserve"> (</w:t>
      </w:r>
      <w:r w:rsidR="00687FBD" w:rsidRPr="00A5787B">
        <w:rPr>
          <w:rFonts w:cstheme="minorHAnsi"/>
          <w:color w:val="000000" w:themeColor="text1"/>
        </w:rPr>
        <w:t xml:space="preserve">dla </w:t>
      </w:r>
      <w:r w:rsidR="00F04B8A" w:rsidRPr="00A5787B">
        <w:rPr>
          <w:rFonts w:cstheme="minorHAnsi"/>
          <w:color w:val="000000" w:themeColor="text1"/>
        </w:rPr>
        <w:t>liceum i technikum)</w:t>
      </w:r>
      <w:r w:rsidRPr="00A5787B">
        <w:rPr>
          <w:rFonts w:cstheme="minorHAnsi"/>
          <w:color w:val="000000" w:themeColor="text1"/>
        </w:rPr>
        <w:t xml:space="preserve">. Daje to około 120 jednostek lekcyjnych, które </w:t>
      </w:r>
      <w:r w:rsidR="00882B3A" w:rsidRPr="00A5787B">
        <w:rPr>
          <w:rFonts w:cstheme="minorHAnsi"/>
          <w:color w:val="000000" w:themeColor="text1"/>
        </w:rPr>
        <w:t xml:space="preserve">w liceum ogólnokształcącym </w:t>
      </w:r>
      <w:r w:rsidRPr="00A5787B">
        <w:rPr>
          <w:rFonts w:cstheme="minorHAnsi"/>
          <w:color w:val="000000" w:themeColor="text1"/>
        </w:rPr>
        <w:t>muszą być zrealizowane w klasach 1-3</w:t>
      </w:r>
      <w:r w:rsidR="0097263C" w:rsidRPr="00A5787B">
        <w:rPr>
          <w:rFonts w:cstheme="minorHAnsi"/>
          <w:color w:val="000000" w:themeColor="text1"/>
        </w:rPr>
        <w:t xml:space="preserve"> w sztywnej siatce godzin: 1-2-1-0</w:t>
      </w:r>
      <w:r w:rsidR="00687FBD" w:rsidRPr="00A5787B">
        <w:rPr>
          <w:rFonts w:cstheme="minorHAnsi"/>
          <w:color w:val="000000" w:themeColor="text1"/>
        </w:rPr>
        <w:t>. W</w:t>
      </w:r>
      <w:r w:rsidR="00882B3A" w:rsidRPr="00A5787B">
        <w:rPr>
          <w:rFonts w:cstheme="minorHAnsi"/>
          <w:color w:val="000000" w:themeColor="text1"/>
        </w:rPr>
        <w:t xml:space="preserve"> technikum istnieje możliwość wpływania na kształt </w:t>
      </w:r>
      <w:r w:rsidR="00687FBD" w:rsidRPr="00A5787B">
        <w:rPr>
          <w:rFonts w:cstheme="minorHAnsi"/>
          <w:color w:val="000000" w:themeColor="text1"/>
        </w:rPr>
        <w:t xml:space="preserve">tej </w:t>
      </w:r>
      <w:r w:rsidR="00882B3A" w:rsidRPr="00A5787B">
        <w:rPr>
          <w:rFonts w:cstheme="minorHAnsi"/>
          <w:color w:val="000000" w:themeColor="text1"/>
        </w:rPr>
        <w:t>siatki</w:t>
      </w:r>
      <w:r w:rsidR="00687FBD" w:rsidRPr="00A5787B">
        <w:rPr>
          <w:rFonts w:cstheme="minorHAnsi"/>
          <w:color w:val="000000" w:themeColor="text1"/>
        </w:rPr>
        <w:t>, ale nie na liczbę godzin</w:t>
      </w:r>
      <w:r w:rsidR="0097263C" w:rsidRPr="00A5787B">
        <w:rPr>
          <w:rFonts w:cstheme="minorHAnsi"/>
          <w:color w:val="000000" w:themeColor="text1"/>
        </w:rPr>
        <w:t>.</w:t>
      </w:r>
      <w:r w:rsidRPr="00A5787B">
        <w:rPr>
          <w:rFonts w:cstheme="minorHAnsi"/>
          <w:color w:val="000000" w:themeColor="text1"/>
        </w:rPr>
        <w:t xml:space="preserve"> </w:t>
      </w:r>
    </w:p>
    <w:p w14:paraId="01D2070C" w14:textId="77777777" w:rsidR="00C372F7" w:rsidRPr="00A5787B" w:rsidRDefault="00C372F7" w:rsidP="00071BF2">
      <w:pPr>
        <w:jc w:val="both"/>
        <w:rPr>
          <w:rFonts w:cstheme="minorHAnsi"/>
          <w:color w:val="000000" w:themeColor="text1"/>
        </w:rPr>
      </w:pPr>
    </w:p>
    <w:p w14:paraId="7164F5DA" w14:textId="77777777" w:rsidR="00882B3A" w:rsidRPr="00BB2299" w:rsidRDefault="00882B3A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BB2299">
        <w:rPr>
          <w:rFonts w:cstheme="minorHAnsi"/>
          <w:b/>
          <w:color w:val="000000" w:themeColor="text1"/>
          <w:sz w:val="28"/>
          <w:szCs w:val="28"/>
        </w:rPr>
        <w:t>Realizacja treści programowych</w:t>
      </w:r>
    </w:p>
    <w:p w14:paraId="4938A9A1" w14:textId="77777777" w:rsidR="00882B3A" w:rsidRPr="00A5787B" w:rsidRDefault="00882B3A" w:rsidP="00071BF2">
      <w:pPr>
        <w:jc w:val="both"/>
        <w:rPr>
          <w:rFonts w:cstheme="minorHAnsi"/>
          <w:color w:val="000000" w:themeColor="text1"/>
        </w:rPr>
      </w:pPr>
    </w:p>
    <w:p w14:paraId="1DD05271" w14:textId="77777777" w:rsidR="00450F1F" w:rsidRPr="00A5787B" w:rsidRDefault="00882B3A" w:rsidP="00071BF2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ab/>
      </w:r>
      <w:r w:rsidRPr="000B6D58">
        <w:rPr>
          <w:rFonts w:cstheme="minorHAnsi"/>
          <w:b/>
          <w:color w:val="000000" w:themeColor="text1"/>
        </w:rPr>
        <w:t xml:space="preserve">Szczegółowe treści </w:t>
      </w:r>
      <w:r w:rsidR="000B6D58" w:rsidRPr="000B6D58">
        <w:rPr>
          <w:rFonts w:cstheme="minorHAnsi"/>
          <w:b/>
          <w:color w:val="000000" w:themeColor="text1"/>
        </w:rPr>
        <w:t>nauczania</w:t>
      </w:r>
      <w:r w:rsidR="00486677" w:rsidRPr="00A5787B">
        <w:rPr>
          <w:rFonts w:cstheme="minorHAnsi"/>
          <w:color w:val="000000" w:themeColor="text1"/>
        </w:rPr>
        <w:t xml:space="preserve"> zawarte w podstawie programowej są nadrzędne i każdy nauczyciel jest zobowiązany do ich zrealizowania.</w:t>
      </w:r>
      <w:r w:rsidR="005F5E98" w:rsidRPr="00A5787B">
        <w:rPr>
          <w:rFonts w:cstheme="minorHAnsi"/>
          <w:color w:val="000000" w:themeColor="text1"/>
        </w:rPr>
        <w:t xml:space="preserve"> </w:t>
      </w:r>
      <w:r w:rsidR="00450F1F" w:rsidRPr="00A5787B">
        <w:rPr>
          <w:rFonts w:cstheme="minorHAnsi"/>
          <w:color w:val="000000" w:themeColor="text1"/>
        </w:rPr>
        <w:t xml:space="preserve">W procesie kształcenia nie należy </w:t>
      </w:r>
      <w:r w:rsidR="005F5E98" w:rsidRPr="00A5787B">
        <w:rPr>
          <w:rFonts w:cstheme="minorHAnsi"/>
          <w:color w:val="000000" w:themeColor="text1"/>
        </w:rPr>
        <w:t xml:space="preserve">jednak </w:t>
      </w:r>
      <w:r w:rsidR="00450F1F" w:rsidRPr="00A5787B">
        <w:rPr>
          <w:rFonts w:cstheme="minorHAnsi"/>
          <w:color w:val="000000" w:themeColor="text1"/>
        </w:rPr>
        <w:t xml:space="preserve">skupiać się </w:t>
      </w:r>
      <w:r w:rsidR="00687FBD" w:rsidRPr="00A5787B">
        <w:rPr>
          <w:rFonts w:cstheme="minorHAnsi"/>
          <w:color w:val="000000" w:themeColor="text1"/>
        </w:rPr>
        <w:t>tylko</w:t>
      </w:r>
      <w:r w:rsidR="00450F1F" w:rsidRPr="00A5787B">
        <w:rPr>
          <w:rFonts w:cstheme="minorHAnsi"/>
          <w:color w:val="000000" w:themeColor="text1"/>
        </w:rPr>
        <w:t xml:space="preserve"> na realizacji wymagań szczegółowych. Należy pamiętać o </w:t>
      </w:r>
      <w:r w:rsidR="00450F1F" w:rsidRPr="00A5787B">
        <w:rPr>
          <w:rFonts w:cstheme="minorHAnsi"/>
          <w:b/>
          <w:color w:val="000000" w:themeColor="text1"/>
        </w:rPr>
        <w:t>ogólnych celach kształcenia</w:t>
      </w:r>
      <w:r w:rsidR="00450F1F" w:rsidRPr="00A5787B">
        <w:rPr>
          <w:rFonts w:cstheme="minorHAnsi"/>
          <w:color w:val="000000" w:themeColor="text1"/>
        </w:rPr>
        <w:t>, które obejmują</w:t>
      </w:r>
      <w:r w:rsidR="005376DB" w:rsidRPr="00A5787B">
        <w:rPr>
          <w:rFonts w:cstheme="minorHAnsi"/>
          <w:color w:val="000000" w:themeColor="text1"/>
        </w:rPr>
        <w:t xml:space="preserve"> trzy podstawowe </w:t>
      </w:r>
      <w:r w:rsidR="00E82A32">
        <w:rPr>
          <w:rFonts w:cstheme="minorHAnsi"/>
          <w:color w:val="000000" w:themeColor="text1"/>
        </w:rPr>
        <w:t>grupy umiejętności.</w:t>
      </w:r>
    </w:p>
    <w:p w14:paraId="5BF7816E" w14:textId="77777777" w:rsidR="00450F1F" w:rsidRPr="00A5787B" w:rsidRDefault="00450F1F" w:rsidP="00071BF2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Pozyskiwanie, przetwarzanie i tworzenie informacji.</w:t>
      </w:r>
      <w:r w:rsidR="00B30DA7" w:rsidRPr="00A5787B">
        <w:rPr>
          <w:rFonts w:cstheme="minorHAnsi"/>
          <w:color w:val="000000" w:themeColor="text1"/>
        </w:rPr>
        <w:t xml:space="preserve"> W</w:t>
      </w:r>
      <w:r w:rsidR="00E82A32">
        <w:rPr>
          <w:rFonts w:cstheme="minorHAnsi"/>
          <w:color w:val="000000" w:themeColor="text1"/>
        </w:rPr>
        <w:t xml:space="preserve"> tej grupie umiejętności </w:t>
      </w:r>
      <w:r w:rsidR="00B30DA7" w:rsidRPr="00A5787B">
        <w:rPr>
          <w:rFonts w:cstheme="minorHAnsi"/>
          <w:color w:val="000000" w:themeColor="text1"/>
        </w:rPr>
        <w:t>uczeń:</w:t>
      </w:r>
    </w:p>
    <w:p w14:paraId="412D44A2" w14:textId="77777777" w:rsidR="00450F1F" w:rsidRPr="00A5787B" w:rsidRDefault="00450F1F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</w:t>
      </w:r>
      <w:r w:rsidR="00B30DA7" w:rsidRPr="00A5787B">
        <w:rPr>
          <w:rFonts w:cstheme="minorHAnsi"/>
          <w:color w:val="000000" w:themeColor="text1"/>
        </w:rPr>
        <w:t>,</w:t>
      </w:r>
    </w:p>
    <w:p w14:paraId="00AED55E" w14:textId="77777777" w:rsidR="00450F1F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4E3C3ACF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informacji.</w:t>
      </w:r>
    </w:p>
    <w:p w14:paraId="77A8F1DC" w14:textId="77777777" w:rsidR="00B30DA7" w:rsidRPr="00A5787B" w:rsidRDefault="00B30DA7" w:rsidP="00071BF2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Rozumowanie i zastosowanie nabytej wiedzy do rozwiązywania problemów. </w:t>
      </w:r>
      <w:r w:rsidR="00E82A32" w:rsidRPr="00A5787B">
        <w:rPr>
          <w:rFonts w:cstheme="minorHAnsi"/>
          <w:color w:val="000000" w:themeColor="text1"/>
        </w:rPr>
        <w:t>W</w:t>
      </w:r>
      <w:r w:rsidR="00E82A32">
        <w:rPr>
          <w:rFonts w:cstheme="minorHAnsi"/>
          <w:color w:val="000000" w:themeColor="text1"/>
        </w:rPr>
        <w:t xml:space="preserve"> tej grupie umiejętności </w:t>
      </w:r>
      <w:r w:rsidR="00E82A32" w:rsidRPr="00A5787B">
        <w:rPr>
          <w:rFonts w:cstheme="minorHAnsi"/>
          <w:color w:val="000000" w:themeColor="text1"/>
        </w:rPr>
        <w:t>uczeń:</w:t>
      </w:r>
    </w:p>
    <w:p w14:paraId="27538859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AA288BC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właściwości różnorodnych substancji z ich zastosowaniem i wpływem na środowisko naturalne,</w:t>
      </w:r>
    </w:p>
    <w:p w14:paraId="58647C4C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 xml:space="preserve">reaguje w przypadku zagrożenia dla środowiska, </w:t>
      </w:r>
    </w:p>
    <w:p w14:paraId="22014DF2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27180AB1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05EF09B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35414F03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wykonuje obliczenia dotyczące praw chemicznych.</w:t>
      </w:r>
    </w:p>
    <w:p w14:paraId="258104BA" w14:textId="77777777" w:rsidR="00B30DA7" w:rsidRPr="00A5787B" w:rsidRDefault="00B30DA7" w:rsidP="00071BF2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Opanowanie czynności praktycznych. </w:t>
      </w:r>
      <w:r w:rsidR="00E82A32" w:rsidRPr="00A5787B">
        <w:rPr>
          <w:rFonts w:cstheme="minorHAnsi"/>
          <w:color w:val="000000" w:themeColor="text1"/>
        </w:rPr>
        <w:t>W</w:t>
      </w:r>
      <w:r w:rsidR="00E82A32">
        <w:rPr>
          <w:rFonts w:cstheme="minorHAnsi"/>
          <w:color w:val="000000" w:themeColor="text1"/>
        </w:rPr>
        <w:t xml:space="preserve"> tej grupie umiejętności </w:t>
      </w:r>
      <w:r w:rsidR="00E82A32" w:rsidRPr="00A5787B">
        <w:rPr>
          <w:rFonts w:cstheme="minorHAnsi"/>
          <w:color w:val="000000" w:themeColor="text1"/>
        </w:rPr>
        <w:t>uczeń:</w:t>
      </w:r>
    </w:p>
    <w:p w14:paraId="619F16DB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2F3CADBF" w14:textId="77777777" w:rsidR="00B30DA7" w:rsidRPr="00A5787B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45E2383A" w14:textId="77777777" w:rsidR="00B30DA7" w:rsidRPr="00A5787B" w:rsidRDefault="004553AA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="00B30DA7"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1293D99F" w14:textId="77777777" w:rsidR="00103DE0" w:rsidRPr="00A5787B" w:rsidRDefault="00B30DA7" w:rsidP="00103DE0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4D10665A" w14:textId="77777777" w:rsidR="00AA7BEE" w:rsidRPr="00A5787B" w:rsidRDefault="00AA7BEE" w:rsidP="00AA7BEE">
      <w:pPr>
        <w:jc w:val="both"/>
        <w:rPr>
          <w:rFonts w:cstheme="minorHAnsi"/>
          <w:color w:val="000000" w:themeColor="text1"/>
        </w:rPr>
      </w:pPr>
    </w:p>
    <w:p w14:paraId="09337060" w14:textId="77777777" w:rsidR="00C372F7" w:rsidRPr="00A5787B" w:rsidRDefault="00C372F7" w:rsidP="00C372F7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 procesie kształcenia niezwykle istotna jest rola wychowawcza nauczyciela chemii. Należy rozwijać świadomość ekologiczną uczniów i wskazywać obecność chemii w życiu codziennym. Nie bez znaczenia jest również rozwijanie krytycznego stanowiska uczniów wobec dobrodziejstw i zagrożeń, które wynikają z obecności substancji chemicznych, np. w produktach spożywczych, środkach czystości</w:t>
      </w:r>
      <w:r w:rsidR="0077187C" w:rsidRPr="00A5787B">
        <w:rPr>
          <w:rFonts w:cstheme="minorHAnsi"/>
          <w:color w:val="000000" w:themeColor="text1"/>
        </w:rPr>
        <w:t xml:space="preserve"> i</w:t>
      </w:r>
      <w:r w:rsidRPr="00A5787B">
        <w:rPr>
          <w:rFonts w:cstheme="minorHAnsi"/>
          <w:color w:val="000000" w:themeColor="text1"/>
        </w:rPr>
        <w:t xml:space="preserve"> kosmetykach. Lekcje chemii są zatem dobr</w:t>
      </w:r>
      <w:r w:rsidR="004553AA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 xml:space="preserve"> </w:t>
      </w:r>
      <w:r w:rsidR="004553AA">
        <w:rPr>
          <w:rFonts w:cstheme="minorHAnsi"/>
          <w:color w:val="000000" w:themeColor="text1"/>
        </w:rPr>
        <w:t>okazją</w:t>
      </w:r>
      <w:r w:rsidRPr="00A5787B">
        <w:rPr>
          <w:rFonts w:cstheme="minorHAnsi"/>
          <w:color w:val="000000" w:themeColor="text1"/>
        </w:rPr>
        <w:t xml:space="preserve"> do dyskutowania zagadnień, które interesują uczniów i ich rodziny, np. obecność mikroplastiku w wodzie mineralnej przechowywanej w plastiko</w:t>
      </w:r>
      <w:r w:rsidR="0077187C" w:rsidRPr="00A5787B">
        <w:rPr>
          <w:rFonts w:cstheme="minorHAnsi"/>
          <w:color w:val="000000" w:themeColor="text1"/>
        </w:rPr>
        <w:t>w</w:t>
      </w:r>
      <w:r w:rsidRPr="00A5787B">
        <w:rPr>
          <w:rFonts w:cstheme="minorHAnsi"/>
          <w:color w:val="000000" w:themeColor="text1"/>
        </w:rPr>
        <w:t>ych butelkach, bisfenol</w:t>
      </w:r>
      <w:r w:rsidR="0077187C" w:rsidRPr="00A5787B">
        <w:rPr>
          <w:rFonts w:cstheme="minorHAnsi"/>
          <w:color w:val="000000" w:themeColor="text1"/>
        </w:rPr>
        <w:t xml:space="preserve"> dodawany do wyrobu niektórych tworzyw sztucznych, gluten, żywność GMO, dodatki do żywności, smog, metody segregacji odpadów i wiele innych. </w:t>
      </w:r>
    </w:p>
    <w:p w14:paraId="156AD903" w14:textId="77777777" w:rsidR="00C372F7" w:rsidRPr="00A5787B" w:rsidRDefault="00C372F7" w:rsidP="00AA7BEE">
      <w:pPr>
        <w:jc w:val="both"/>
        <w:rPr>
          <w:rFonts w:cstheme="minorHAnsi"/>
          <w:color w:val="000000" w:themeColor="text1"/>
        </w:rPr>
      </w:pPr>
    </w:p>
    <w:p w14:paraId="3F13FC2A" w14:textId="77777777" w:rsidR="00AA7BEE" w:rsidRPr="00A5787B" w:rsidRDefault="00AA7BEE" w:rsidP="00AA7BEE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Należy pamiętać o ważnej funkcji </w:t>
      </w:r>
      <w:r w:rsidR="0077187C" w:rsidRPr="00A5787B">
        <w:rPr>
          <w:rFonts w:cstheme="minorHAnsi"/>
          <w:color w:val="000000" w:themeColor="text1"/>
        </w:rPr>
        <w:t xml:space="preserve">aktywizujących metod nauczania. </w:t>
      </w:r>
      <w:r w:rsidRPr="00A5787B">
        <w:rPr>
          <w:rFonts w:cstheme="minorHAnsi"/>
          <w:color w:val="000000" w:themeColor="text1"/>
        </w:rPr>
        <w:t>Istotne jest to, aby nie rezygnować z pracy metodami, które pobudzają aktywność poznawczą uczniów</w:t>
      </w:r>
      <w:r w:rsidR="004553AA">
        <w:rPr>
          <w:rFonts w:cstheme="minorHAnsi"/>
          <w:color w:val="000000" w:themeColor="text1"/>
        </w:rPr>
        <w:t>,</w:t>
      </w:r>
      <w:r w:rsidRPr="00A5787B">
        <w:rPr>
          <w:rFonts w:cstheme="minorHAnsi"/>
          <w:color w:val="000000" w:themeColor="text1"/>
        </w:rPr>
        <w:t xml:space="preserve"> </w:t>
      </w:r>
      <w:r w:rsidR="004553AA">
        <w:rPr>
          <w:rFonts w:cstheme="minorHAnsi"/>
          <w:color w:val="000000" w:themeColor="text1"/>
        </w:rPr>
        <w:t>n</w:t>
      </w:r>
      <w:r w:rsidRPr="00A5787B">
        <w:rPr>
          <w:rFonts w:cstheme="minorHAnsi"/>
          <w:color w:val="000000" w:themeColor="text1"/>
        </w:rPr>
        <w:t>a przykład:</w:t>
      </w:r>
    </w:p>
    <w:p w14:paraId="7CBDBA4F" w14:textId="77777777" w:rsidR="00AA7BEE" w:rsidRPr="00A5787B" w:rsidRDefault="00AA7BEE" w:rsidP="00AA7BE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metodą projektu edukacyjnego,</w:t>
      </w:r>
    </w:p>
    <w:p w14:paraId="15A16DDA" w14:textId="77777777" w:rsidR="00AA7BEE" w:rsidRPr="00A5787B" w:rsidRDefault="00AA7BEE" w:rsidP="00AA7BE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metodą projektu eksperymentalnego.</w:t>
      </w:r>
    </w:p>
    <w:p w14:paraId="6CFFEF20" w14:textId="77777777" w:rsidR="0063523B" w:rsidRPr="00A5787B" w:rsidRDefault="00103DE0" w:rsidP="0077187C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Doświadczalny charakter </w:t>
      </w:r>
      <w:r w:rsidR="00C95183" w:rsidRPr="00A5787B">
        <w:rPr>
          <w:rFonts w:cstheme="minorHAnsi"/>
          <w:color w:val="000000" w:themeColor="text1"/>
        </w:rPr>
        <w:t>chemii</w:t>
      </w:r>
      <w:r w:rsidRPr="00A5787B">
        <w:rPr>
          <w:rFonts w:cstheme="minorHAnsi"/>
          <w:color w:val="000000" w:themeColor="text1"/>
        </w:rPr>
        <w:t xml:space="preserve"> pozwala na organizowanie zajęć laboratoryjnych w mniejszych grupach, dzięki czemu możemy wpływać na rozwijanie umiejętności pracy zespołowej</w:t>
      </w:r>
      <w:r w:rsidR="0063523B" w:rsidRPr="00A5787B">
        <w:rPr>
          <w:rFonts w:cstheme="minorHAnsi"/>
          <w:color w:val="000000" w:themeColor="text1"/>
        </w:rPr>
        <w:t xml:space="preserve"> uczniów, a także rozwijać </w:t>
      </w:r>
      <w:r w:rsidR="006E5741" w:rsidRPr="00A5787B">
        <w:rPr>
          <w:rFonts w:cstheme="minorHAnsi"/>
          <w:color w:val="000000" w:themeColor="text1"/>
        </w:rPr>
        <w:t xml:space="preserve">ich </w:t>
      </w:r>
      <w:r w:rsidR="0063523B" w:rsidRPr="00A5787B">
        <w:rPr>
          <w:rFonts w:cstheme="minorHAnsi"/>
          <w:color w:val="000000" w:themeColor="text1"/>
        </w:rPr>
        <w:t>umiejętność komunikacji.</w:t>
      </w:r>
    </w:p>
    <w:p w14:paraId="3185A1E7" w14:textId="77777777" w:rsidR="00C372F7" w:rsidRPr="00A5787B" w:rsidRDefault="00C372F7" w:rsidP="00C372F7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Nie wszystkie działy, od których zaczynamy realizację treści programowych to działy, które można wzbogacić o eksperymenty</w:t>
      </w:r>
      <w:r w:rsidR="004553AA">
        <w:rPr>
          <w:rFonts w:cstheme="minorHAnsi"/>
          <w:color w:val="000000" w:themeColor="text1"/>
        </w:rPr>
        <w:t>,</w:t>
      </w:r>
      <w:r w:rsidRPr="00A5787B">
        <w:rPr>
          <w:rFonts w:cstheme="minorHAnsi"/>
          <w:color w:val="000000" w:themeColor="text1"/>
        </w:rPr>
        <w:t xml:space="preserve"> </w:t>
      </w:r>
      <w:r w:rsidR="004553AA">
        <w:rPr>
          <w:rFonts w:cstheme="minorHAnsi"/>
          <w:color w:val="000000" w:themeColor="text1"/>
        </w:rPr>
        <w:t>a</w:t>
      </w:r>
      <w:r w:rsidRPr="00A5787B">
        <w:rPr>
          <w:rFonts w:cstheme="minorHAnsi"/>
          <w:color w:val="000000" w:themeColor="text1"/>
        </w:rPr>
        <w:t xml:space="preserve"> przynajmniej takie</w:t>
      </w:r>
      <w:r w:rsidR="004553AA">
        <w:rPr>
          <w:rFonts w:cstheme="minorHAnsi"/>
          <w:color w:val="000000" w:themeColor="text1"/>
        </w:rPr>
        <w:t>, które leżą</w:t>
      </w:r>
      <w:r w:rsidRPr="00A5787B">
        <w:rPr>
          <w:rFonts w:cstheme="minorHAnsi"/>
          <w:color w:val="000000" w:themeColor="text1"/>
        </w:rPr>
        <w:t xml:space="preserve"> w ramach możliwości szkolnej pracowni. Nie należy jednak rezygnować z wykonywania jakichkolwiek doświadczeń!</w:t>
      </w:r>
    </w:p>
    <w:p w14:paraId="6EA0D762" w14:textId="77777777" w:rsidR="00C372F7" w:rsidRPr="00A5787B" w:rsidRDefault="00C372F7" w:rsidP="00C372F7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Założenie, z którego wynika, że uczeń powinien wykonywać wszystkie doświadczenia samodzielnie, jest często nie do zrealizowania w warunkach szkolnych. Pokazy nauczycielskie mają sens</w:t>
      </w:r>
      <w:r w:rsidR="004553AA">
        <w:rPr>
          <w:rFonts w:cstheme="minorHAnsi"/>
          <w:color w:val="000000" w:themeColor="text1"/>
        </w:rPr>
        <w:t>,</w:t>
      </w:r>
      <w:r w:rsidRPr="00A5787B">
        <w:rPr>
          <w:rFonts w:cstheme="minorHAnsi"/>
          <w:color w:val="000000" w:themeColor="text1"/>
        </w:rPr>
        <w:t xml:space="preserve"> gdy realizuje się lekcje w małych grupach. </w:t>
      </w:r>
      <w:r w:rsidR="00461EAC" w:rsidRPr="00A5787B">
        <w:rPr>
          <w:rFonts w:cstheme="minorHAnsi"/>
          <w:color w:val="000000" w:themeColor="text1"/>
        </w:rPr>
        <w:t xml:space="preserve">Warto jednak podjąć trud podzielenia klasy </w:t>
      </w:r>
      <w:r w:rsidRPr="00A5787B">
        <w:rPr>
          <w:rFonts w:cstheme="minorHAnsi"/>
          <w:color w:val="000000" w:themeColor="text1"/>
        </w:rPr>
        <w:t>na małe zespoły</w:t>
      </w:r>
      <w:r w:rsidR="004553AA">
        <w:rPr>
          <w:rFonts w:cstheme="minorHAnsi"/>
          <w:color w:val="000000" w:themeColor="text1"/>
        </w:rPr>
        <w:t>,</w:t>
      </w:r>
      <w:r w:rsidRPr="00A5787B">
        <w:rPr>
          <w:rFonts w:cstheme="minorHAnsi"/>
          <w:color w:val="000000" w:themeColor="text1"/>
        </w:rPr>
        <w:t xml:space="preserve"> w których każd</w:t>
      </w:r>
      <w:r w:rsidR="00461EAC" w:rsidRPr="00A5787B">
        <w:rPr>
          <w:rFonts w:cstheme="minorHAnsi"/>
          <w:color w:val="000000" w:themeColor="text1"/>
        </w:rPr>
        <w:t>y</w:t>
      </w:r>
      <w:r w:rsidRPr="00A5787B">
        <w:rPr>
          <w:rFonts w:cstheme="minorHAnsi"/>
          <w:color w:val="000000" w:themeColor="text1"/>
        </w:rPr>
        <w:t xml:space="preserve"> z </w:t>
      </w:r>
      <w:r w:rsidR="00461EAC" w:rsidRPr="00A5787B">
        <w:rPr>
          <w:rFonts w:cstheme="minorHAnsi"/>
          <w:color w:val="000000" w:themeColor="text1"/>
        </w:rPr>
        <w:t>nich</w:t>
      </w:r>
      <w:r w:rsidRPr="00A5787B">
        <w:rPr>
          <w:rFonts w:cstheme="minorHAnsi"/>
          <w:color w:val="000000" w:themeColor="text1"/>
        </w:rPr>
        <w:t xml:space="preserve"> wykonuje jednakowe doświadczenia. Kształtuje to umiejętności inter- i intrapersonalne uczniów, a także pozwala wypracować umiejętności posługiwania się prostym sprzętem laboratoryjnym.</w:t>
      </w:r>
    </w:p>
    <w:p w14:paraId="2B73BAD9" w14:textId="77777777" w:rsidR="00C372F7" w:rsidRPr="00A5787B" w:rsidRDefault="00C372F7" w:rsidP="00C372F7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Zastępowanie wykonywania eksperymentów filmami edukacyjnymi często nie przynosi pożądanego efektu</w:t>
      </w:r>
      <w:r w:rsidR="00461EAC" w:rsidRPr="00A5787B">
        <w:rPr>
          <w:rFonts w:cstheme="minorHAnsi"/>
          <w:color w:val="000000" w:themeColor="text1"/>
        </w:rPr>
        <w:t>, mimo wysokiej wartości dydaktycznej takich filmów.</w:t>
      </w:r>
      <w:r w:rsidRPr="00A5787B">
        <w:rPr>
          <w:rFonts w:cstheme="minorHAnsi"/>
          <w:color w:val="000000" w:themeColor="text1"/>
        </w:rPr>
        <w:t xml:space="preserve"> </w:t>
      </w:r>
      <w:r w:rsidR="00461EAC" w:rsidRPr="00A5787B">
        <w:rPr>
          <w:rFonts w:cstheme="minorHAnsi"/>
          <w:color w:val="000000" w:themeColor="text1"/>
        </w:rPr>
        <w:t>Zdarza się, że u</w:t>
      </w:r>
      <w:r w:rsidRPr="00A5787B">
        <w:rPr>
          <w:rFonts w:cstheme="minorHAnsi"/>
          <w:color w:val="000000" w:themeColor="text1"/>
        </w:rPr>
        <w:t>czniowie nudzą się, oglądając filmy, ponieważ tempo wykonywanych czynności bywa zbyt szybkie i „traci się wątek” podczas takiego „pokazu”. Warto jednak ułatwić uczniom dostęp do takich filmów</w:t>
      </w:r>
      <w:r w:rsidR="00461EAC" w:rsidRPr="00A5787B">
        <w:rPr>
          <w:rFonts w:cstheme="minorHAnsi"/>
          <w:color w:val="000000" w:themeColor="text1"/>
        </w:rPr>
        <w:t xml:space="preserve"> w domu</w:t>
      </w:r>
      <w:r w:rsidRPr="00A5787B">
        <w:rPr>
          <w:rFonts w:cstheme="minorHAnsi"/>
          <w:color w:val="000000" w:themeColor="text1"/>
        </w:rPr>
        <w:t xml:space="preserve">, np. </w:t>
      </w:r>
      <w:r w:rsidR="00461EAC" w:rsidRPr="00A5787B">
        <w:rPr>
          <w:rFonts w:cstheme="minorHAnsi"/>
          <w:color w:val="000000" w:themeColor="text1"/>
        </w:rPr>
        <w:t xml:space="preserve">do </w:t>
      </w:r>
      <w:r w:rsidRPr="00A5787B">
        <w:rPr>
          <w:rFonts w:cstheme="minorHAnsi"/>
          <w:color w:val="000000" w:themeColor="text1"/>
        </w:rPr>
        <w:t>tych, które są dostępne na stronie internetowej Oficyny Edukacyjnej * Krzysztof Pazdro.</w:t>
      </w:r>
      <w:r w:rsidR="00461EAC" w:rsidRPr="00A5787B">
        <w:rPr>
          <w:rFonts w:cstheme="minorHAnsi"/>
          <w:color w:val="000000" w:themeColor="text1"/>
        </w:rPr>
        <w:t xml:space="preserve"> Możliwość obejrzenia doświadczenia w warunkach </w:t>
      </w:r>
      <w:r w:rsidR="00461EAC" w:rsidRPr="00A5787B">
        <w:rPr>
          <w:rFonts w:cstheme="minorHAnsi"/>
          <w:color w:val="000000" w:themeColor="text1"/>
        </w:rPr>
        <w:lastRenderedPageBreak/>
        <w:t>domowych i we własnym rytmie przez każdego ucznia na pewno korzystnie wpłynie na proces nauczania.</w:t>
      </w:r>
    </w:p>
    <w:p w14:paraId="11D3CE0F" w14:textId="77777777" w:rsidR="00C372F7" w:rsidRPr="00A5787B" w:rsidRDefault="00C372F7" w:rsidP="006E5741">
      <w:pPr>
        <w:jc w:val="both"/>
        <w:rPr>
          <w:rFonts w:cstheme="minorHAnsi"/>
          <w:color w:val="000000" w:themeColor="text1"/>
        </w:rPr>
      </w:pPr>
    </w:p>
    <w:p w14:paraId="0594C3E9" w14:textId="77777777" w:rsidR="00C372F7" w:rsidRPr="00A5787B" w:rsidRDefault="00C372F7" w:rsidP="006E5741">
      <w:pPr>
        <w:jc w:val="both"/>
        <w:rPr>
          <w:rFonts w:cstheme="minorHAnsi"/>
          <w:color w:val="000000" w:themeColor="text1"/>
        </w:rPr>
      </w:pPr>
    </w:p>
    <w:p w14:paraId="372C666F" w14:textId="77777777" w:rsidR="00EF2E27" w:rsidRPr="00BB2299" w:rsidRDefault="005F5E98" w:rsidP="00EF2E27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BB2299">
        <w:rPr>
          <w:rFonts w:cstheme="minorHAnsi"/>
          <w:b/>
          <w:color w:val="000000" w:themeColor="text1"/>
          <w:sz w:val="28"/>
          <w:szCs w:val="28"/>
        </w:rPr>
        <w:t>Program nauczania a budowa podręcznika</w:t>
      </w:r>
    </w:p>
    <w:p w14:paraId="3D629148" w14:textId="77777777" w:rsidR="00EF2E27" w:rsidRPr="00A5787B" w:rsidRDefault="00EF2E27" w:rsidP="00EF2E27">
      <w:p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ab/>
      </w:r>
    </w:p>
    <w:p w14:paraId="096C52A6" w14:textId="77777777" w:rsidR="00EF2E27" w:rsidRPr="00A5787B" w:rsidRDefault="00EF2E27" w:rsidP="00EF2E27">
      <w:p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ab/>
        <w:t>Podręcznik „Chemia. Podręcznik do liceów i techników</w:t>
      </w:r>
      <w:r w:rsidR="00BB2299">
        <w:rPr>
          <w:rFonts w:cstheme="minorHAnsi"/>
          <w:color w:val="000000" w:themeColor="text1"/>
        </w:rPr>
        <w:t>. Z</w:t>
      </w:r>
      <w:r w:rsidRPr="00A5787B">
        <w:rPr>
          <w:rFonts w:cstheme="minorHAnsi"/>
          <w:color w:val="000000" w:themeColor="text1"/>
        </w:rPr>
        <w:t xml:space="preserve">akres </w:t>
      </w:r>
      <w:r w:rsidR="0042418D" w:rsidRPr="00A5787B">
        <w:rPr>
          <w:rFonts w:cstheme="minorHAnsi"/>
          <w:color w:val="000000" w:themeColor="text1"/>
        </w:rPr>
        <w:t>podstawowy</w:t>
      </w:r>
      <w:r w:rsidRPr="00A5787B">
        <w:rPr>
          <w:rFonts w:cstheme="minorHAnsi"/>
          <w:color w:val="000000" w:themeColor="text1"/>
        </w:rPr>
        <w:t>” został podzielony na trzy części</w:t>
      </w:r>
      <w:r w:rsidR="005F5E98" w:rsidRPr="00A5787B">
        <w:rPr>
          <w:rFonts w:cstheme="minorHAnsi"/>
          <w:color w:val="000000" w:themeColor="text1"/>
        </w:rPr>
        <w:t xml:space="preserve"> i jest ściśle skorelowany z przedstawionym </w:t>
      </w:r>
      <w:r w:rsidR="006C7D98">
        <w:rPr>
          <w:rFonts w:cstheme="minorHAnsi"/>
          <w:color w:val="000000" w:themeColor="text1"/>
        </w:rPr>
        <w:t>tu</w:t>
      </w:r>
      <w:r w:rsidR="005F5E98" w:rsidRPr="00A5787B">
        <w:rPr>
          <w:rFonts w:cstheme="minorHAnsi"/>
          <w:color w:val="000000" w:themeColor="text1"/>
        </w:rPr>
        <w:t xml:space="preserve"> programem nauczania. Poszczególne segmenty podręcznika</w:t>
      </w:r>
      <w:r w:rsidR="006C7D98">
        <w:rPr>
          <w:rFonts w:cstheme="minorHAnsi"/>
          <w:color w:val="000000" w:themeColor="text1"/>
        </w:rPr>
        <w:t xml:space="preserve"> to:</w:t>
      </w:r>
    </w:p>
    <w:p w14:paraId="1BAB5577" w14:textId="77777777" w:rsidR="00EF2E27" w:rsidRPr="00A5787B" w:rsidRDefault="00EF2E27" w:rsidP="00EF2E27">
      <w:pPr>
        <w:pStyle w:val="Akapitzlist"/>
        <w:numPr>
          <w:ilvl w:val="0"/>
          <w:numId w:val="2"/>
        </w:num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część 1</w:t>
      </w:r>
      <w:r w:rsidR="00BB2299">
        <w:rPr>
          <w:rFonts w:cstheme="minorHAnsi"/>
          <w:b/>
          <w:color w:val="000000" w:themeColor="text1"/>
        </w:rPr>
        <w:t>.</w:t>
      </w:r>
      <w:r w:rsidR="006C7D98">
        <w:rPr>
          <w:rFonts w:cstheme="minorHAnsi"/>
          <w:b/>
          <w:color w:val="000000" w:themeColor="text1"/>
        </w:rPr>
        <w:t xml:space="preserve">, </w:t>
      </w:r>
      <w:r w:rsidR="006C7D98" w:rsidRPr="006C7D98">
        <w:rPr>
          <w:rFonts w:cstheme="minorHAnsi"/>
          <w:color w:val="000000" w:themeColor="text1"/>
        </w:rPr>
        <w:t xml:space="preserve">która </w:t>
      </w:r>
      <w:r w:rsidRPr="00A5787B">
        <w:rPr>
          <w:rFonts w:cstheme="minorHAnsi"/>
          <w:color w:val="000000" w:themeColor="text1"/>
        </w:rPr>
        <w:t>obejmuje zagadnienia dotyczące chemii ogólnej i niektóre zagadnienia chemii fizycznej,</w:t>
      </w:r>
    </w:p>
    <w:p w14:paraId="16FA81B0" w14:textId="77777777" w:rsidR="00EF2E27" w:rsidRPr="00A5787B" w:rsidRDefault="00EF2E27" w:rsidP="00EF2E27">
      <w:pPr>
        <w:pStyle w:val="Akapitzlist"/>
        <w:numPr>
          <w:ilvl w:val="0"/>
          <w:numId w:val="2"/>
        </w:num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część 2</w:t>
      </w:r>
      <w:r w:rsidR="00BB2299">
        <w:rPr>
          <w:rFonts w:cstheme="minorHAnsi"/>
          <w:b/>
          <w:color w:val="000000" w:themeColor="text1"/>
        </w:rPr>
        <w:t>.</w:t>
      </w:r>
      <w:r w:rsidR="006C7D98">
        <w:rPr>
          <w:rFonts w:cstheme="minorHAnsi"/>
          <w:b/>
          <w:color w:val="000000" w:themeColor="text1"/>
        </w:rPr>
        <w:t>,</w:t>
      </w:r>
      <w:r w:rsidRPr="00A5787B">
        <w:rPr>
          <w:rFonts w:cstheme="minorHAnsi"/>
          <w:b/>
          <w:color w:val="000000" w:themeColor="text1"/>
        </w:rPr>
        <w:t xml:space="preserve"> </w:t>
      </w:r>
      <w:r w:rsidR="006C7D98" w:rsidRPr="006C7D98">
        <w:rPr>
          <w:rFonts w:cstheme="minorHAnsi"/>
          <w:color w:val="000000" w:themeColor="text1"/>
        </w:rPr>
        <w:t xml:space="preserve">która </w:t>
      </w:r>
      <w:r w:rsidRPr="00A5787B">
        <w:rPr>
          <w:rFonts w:cstheme="minorHAnsi"/>
          <w:color w:val="000000" w:themeColor="text1"/>
        </w:rPr>
        <w:t>obejmuje niektóre zagadnienia dotyczące chemii fizycznej oraz chemię nieorganiczną,</w:t>
      </w:r>
    </w:p>
    <w:p w14:paraId="234DED0B" w14:textId="77777777" w:rsidR="00EF2E27" w:rsidRPr="00A5787B" w:rsidRDefault="00EF2E27" w:rsidP="00EF2E27">
      <w:pPr>
        <w:pStyle w:val="Akapitzlist"/>
        <w:numPr>
          <w:ilvl w:val="0"/>
          <w:numId w:val="2"/>
        </w:num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część 3</w:t>
      </w:r>
      <w:r w:rsidR="00BB2299">
        <w:rPr>
          <w:rFonts w:cstheme="minorHAnsi"/>
          <w:b/>
          <w:color w:val="000000" w:themeColor="text1"/>
        </w:rPr>
        <w:t>.</w:t>
      </w:r>
      <w:r w:rsidR="006C7D98">
        <w:rPr>
          <w:rFonts w:cstheme="minorHAnsi"/>
          <w:b/>
          <w:color w:val="000000" w:themeColor="text1"/>
        </w:rPr>
        <w:t xml:space="preserve">, </w:t>
      </w:r>
      <w:r w:rsidR="006C7D98" w:rsidRPr="006C7D98">
        <w:rPr>
          <w:rFonts w:cstheme="minorHAnsi"/>
          <w:color w:val="000000" w:themeColor="text1"/>
        </w:rPr>
        <w:t xml:space="preserve">która </w:t>
      </w:r>
      <w:r w:rsidRPr="00A5787B">
        <w:rPr>
          <w:rFonts w:cstheme="minorHAnsi"/>
          <w:color w:val="000000" w:themeColor="text1"/>
        </w:rPr>
        <w:t>obejmuje chemię organiczną oraz elementy chemii wokół nas i ochrony środowiska.</w:t>
      </w:r>
    </w:p>
    <w:p w14:paraId="7F8B89FF" w14:textId="77777777" w:rsidR="003113DB" w:rsidRPr="00A5787B" w:rsidRDefault="003113DB" w:rsidP="003113DB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Na początku części 1. podręcznika znajduje się „Przypomnienie wiadomości ze szkoły podstawowej”. Pełni on</w:t>
      </w:r>
      <w:r w:rsidR="006C7D98">
        <w:rPr>
          <w:rFonts w:cstheme="minorHAnsi"/>
          <w:color w:val="000000" w:themeColor="text1"/>
        </w:rPr>
        <w:t>o</w:t>
      </w:r>
      <w:r w:rsidRPr="00A5787B">
        <w:rPr>
          <w:rFonts w:cstheme="minorHAnsi"/>
          <w:color w:val="000000" w:themeColor="text1"/>
        </w:rPr>
        <w:t xml:space="preserve"> bardzo ważną funkcję, ponieważ umożliwia szybkie przypomnienie niektórych wiadomości oraz ułatwia zrozumienie zasad konstruowania wzorów sumarycznych i obecnie obowiązujących nazw systematycznych. Zaleca się przeznaczenie </w:t>
      </w:r>
      <w:r w:rsidR="006635BB" w:rsidRPr="00A5787B">
        <w:rPr>
          <w:rFonts w:cstheme="minorHAnsi"/>
          <w:color w:val="000000" w:themeColor="text1"/>
        </w:rPr>
        <w:t>jednej</w:t>
      </w:r>
      <w:r w:rsidRPr="00A5787B">
        <w:rPr>
          <w:rFonts w:cstheme="minorHAnsi"/>
          <w:color w:val="000000" w:themeColor="text1"/>
        </w:rPr>
        <w:t xml:space="preserve"> lekcji na poznanie prostych umiejętności uczniów, którzy pochodzą z różnych szkół i niejednokrotnie potrzebują wsparcia w przypomnieniu prostych reguł poprawnego posługiwania się notacją i nomenklaturą chemiczną. </w:t>
      </w:r>
      <w:r w:rsidR="006C7D98">
        <w:rPr>
          <w:rFonts w:cstheme="minorHAnsi"/>
          <w:color w:val="000000" w:themeColor="text1"/>
        </w:rPr>
        <w:t>N</w:t>
      </w:r>
      <w:r w:rsidR="00846F4B" w:rsidRPr="00A5787B">
        <w:rPr>
          <w:rFonts w:cstheme="minorHAnsi"/>
          <w:color w:val="000000" w:themeColor="text1"/>
        </w:rPr>
        <w:t xml:space="preserve">ależy również </w:t>
      </w:r>
      <w:r w:rsidR="006C7D98">
        <w:rPr>
          <w:rFonts w:cstheme="minorHAnsi"/>
          <w:color w:val="000000" w:themeColor="text1"/>
        </w:rPr>
        <w:t>pamiętać</w:t>
      </w:r>
      <w:r w:rsidR="00846F4B" w:rsidRPr="00A5787B">
        <w:rPr>
          <w:rFonts w:cstheme="minorHAnsi"/>
          <w:color w:val="000000" w:themeColor="text1"/>
        </w:rPr>
        <w:t xml:space="preserve"> o przeprowadzeniu </w:t>
      </w:r>
      <w:r w:rsidR="002763FE" w:rsidRPr="00A5787B">
        <w:rPr>
          <w:rFonts w:cstheme="minorHAnsi"/>
          <w:color w:val="000000" w:themeColor="text1"/>
        </w:rPr>
        <w:t xml:space="preserve">sprawdzianu diagnostycznego. Jest on o tyle istotny, że pozwoli Państwu dostosować kształt zajęć i rytm pracy w pierwszych tygodniach roku szkolnego do możliwości uczniów. Uczniom </w:t>
      </w:r>
      <w:r w:rsidR="006C7D98">
        <w:rPr>
          <w:rFonts w:cstheme="minorHAnsi"/>
          <w:color w:val="000000" w:themeColor="text1"/>
        </w:rPr>
        <w:t xml:space="preserve">zaś </w:t>
      </w:r>
      <w:r w:rsidR="002763FE" w:rsidRPr="00A5787B">
        <w:rPr>
          <w:rFonts w:cstheme="minorHAnsi"/>
          <w:color w:val="000000" w:themeColor="text1"/>
        </w:rPr>
        <w:t xml:space="preserve">wskaże ewentualne niedociągnięcia </w:t>
      </w:r>
      <w:r w:rsidR="006C7D98">
        <w:rPr>
          <w:rFonts w:cstheme="minorHAnsi"/>
          <w:color w:val="000000" w:themeColor="text1"/>
        </w:rPr>
        <w:t xml:space="preserve">i braki </w:t>
      </w:r>
      <w:r w:rsidR="002763FE" w:rsidRPr="00A5787B">
        <w:rPr>
          <w:rFonts w:cstheme="minorHAnsi"/>
          <w:color w:val="000000" w:themeColor="text1"/>
        </w:rPr>
        <w:t>w posiadanych umiejętnościach chemicznych.</w:t>
      </w:r>
    </w:p>
    <w:p w14:paraId="2739F506" w14:textId="77777777" w:rsidR="000F222E" w:rsidRPr="00A5787B" w:rsidRDefault="000F222E" w:rsidP="00071BF2">
      <w:pPr>
        <w:jc w:val="both"/>
        <w:rPr>
          <w:rFonts w:cstheme="minorHAnsi"/>
          <w:color w:val="000000" w:themeColor="text1"/>
        </w:rPr>
      </w:pPr>
    </w:p>
    <w:p w14:paraId="42E50363" w14:textId="67F5B98E" w:rsidR="008F70F3" w:rsidRDefault="008F70F3" w:rsidP="008F70F3">
      <w:pPr>
        <w:jc w:val="both"/>
        <w:rPr>
          <w:rFonts w:cstheme="minorHAnsi"/>
          <w:b/>
          <w:bCs/>
          <w:color w:val="000000" w:themeColor="text1"/>
        </w:rPr>
      </w:pPr>
      <w:r w:rsidRPr="005A30AB">
        <w:rPr>
          <w:rFonts w:cstheme="minorHAnsi"/>
          <w:b/>
          <w:bCs/>
          <w:color w:val="000000" w:themeColor="text1"/>
        </w:rPr>
        <w:tab/>
        <w:t>Zmiany wprowadzone wraz z nową podstawą programową z 2024 r. (przy niezmienionej liczbie godzin w cyklu kształcenia) pozwalają przeznaczyć większą liczbę godzin na dodatkowe ćwiczenia. Nie należy też bezwzględnie rezygnować ze wszystkich usuniętych treści, np. tych o znaczeniu proekologicznym</w:t>
      </w:r>
      <w:r>
        <w:rPr>
          <w:rFonts w:cstheme="minorHAnsi"/>
          <w:b/>
          <w:bCs/>
          <w:color w:val="000000" w:themeColor="text1"/>
        </w:rPr>
        <w:t xml:space="preserve"> i wpływie różnych substancji na środowisko przyrodnicze</w:t>
      </w:r>
      <w:r w:rsidRPr="005A30AB">
        <w:rPr>
          <w:rFonts w:cstheme="minorHAnsi"/>
          <w:b/>
          <w:bCs/>
          <w:color w:val="000000" w:themeColor="text1"/>
        </w:rPr>
        <w:t xml:space="preserve">. W dobie kryzysu klimatycznego należy pamiętać o zadaniach wychowawczych, które spoczywają na nauczycielu chemii. </w:t>
      </w:r>
    </w:p>
    <w:p w14:paraId="18E959E4" w14:textId="77777777" w:rsidR="008F70F3" w:rsidRPr="005A30AB" w:rsidRDefault="008F70F3" w:rsidP="008F70F3">
      <w:pPr>
        <w:jc w:val="both"/>
        <w:rPr>
          <w:rFonts w:cstheme="minorHAnsi"/>
          <w:b/>
          <w:bCs/>
          <w:color w:val="000000" w:themeColor="text1"/>
        </w:rPr>
      </w:pPr>
    </w:p>
    <w:p w14:paraId="7579A48B" w14:textId="77777777" w:rsidR="002D72B8" w:rsidRPr="00A5787B" w:rsidRDefault="002D72B8" w:rsidP="00071BF2">
      <w:pPr>
        <w:jc w:val="both"/>
        <w:rPr>
          <w:rFonts w:cstheme="minorHAnsi"/>
          <w:color w:val="000000" w:themeColor="text1"/>
        </w:rPr>
      </w:pPr>
    </w:p>
    <w:p w14:paraId="56AA5FA2" w14:textId="77777777" w:rsidR="006E5741" w:rsidRPr="00BB2299" w:rsidRDefault="006E5741" w:rsidP="00684946">
      <w:pPr>
        <w:tabs>
          <w:tab w:val="left" w:pos="4820"/>
        </w:tabs>
        <w:rPr>
          <w:rFonts w:cstheme="minorHAnsi"/>
          <w:b/>
          <w:color w:val="000000" w:themeColor="text1"/>
          <w:sz w:val="28"/>
          <w:szCs w:val="28"/>
        </w:rPr>
      </w:pPr>
      <w:r w:rsidRPr="00BB2299">
        <w:rPr>
          <w:rFonts w:cstheme="minorHAnsi"/>
          <w:b/>
          <w:color w:val="000000" w:themeColor="text1"/>
          <w:sz w:val="28"/>
          <w:szCs w:val="28"/>
        </w:rPr>
        <w:t xml:space="preserve">Rozkład materiału nauczania chemii w zakresie </w:t>
      </w:r>
      <w:r w:rsidR="003362FF" w:rsidRPr="00BB2299">
        <w:rPr>
          <w:rFonts w:cstheme="minorHAnsi"/>
          <w:b/>
          <w:color w:val="000000" w:themeColor="text1"/>
          <w:sz w:val="28"/>
          <w:szCs w:val="28"/>
        </w:rPr>
        <w:t>podstawowym</w:t>
      </w:r>
    </w:p>
    <w:p w14:paraId="61239C59" w14:textId="77777777" w:rsidR="006E5741" w:rsidRPr="00A5787B" w:rsidRDefault="006E5741" w:rsidP="006E5741">
      <w:pPr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Liczba godzin w cyklu kształcenia: </w:t>
      </w:r>
      <w:r w:rsidR="003362FF" w:rsidRPr="00A5787B">
        <w:rPr>
          <w:rFonts w:cstheme="minorHAnsi"/>
          <w:color w:val="000000" w:themeColor="text1"/>
        </w:rPr>
        <w:t>4</w:t>
      </w:r>
    </w:p>
    <w:p w14:paraId="2E31DBA6" w14:textId="77777777" w:rsidR="00DA6C72" w:rsidRPr="00A5787B" w:rsidRDefault="00DA6C72" w:rsidP="00DA6C72">
      <w:pPr>
        <w:jc w:val="both"/>
        <w:rPr>
          <w:rFonts w:cstheme="minorHAnsi"/>
          <w:color w:val="000000" w:themeColor="text1"/>
        </w:rPr>
      </w:pPr>
    </w:p>
    <w:p w14:paraId="49C43690" w14:textId="77777777" w:rsidR="005C0D13" w:rsidRPr="00BB2299" w:rsidRDefault="005C0D13" w:rsidP="00071BF2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BB2299">
        <w:rPr>
          <w:rFonts w:cstheme="minorHAnsi"/>
          <w:b/>
          <w:color w:val="000000" w:themeColor="text1"/>
          <w:sz w:val="28"/>
          <w:szCs w:val="28"/>
          <w:u w:val="single"/>
        </w:rPr>
        <w:t>Chemia. Podręcznik do liceów i techników. Część 1</w:t>
      </w:r>
      <w:r w:rsidR="00B976F5" w:rsidRPr="00BB2299">
        <w:rPr>
          <w:rFonts w:cstheme="minorHAnsi"/>
          <w:b/>
          <w:color w:val="000000" w:themeColor="text1"/>
          <w:sz w:val="28"/>
          <w:szCs w:val="28"/>
          <w:u w:val="single"/>
        </w:rPr>
        <w:t>.</w:t>
      </w:r>
    </w:p>
    <w:p w14:paraId="076E0231" w14:textId="77777777" w:rsidR="000F222E" w:rsidRPr="00A5787B" w:rsidRDefault="000F222E" w:rsidP="00071BF2">
      <w:pPr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9607" w:type="dxa"/>
        <w:tblLook w:val="04A0" w:firstRow="1" w:lastRow="0" w:firstColumn="1" w:lastColumn="0" w:noHBand="0" w:noVBand="1"/>
      </w:tblPr>
      <w:tblGrid>
        <w:gridCol w:w="520"/>
        <w:gridCol w:w="2990"/>
        <w:gridCol w:w="1276"/>
        <w:gridCol w:w="1843"/>
        <w:gridCol w:w="2978"/>
      </w:tblGrid>
      <w:tr w:rsidR="00A5787B" w:rsidRPr="00A5787B" w14:paraId="425EAF09" w14:textId="77777777" w:rsidTr="00684946">
        <w:tc>
          <w:tcPr>
            <w:tcW w:w="0" w:type="auto"/>
            <w:tcBorders>
              <w:top w:val="nil"/>
              <w:left w:val="nil"/>
            </w:tcBorders>
          </w:tcPr>
          <w:p w14:paraId="2256B70B" w14:textId="77777777" w:rsidR="00A047EC" w:rsidRPr="00A5787B" w:rsidRDefault="00A047EC" w:rsidP="00B6735C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90" w:type="dxa"/>
          </w:tcPr>
          <w:p w14:paraId="73B8DF09" w14:textId="77777777" w:rsidR="00A047EC" w:rsidRPr="00A5787B" w:rsidRDefault="00A047EC" w:rsidP="00B976F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1276" w:type="dxa"/>
          </w:tcPr>
          <w:p w14:paraId="16514566" w14:textId="77777777" w:rsidR="00A047EC" w:rsidRPr="00A5787B" w:rsidRDefault="00A047EC" w:rsidP="0068494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1843" w:type="dxa"/>
          </w:tcPr>
          <w:p w14:paraId="46E00789" w14:textId="77777777" w:rsidR="00A047EC" w:rsidRPr="00A5787B" w:rsidRDefault="00A047EC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Paragraf w podręczniku</w:t>
            </w:r>
          </w:p>
        </w:tc>
        <w:tc>
          <w:tcPr>
            <w:tcW w:w="2978" w:type="dxa"/>
          </w:tcPr>
          <w:p w14:paraId="1B8DF66D" w14:textId="77777777" w:rsidR="00A047EC" w:rsidRDefault="00A047EC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30337D67" w14:textId="77777777" w:rsidR="00BB2299" w:rsidRPr="00BB2299" w:rsidRDefault="00BB229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BB2299">
              <w:rPr>
                <w:rFonts w:cstheme="minorHAnsi"/>
                <w:color w:val="000000" w:themeColor="text1"/>
              </w:rPr>
              <w:t>- wy</w:t>
            </w:r>
            <w:r>
              <w:rPr>
                <w:rFonts w:cstheme="minorHAnsi"/>
                <w:color w:val="000000" w:themeColor="text1"/>
              </w:rPr>
              <w:t>magania szczegółowe</w:t>
            </w:r>
          </w:p>
        </w:tc>
      </w:tr>
      <w:tr w:rsidR="00A5787B" w:rsidRPr="00A5787B" w14:paraId="1FB5CA0D" w14:textId="77777777" w:rsidTr="00684946">
        <w:tc>
          <w:tcPr>
            <w:tcW w:w="0" w:type="auto"/>
            <w:tcBorders>
              <w:bottom w:val="single" w:sz="4" w:space="0" w:color="auto"/>
            </w:tcBorders>
          </w:tcPr>
          <w:p w14:paraId="456DC536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990" w:type="dxa"/>
          </w:tcPr>
          <w:p w14:paraId="1F337366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Przypomnienie wiadomości ze szkoły podstawowej</w:t>
            </w:r>
          </w:p>
        </w:tc>
        <w:tc>
          <w:tcPr>
            <w:tcW w:w="1276" w:type="dxa"/>
          </w:tcPr>
          <w:p w14:paraId="13DECE2C" w14:textId="77777777" w:rsidR="00A047EC" w:rsidRPr="00A5787B" w:rsidRDefault="00504C1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659837B6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978" w:type="dxa"/>
          </w:tcPr>
          <w:p w14:paraId="1B9E3722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569D3675" w14:textId="77777777" w:rsidTr="00BB2299">
        <w:tc>
          <w:tcPr>
            <w:tcW w:w="0" w:type="auto"/>
            <w:tcBorders>
              <w:left w:val="nil"/>
            </w:tcBorders>
          </w:tcPr>
          <w:p w14:paraId="1C151F21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7157F69F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1. </w:t>
            </w:r>
            <w:r w:rsidR="00504C19" w:rsidRPr="00A5787B">
              <w:rPr>
                <w:rFonts w:cstheme="minorHAnsi"/>
                <w:b/>
                <w:color w:val="000000" w:themeColor="text1"/>
              </w:rPr>
              <w:t>Budowa atomu</w:t>
            </w:r>
          </w:p>
        </w:tc>
      </w:tr>
      <w:tr w:rsidR="00A5787B" w:rsidRPr="00A5787B" w14:paraId="445BE58A" w14:textId="77777777" w:rsidTr="00684946">
        <w:tc>
          <w:tcPr>
            <w:tcW w:w="0" w:type="auto"/>
          </w:tcPr>
          <w:p w14:paraId="683F1AB7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2990" w:type="dxa"/>
          </w:tcPr>
          <w:p w14:paraId="57F0D41E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Składniki atomu</w:t>
            </w:r>
          </w:p>
        </w:tc>
        <w:tc>
          <w:tcPr>
            <w:tcW w:w="1276" w:type="dxa"/>
          </w:tcPr>
          <w:p w14:paraId="4D06637B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92344B2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2978" w:type="dxa"/>
          </w:tcPr>
          <w:p w14:paraId="290F206E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II. 1</w:t>
            </w:r>
          </w:p>
        </w:tc>
      </w:tr>
      <w:tr w:rsidR="00A5787B" w:rsidRPr="00A5787B" w14:paraId="4B6EB7BF" w14:textId="77777777" w:rsidTr="00684946">
        <w:tc>
          <w:tcPr>
            <w:tcW w:w="0" w:type="auto"/>
          </w:tcPr>
          <w:p w14:paraId="1481C736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lastRenderedPageBreak/>
              <w:t>3.</w:t>
            </w:r>
          </w:p>
        </w:tc>
        <w:tc>
          <w:tcPr>
            <w:tcW w:w="2990" w:type="dxa"/>
          </w:tcPr>
          <w:p w14:paraId="51C4218E" w14:textId="77777777" w:rsidR="00A047EC" w:rsidRPr="00A5787B" w:rsidRDefault="00504C19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Konfiguracja elektronowa atomu pierwiastka</w:t>
            </w:r>
          </w:p>
        </w:tc>
        <w:tc>
          <w:tcPr>
            <w:tcW w:w="1276" w:type="dxa"/>
          </w:tcPr>
          <w:p w14:paraId="6C48349A" w14:textId="77777777" w:rsidR="00A047EC" w:rsidRPr="00A5787B" w:rsidRDefault="006635B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2916E6FE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2978" w:type="dxa"/>
          </w:tcPr>
          <w:p w14:paraId="6EA85917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II. 1, 2</w:t>
            </w:r>
          </w:p>
        </w:tc>
      </w:tr>
      <w:tr w:rsidR="00A5787B" w:rsidRPr="00A5787B" w14:paraId="3AF954B2" w14:textId="77777777" w:rsidTr="00684946">
        <w:tc>
          <w:tcPr>
            <w:tcW w:w="0" w:type="auto"/>
          </w:tcPr>
          <w:p w14:paraId="718C05E8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2990" w:type="dxa"/>
          </w:tcPr>
          <w:p w14:paraId="23CB8839" w14:textId="77777777" w:rsidR="00A047EC" w:rsidRPr="00A5787B" w:rsidRDefault="00504C19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Okresowość konfiguracji elektronowych</w:t>
            </w:r>
          </w:p>
        </w:tc>
        <w:tc>
          <w:tcPr>
            <w:tcW w:w="1276" w:type="dxa"/>
          </w:tcPr>
          <w:p w14:paraId="5235BE9C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72DE4095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1.3</w:t>
            </w:r>
          </w:p>
        </w:tc>
        <w:tc>
          <w:tcPr>
            <w:tcW w:w="2978" w:type="dxa"/>
          </w:tcPr>
          <w:p w14:paraId="53609322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II. 1, 2, 3</w:t>
            </w:r>
          </w:p>
        </w:tc>
      </w:tr>
      <w:tr w:rsidR="00A5787B" w:rsidRPr="00A5787B" w14:paraId="103C84C4" w14:textId="77777777" w:rsidTr="00684946">
        <w:tc>
          <w:tcPr>
            <w:tcW w:w="0" w:type="auto"/>
            <w:shd w:val="clear" w:color="auto" w:fill="FFF2CC" w:themeFill="accent4" w:themeFillTint="33"/>
          </w:tcPr>
          <w:p w14:paraId="0A33063C" w14:textId="77777777" w:rsidR="00A047EC" w:rsidRPr="00A5787B" w:rsidRDefault="00504C1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</w:t>
            </w:r>
            <w:r w:rsidR="00A047E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6282EFE8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43A7564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1B65C8F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2C09D4FC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1BA3D01E" w14:textId="77777777" w:rsidTr="00684946">
        <w:tc>
          <w:tcPr>
            <w:tcW w:w="0" w:type="auto"/>
            <w:shd w:val="clear" w:color="auto" w:fill="FFF2CC" w:themeFill="accent4" w:themeFillTint="33"/>
          </w:tcPr>
          <w:p w14:paraId="7CBE1609" w14:textId="77777777" w:rsidR="00A047EC" w:rsidRPr="00A5787B" w:rsidRDefault="00504C1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</w:t>
            </w:r>
            <w:r w:rsidR="00A047E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23605860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22B0D27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8A46671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25FAA54A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3B4AFF17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673C644" w14:textId="77777777" w:rsidR="00A047EC" w:rsidRPr="00A5787B" w:rsidRDefault="00504C1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</w:t>
            </w:r>
            <w:r w:rsidR="00A047E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528A27D2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9268C91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6EB5204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3CB65E43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4264007D" w14:textId="77777777" w:rsidTr="00BB2299">
        <w:tc>
          <w:tcPr>
            <w:tcW w:w="0" w:type="auto"/>
            <w:tcBorders>
              <w:left w:val="nil"/>
            </w:tcBorders>
          </w:tcPr>
          <w:p w14:paraId="4728EB86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07E0492D" w14:textId="77777777" w:rsidR="00A047EC" w:rsidRPr="00A5787B" w:rsidRDefault="00A047EC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2. </w:t>
            </w:r>
            <w:r w:rsidR="00415E51" w:rsidRPr="00A5787B">
              <w:rPr>
                <w:rFonts w:cstheme="minorHAnsi"/>
                <w:b/>
                <w:color w:val="000000" w:themeColor="text1"/>
              </w:rPr>
              <w:t>Wiązania chemiczne</w:t>
            </w:r>
          </w:p>
        </w:tc>
      </w:tr>
      <w:tr w:rsidR="00A5787B" w:rsidRPr="00A5787B" w14:paraId="453566DA" w14:textId="77777777" w:rsidTr="00684946">
        <w:tc>
          <w:tcPr>
            <w:tcW w:w="0" w:type="auto"/>
          </w:tcPr>
          <w:p w14:paraId="11739DA5" w14:textId="77777777" w:rsidR="00A047EC" w:rsidRPr="00A5787B" w:rsidRDefault="00415E5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</w:t>
            </w:r>
            <w:r w:rsidR="00A047E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1B737B71" w14:textId="77777777" w:rsidR="00A047EC" w:rsidRPr="00A5787B" w:rsidRDefault="00415E51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Wiązania jonowe</w:t>
            </w:r>
          </w:p>
        </w:tc>
        <w:tc>
          <w:tcPr>
            <w:tcW w:w="1276" w:type="dxa"/>
          </w:tcPr>
          <w:p w14:paraId="38534FE1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6F2C3C8F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2978" w:type="dxa"/>
          </w:tcPr>
          <w:p w14:paraId="0F1C2147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</w:t>
            </w:r>
            <w:r w:rsidR="00A047EC" w:rsidRPr="00A5787B">
              <w:rPr>
                <w:rFonts w:cstheme="minorHAnsi"/>
                <w:color w:val="000000" w:themeColor="text1"/>
              </w:rPr>
              <w:t>II. 1</w:t>
            </w:r>
            <w:r w:rsidRPr="00A5787B">
              <w:rPr>
                <w:rFonts w:cstheme="minorHAnsi"/>
                <w:color w:val="000000" w:themeColor="text1"/>
              </w:rPr>
              <w:t>, 2</w:t>
            </w:r>
          </w:p>
        </w:tc>
      </w:tr>
      <w:tr w:rsidR="00A5787B" w:rsidRPr="00A5787B" w14:paraId="4273794A" w14:textId="77777777" w:rsidTr="00684946">
        <w:tc>
          <w:tcPr>
            <w:tcW w:w="0" w:type="auto"/>
          </w:tcPr>
          <w:p w14:paraId="2CB78CAB" w14:textId="77777777" w:rsidR="00A047EC" w:rsidRPr="00A5787B" w:rsidRDefault="00415E5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</w:t>
            </w:r>
            <w:r w:rsidR="00A047E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189C3CF0" w14:textId="77777777" w:rsidR="00A047EC" w:rsidRPr="00A5787B" w:rsidRDefault="00415E51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Wiązania kowalencyjne</w:t>
            </w:r>
          </w:p>
        </w:tc>
        <w:tc>
          <w:tcPr>
            <w:tcW w:w="1276" w:type="dxa"/>
          </w:tcPr>
          <w:p w14:paraId="3CDA7B3C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24B6818B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2978" w:type="dxa"/>
          </w:tcPr>
          <w:p w14:paraId="089475AF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III. 1, 2, 3</w:t>
            </w:r>
          </w:p>
        </w:tc>
      </w:tr>
      <w:tr w:rsidR="00A5787B" w:rsidRPr="00A5787B" w14:paraId="196CEEB0" w14:textId="77777777" w:rsidTr="00684946">
        <w:tc>
          <w:tcPr>
            <w:tcW w:w="0" w:type="auto"/>
          </w:tcPr>
          <w:p w14:paraId="6300E6FE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415E51" w:rsidRPr="00A5787B">
              <w:rPr>
                <w:rFonts w:cstheme="minorHAnsi"/>
                <w:color w:val="000000" w:themeColor="text1"/>
              </w:rPr>
              <w:t>0</w:t>
            </w:r>
            <w:r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34AA99AE" w14:textId="77777777" w:rsidR="00A047EC" w:rsidRPr="00A5787B" w:rsidRDefault="00415E51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Oddziaływania międzycząsteczkowe</w:t>
            </w:r>
          </w:p>
        </w:tc>
        <w:tc>
          <w:tcPr>
            <w:tcW w:w="1276" w:type="dxa"/>
          </w:tcPr>
          <w:p w14:paraId="0FD68846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343693A9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2978" w:type="dxa"/>
          </w:tcPr>
          <w:p w14:paraId="2CCB9702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III. 1, 2, 4</w:t>
            </w:r>
          </w:p>
        </w:tc>
      </w:tr>
      <w:tr w:rsidR="00A5787B" w:rsidRPr="00A5787B" w14:paraId="2B16D4EB" w14:textId="77777777" w:rsidTr="00684946">
        <w:tc>
          <w:tcPr>
            <w:tcW w:w="0" w:type="auto"/>
          </w:tcPr>
          <w:p w14:paraId="030D89F1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415E51" w:rsidRPr="00A5787B">
              <w:rPr>
                <w:rFonts w:cstheme="minorHAnsi"/>
                <w:color w:val="000000" w:themeColor="text1"/>
              </w:rPr>
              <w:t>1</w:t>
            </w:r>
            <w:r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39719846" w14:textId="77777777" w:rsidR="00A047EC" w:rsidRPr="00A5787B" w:rsidRDefault="00415E51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Substancje jonowe, kowalencyjne i metaliczne</w:t>
            </w:r>
          </w:p>
        </w:tc>
        <w:tc>
          <w:tcPr>
            <w:tcW w:w="1276" w:type="dxa"/>
          </w:tcPr>
          <w:p w14:paraId="55EB9856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4A400318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2.4</w:t>
            </w:r>
          </w:p>
        </w:tc>
        <w:tc>
          <w:tcPr>
            <w:tcW w:w="2978" w:type="dxa"/>
          </w:tcPr>
          <w:p w14:paraId="14C3801F" w14:textId="77777777" w:rsidR="00A047EC" w:rsidRPr="00A5787B" w:rsidRDefault="00415E5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III. 1, 2, 4, 5, 6, 7</w:t>
            </w:r>
          </w:p>
        </w:tc>
      </w:tr>
      <w:tr w:rsidR="00A5787B" w:rsidRPr="00A5787B" w14:paraId="107CE4B8" w14:textId="77777777" w:rsidTr="00684946">
        <w:tc>
          <w:tcPr>
            <w:tcW w:w="0" w:type="auto"/>
            <w:shd w:val="clear" w:color="auto" w:fill="FFF2CC" w:themeFill="accent4" w:themeFillTint="33"/>
          </w:tcPr>
          <w:p w14:paraId="25F302EE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415E51" w:rsidRPr="00A5787B">
              <w:rPr>
                <w:rFonts w:cstheme="minorHAnsi"/>
                <w:color w:val="000000" w:themeColor="text1"/>
              </w:rPr>
              <w:t>2</w:t>
            </w:r>
            <w:r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76C429D7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E8624F3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B446441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69C6F39E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2D96EA8B" w14:textId="77777777" w:rsidTr="00684946">
        <w:tc>
          <w:tcPr>
            <w:tcW w:w="0" w:type="auto"/>
            <w:shd w:val="clear" w:color="auto" w:fill="FFF2CC" w:themeFill="accent4" w:themeFillTint="33"/>
          </w:tcPr>
          <w:p w14:paraId="225F2509" w14:textId="77777777" w:rsidR="00A047EC" w:rsidRPr="00A5787B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415E51" w:rsidRPr="00A5787B">
              <w:rPr>
                <w:rFonts w:cstheme="minorHAnsi"/>
                <w:color w:val="000000" w:themeColor="text1"/>
              </w:rPr>
              <w:t>3</w:t>
            </w:r>
            <w:r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371C9AF8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F71E79F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FCF9C33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4AA81769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6D53A371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1B09058" w14:textId="77777777" w:rsidR="00A047EC" w:rsidRPr="00A5787B" w:rsidRDefault="00415E5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14</w:t>
            </w:r>
            <w:r w:rsidR="00A047E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3D9E3C23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A75DF15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6FC16B4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5FFFA46C" w14:textId="77777777" w:rsidR="00A047EC" w:rsidRPr="00A5787B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3E88A614" w14:textId="77777777" w:rsidTr="00BB2299">
        <w:tc>
          <w:tcPr>
            <w:tcW w:w="0" w:type="auto"/>
            <w:tcBorders>
              <w:left w:val="nil"/>
            </w:tcBorders>
          </w:tcPr>
          <w:p w14:paraId="3CB20895" w14:textId="77777777" w:rsidR="00B67789" w:rsidRPr="00A5787B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15001093" w14:textId="77777777" w:rsidR="00B67789" w:rsidRPr="00A5787B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685BD1" w:rsidRPr="00A5787B">
              <w:rPr>
                <w:rFonts w:cstheme="minorHAnsi"/>
                <w:b/>
                <w:color w:val="000000" w:themeColor="text1"/>
              </w:rPr>
              <w:t>3</w:t>
            </w:r>
            <w:r w:rsidRPr="00A5787B">
              <w:rPr>
                <w:rFonts w:cstheme="minorHAnsi"/>
                <w:b/>
                <w:color w:val="000000" w:themeColor="text1"/>
              </w:rPr>
              <w:t>. Stechiometria</w:t>
            </w:r>
          </w:p>
        </w:tc>
      </w:tr>
      <w:tr w:rsidR="00A5787B" w:rsidRPr="00A5787B" w14:paraId="3150E04A" w14:textId="77777777" w:rsidTr="00684946">
        <w:tc>
          <w:tcPr>
            <w:tcW w:w="0" w:type="auto"/>
          </w:tcPr>
          <w:p w14:paraId="1B581C78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15</w:t>
            </w:r>
            <w:r w:rsidR="00B67789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1E48DAD9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Skład ilościowy związku chemicznego</w:t>
            </w:r>
          </w:p>
        </w:tc>
        <w:tc>
          <w:tcPr>
            <w:tcW w:w="1276" w:type="dxa"/>
          </w:tcPr>
          <w:p w14:paraId="6C007399" w14:textId="77777777" w:rsidR="00A047EC" w:rsidRPr="00A5787B" w:rsidRDefault="00685BD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685F9A55" w14:textId="77777777" w:rsidR="00A047EC" w:rsidRPr="00A5787B" w:rsidRDefault="00685BD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  <w:r w:rsidR="0094340B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</w:tcPr>
          <w:p w14:paraId="36B0A258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4</w:t>
            </w:r>
          </w:p>
        </w:tc>
      </w:tr>
      <w:tr w:rsidR="00A5787B" w:rsidRPr="00A5787B" w14:paraId="6B8D3033" w14:textId="77777777" w:rsidTr="00684946">
        <w:tc>
          <w:tcPr>
            <w:tcW w:w="0" w:type="auto"/>
          </w:tcPr>
          <w:p w14:paraId="06B933F4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16</w:t>
            </w:r>
            <w:r w:rsidR="00B67789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0A0ACC8B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Mol – jednostka liczności materii</w:t>
            </w:r>
          </w:p>
        </w:tc>
        <w:tc>
          <w:tcPr>
            <w:tcW w:w="1276" w:type="dxa"/>
          </w:tcPr>
          <w:p w14:paraId="5B55AD1D" w14:textId="77777777" w:rsidR="00A047EC" w:rsidRPr="00A5787B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0DF095B" w14:textId="77777777" w:rsidR="00A047EC" w:rsidRPr="00A5787B" w:rsidRDefault="00685BD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  <w:r w:rsidR="0094340B" w:rsidRPr="00A5787B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2978" w:type="dxa"/>
          </w:tcPr>
          <w:p w14:paraId="0776970B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1, 5</w:t>
            </w:r>
          </w:p>
        </w:tc>
      </w:tr>
      <w:tr w:rsidR="00A5787B" w:rsidRPr="00A5787B" w14:paraId="147E61B7" w14:textId="77777777" w:rsidTr="00684946">
        <w:tc>
          <w:tcPr>
            <w:tcW w:w="0" w:type="auto"/>
          </w:tcPr>
          <w:p w14:paraId="227F0A81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17</w:t>
            </w:r>
            <w:r w:rsidR="00B67789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7EC2BD38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Masa molowa</w:t>
            </w:r>
          </w:p>
        </w:tc>
        <w:tc>
          <w:tcPr>
            <w:tcW w:w="1276" w:type="dxa"/>
          </w:tcPr>
          <w:p w14:paraId="0FE1FCB1" w14:textId="77777777" w:rsidR="00A047EC" w:rsidRPr="00A5787B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6BA7C2A1" w14:textId="77777777" w:rsidR="00A047EC" w:rsidRPr="00A5787B" w:rsidRDefault="00685BD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  <w:r w:rsidR="0094340B" w:rsidRPr="00A5787B">
              <w:rPr>
                <w:rFonts w:cstheme="minorHAnsi"/>
                <w:color w:val="000000" w:themeColor="text1"/>
              </w:rPr>
              <w:t>.3</w:t>
            </w:r>
          </w:p>
        </w:tc>
        <w:tc>
          <w:tcPr>
            <w:tcW w:w="2978" w:type="dxa"/>
          </w:tcPr>
          <w:p w14:paraId="1DE27A66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1, 2, 5</w:t>
            </w:r>
          </w:p>
        </w:tc>
      </w:tr>
      <w:tr w:rsidR="00A5787B" w:rsidRPr="00A5787B" w14:paraId="0D5F5B12" w14:textId="77777777" w:rsidTr="00684946">
        <w:tc>
          <w:tcPr>
            <w:tcW w:w="0" w:type="auto"/>
          </w:tcPr>
          <w:p w14:paraId="4F7767F8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18</w:t>
            </w:r>
            <w:r w:rsidR="00B67789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32DC81AA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Objętość molowa gazów</w:t>
            </w:r>
          </w:p>
        </w:tc>
        <w:tc>
          <w:tcPr>
            <w:tcW w:w="1276" w:type="dxa"/>
          </w:tcPr>
          <w:p w14:paraId="5067382A" w14:textId="77777777" w:rsidR="00A047EC" w:rsidRPr="00A5787B" w:rsidRDefault="00685BD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22E28232" w14:textId="77777777" w:rsidR="00A047EC" w:rsidRPr="00A5787B" w:rsidRDefault="00685BD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  <w:r w:rsidR="0094340B" w:rsidRPr="00A5787B">
              <w:rPr>
                <w:rFonts w:cstheme="minorHAnsi"/>
                <w:color w:val="000000" w:themeColor="text1"/>
              </w:rPr>
              <w:t>.4</w:t>
            </w:r>
          </w:p>
        </w:tc>
        <w:tc>
          <w:tcPr>
            <w:tcW w:w="2978" w:type="dxa"/>
          </w:tcPr>
          <w:p w14:paraId="66A970F5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1, 3. 5</w:t>
            </w:r>
          </w:p>
        </w:tc>
      </w:tr>
      <w:tr w:rsidR="00A5787B" w:rsidRPr="00A5787B" w14:paraId="75669365" w14:textId="77777777" w:rsidTr="00684946">
        <w:tc>
          <w:tcPr>
            <w:tcW w:w="0" w:type="auto"/>
            <w:tcBorders>
              <w:bottom w:val="single" w:sz="4" w:space="0" w:color="auto"/>
            </w:tcBorders>
          </w:tcPr>
          <w:p w14:paraId="1E3582E1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19</w:t>
            </w:r>
            <w:r w:rsidR="00B67789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05EAB434" w14:textId="77777777" w:rsidR="00A047EC" w:rsidRPr="00A5787B" w:rsidRDefault="00B67789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</w:t>
            </w:r>
            <w:r w:rsidR="00A047EC" w:rsidRPr="00A5787B">
              <w:rPr>
                <w:rFonts w:cstheme="minorHAnsi"/>
                <w:color w:val="000000" w:themeColor="text1"/>
              </w:rPr>
              <w:t>techiometria reakcji chemicznej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0FE6CA" w14:textId="77777777" w:rsidR="00A047EC" w:rsidRPr="00A5787B" w:rsidRDefault="00685BD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159A31" w14:textId="77777777" w:rsidR="00A047EC" w:rsidRPr="00A5787B" w:rsidRDefault="00685BD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  <w:r w:rsidR="0094340B" w:rsidRPr="00A5787B">
              <w:rPr>
                <w:rFonts w:cstheme="minorHAnsi"/>
                <w:color w:val="000000" w:themeColor="text1"/>
              </w:rPr>
              <w:t>.5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8C9163B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1, 3, 5</w:t>
            </w:r>
          </w:p>
        </w:tc>
      </w:tr>
      <w:tr w:rsidR="00A5787B" w:rsidRPr="00A5787B" w14:paraId="11C61CD4" w14:textId="77777777" w:rsidTr="00684946">
        <w:tc>
          <w:tcPr>
            <w:tcW w:w="0" w:type="auto"/>
            <w:shd w:val="clear" w:color="auto" w:fill="FFF2CC" w:themeFill="accent4" w:themeFillTint="33"/>
          </w:tcPr>
          <w:p w14:paraId="7B319235" w14:textId="77777777" w:rsidR="005D17DF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20</w:t>
            </w:r>
            <w:r w:rsidR="005D17DF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37C2F982" w14:textId="77777777" w:rsidR="005D17DF" w:rsidRPr="00A5787B" w:rsidRDefault="005D17DF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DEACC9D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3B87B73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1764D182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69693F37" w14:textId="77777777" w:rsidTr="00684946">
        <w:tc>
          <w:tcPr>
            <w:tcW w:w="0" w:type="auto"/>
            <w:shd w:val="clear" w:color="auto" w:fill="FFF2CC" w:themeFill="accent4" w:themeFillTint="33"/>
          </w:tcPr>
          <w:p w14:paraId="784CB81F" w14:textId="77777777" w:rsidR="005D17DF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21</w:t>
            </w:r>
            <w:r w:rsidR="005D17DF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32406590" w14:textId="77777777" w:rsidR="005D17DF" w:rsidRPr="00A5787B" w:rsidRDefault="005D17DF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B851928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C22F72F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1471B63F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61EF8CD7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5AB00E4" w14:textId="77777777" w:rsidR="005D17DF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22</w:t>
            </w:r>
            <w:r w:rsidR="005D17DF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0C4DF17D" w14:textId="77777777" w:rsidR="005D17DF" w:rsidRPr="00A5787B" w:rsidRDefault="005D17DF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53606E7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4B39221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17F9B709" w14:textId="77777777" w:rsidR="005D17DF" w:rsidRPr="00A5787B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189A681F" w14:textId="77777777" w:rsidTr="00BB2299">
        <w:tc>
          <w:tcPr>
            <w:tcW w:w="0" w:type="auto"/>
            <w:tcBorders>
              <w:left w:val="nil"/>
            </w:tcBorders>
          </w:tcPr>
          <w:p w14:paraId="3DFAF344" w14:textId="77777777" w:rsidR="000D6162" w:rsidRPr="00A5787B" w:rsidRDefault="000D6162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5F534567" w14:textId="77777777" w:rsidR="000D6162" w:rsidRPr="00A5787B" w:rsidRDefault="000D6162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5787B" w:rsidRPr="00A5787B" w14:paraId="46408467" w14:textId="77777777" w:rsidTr="00BB2299">
        <w:tc>
          <w:tcPr>
            <w:tcW w:w="0" w:type="auto"/>
            <w:tcBorders>
              <w:left w:val="nil"/>
            </w:tcBorders>
          </w:tcPr>
          <w:p w14:paraId="76992FB8" w14:textId="77777777" w:rsidR="009550AE" w:rsidRPr="00A5787B" w:rsidRDefault="009550AE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6DC8AA77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6555C1" w:rsidRPr="00A5787B">
              <w:rPr>
                <w:rFonts w:cstheme="minorHAnsi"/>
                <w:b/>
                <w:color w:val="000000" w:themeColor="text1"/>
              </w:rPr>
              <w:t>4</w:t>
            </w:r>
            <w:r w:rsidRPr="00A5787B">
              <w:rPr>
                <w:rFonts w:cstheme="minorHAnsi"/>
                <w:b/>
                <w:color w:val="000000" w:themeColor="text1"/>
              </w:rPr>
              <w:t>. Roztwory</w:t>
            </w:r>
          </w:p>
        </w:tc>
      </w:tr>
      <w:tr w:rsidR="00A5787B" w:rsidRPr="00A5787B" w14:paraId="3BED07A7" w14:textId="77777777" w:rsidTr="00684946">
        <w:tc>
          <w:tcPr>
            <w:tcW w:w="0" w:type="auto"/>
          </w:tcPr>
          <w:p w14:paraId="34242FEC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23</w:t>
            </w:r>
            <w:r w:rsidR="005D17DF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6B4F35AB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Rodzaje mieszanin</w:t>
            </w:r>
          </w:p>
        </w:tc>
        <w:tc>
          <w:tcPr>
            <w:tcW w:w="1276" w:type="dxa"/>
          </w:tcPr>
          <w:p w14:paraId="58CABF28" w14:textId="77777777" w:rsidR="00A047EC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751439DE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</w:t>
            </w:r>
            <w:r w:rsidR="009550AE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</w:tcPr>
          <w:p w14:paraId="23FCFFC6" w14:textId="77777777" w:rsidR="00A047EC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1</w:t>
            </w:r>
          </w:p>
        </w:tc>
      </w:tr>
      <w:tr w:rsidR="00A5787B" w:rsidRPr="00A5787B" w14:paraId="5FA42F28" w14:textId="77777777" w:rsidTr="00684946">
        <w:tc>
          <w:tcPr>
            <w:tcW w:w="0" w:type="auto"/>
          </w:tcPr>
          <w:p w14:paraId="0F4B5867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24</w:t>
            </w:r>
            <w:r w:rsidR="005D17DF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588B2CE0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Rozpuszczanie substancji</w:t>
            </w:r>
          </w:p>
        </w:tc>
        <w:tc>
          <w:tcPr>
            <w:tcW w:w="1276" w:type="dxa"/>
          </w:tcPr>
          <w:p w14:paraId="6E4575D3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79C6016E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2978" w:type="dxa"/>
          </w:tcPr>
          <w:p w14:paraId="3C31DAD0" w14:textId="77777777" w:rsidR="00A047EC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2</w:t>
            </w:r>
          </w:p>
        </w:tc>
      </w:tr>
      <w:tr w:rsidR="00A5787B" w:rsidRPr="00A5787B" w14:paraId="69789050" w14:textId="77777777" w:rsidTr="00684946">
        <w:tc>
          <w:tcPr>
            <w:tcW w:w="0" w:type="auto"/>
          </w:tcPr>
          <w:p w14:paraId="38B20A51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25</w:t>
            </w:r>
            <w:r w:rsidR="005D17DF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214297C6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Metody rozdzielania mieszanin</w:t>
            </w:r>
          </w:p>
        </w:tc>
        <w:tc>
          <w:tcPr>
            <w:tcW w:w="1276" w:type="dxa"/>
          </w:tcPr>
          <w:p w14:paraId="12C55250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36F37033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4.3</w:t>
            </w:r>
          </w:p>
        </w:tc>
        <w:tc>
          <w:tcPr>
            <w:tcW w:w="2978" w:type="dxa"/>
          </w:tcPr>
          <w:p w14:paraId="342423A7" w14:textId="77777777" w:rsidR="00A047EC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4, 5</w:t>
            </w:r>
          </w:p>
        </w:tc>
      </w:tr>
      <w:tr w:rsidR="00A5787B" w:rsidRPr="00A5787B" w14:paraId="1A75651E" w14:textId="77777777" w:rsidTr="00684946">
        <w:tc>
          <w:tcPr>
            <w:tcW w:w="0" w:type="auto"/>
          </w:tcPr>
          <w:p w14:paraId="51453450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26</w:t>
            </w:r>
            <w:r w:rsidR="005D17DF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66F4C670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Sposoby wyrażania stężeń roztworów</w:t>
            </w:r>
          </w:p>
        </w:tc>
        <w:tc>
          <w:tcPr>
            <w:tcW w:w="1276" w:type="dxa"/>
          </w:tcPr>
          <w:p w14:paraId="576DADAC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25AC8A69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4.4</w:t>
            </w:r>
          </w:p>
        </w:tc>
        <w:tc>
          <w:tcPr>
            <w:tcW w:w="2978" w:type="dxa"/>
          </w:tcPr>
          <w:p w14:paraId="67469956" w14:textId="77777777" w:rsidR="00A047EC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2, 3</w:t>
            </w:r>
          </w:p>
        </w:tc>
      </w:tr>
      <w:tr w:rsidR="00A5787B" w:rsidRPr="00A5787B" w14:paraId="137BA367" w14:textId="77777777" w:rsidTr="00684946">
        <w:tc>
          <w:tcPr>
            <w:tcW w:w="0" w:type="auto"/>
          </w:tcPr>
          <w:p w14:paraId="24B4E074" w14:textId="77777777" w:rsidR="00A047EC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27</w:t>
            </w:r>
            <w:r w:rsidR="005D17DF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</w:tcPr>
          <w:p w14:paraId="4A139097" w14:textId="77777777" w:rsidR="00A047EC" w:rsidRPr="00A5787B" w:rsidRDefault="00A047EC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 xml:space="preserve">Rozcieńczanie i zatężanie </w:t>
            </w:r>
            <w:r w:rsidRPr="00A5787B">
              <w:rPr>
                <w:rFonts w:cstheme="minorHAnsi"/>
                <w:color w:val="000000" w:themeColor="text1"/>
              </w:rPr>
              <w:lastRenderedPageBreak/>
              <w:t>roztworów</w:t>
            </w:r>
          </w:p>
        </w:tc>
        <w:tc>
          <w:tcPr>
            <w:tcW w:w="1276" w:type="dxa"/>
          </w:tcPr>
          <w:p w14:paraId="6B9ED183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1843" w:type="dxa"/>
          </w:tcPr>
          <w:p w14:paraId="46D87491" w14:textId="77777777" w:rsidR="00A047EC" w:rsidRPr="00A5787B" w:rsidRDefault="006555C1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4.5</w:t>
            </w:r>
          </w:p>
        </w:tc>
        <w:tc>
          <w:tcPr>
            <w:tcW w:w="2978" w:type="dxa"/>
          </w:tcPr>
          <w:p w14:paraId="78FCC0C1" w14:textId="77777777" w:rsidR="00A047EC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2</w:t>
            </w:r>
          </w:p>
        </w:tc>
      </w:tr>
      <w:tr w:rsidR="00A5787B" w:rsidRPr="00A5787B" w14:paraId="6A5859C6" w14:textId="77777777" w:rsidTr="00684946">
        <w:tc>
          <w:tcPr>
            <w:tcW w:w="0" w:type="auto"/>
            <w:shd w:val="clear" w:color="auto" w:fill="FFF2CC" w:themeFill="accent4" w:themeFillTint="33"/>
          </w:tcPr>
          <w:p w14:paraId="0938607E" w14:textId="77777777" w:rsidR="009550AE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28</w:t>
            </w:r>
            <w:r w:rsidR="009550A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52DA6C7B" w14:textId="77777777" w:rsidR="009550AE" w:rsidRPr="00A5787B" w:rsidRDefault="009550AE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080990E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07C76EC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41EADE20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6E2F710D" w14:textId="77777777" w:rsidTr="00684946">
        <w:tc>
          <w:tcPr>
            <w:tcW w:w="0" w:type="auto"/>
            <w:shd w:val="clear" w:color="auto" w:fill="FFF2CC" w:themeFill="accent4" w:themeFillTint="33"/>
          </w:tcPr>
          <w:p w14:paraId="5A78F8AA" w14:textId="77777777" w:rsidR="009550AE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29</w:t>
            </w:r>
            <w:r w:rsidR="009550A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6DE875A2" w14:textId="77777777" w:rsidR="009550AE" w:rsidRPr="00A5787B" w:rsidRDefault="009550AE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9F5CCEE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5C36A5A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24D3D8C3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55D23E6A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D10F31D" w14:textId="77777777" w:rsidR="009550AE" w:rsidRPr="00A5787B" w:rsidRDefault="006555C1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30</w:t>
            </w:r>
            <w:r w:rsidR="009550A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7E4B6EE1" w14:textId="77777777" w:rsidR="009550AE" w:rsidRPr="00A5787B" w:rsidRDefault="009550AE" w:rsidP="00071BF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EE9BBA7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7D0D08E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0DDBE18" w14:textId="77777777" w:rsidR="009550AE" w:rsidRPr="00A5787B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684946" w14:paraId="2491B505" w14:textId="77777777" w:rsidTr="00BB2299">
        <w:tc>
          <w:tcPr>
            <w:tcW w:w="9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B13BFA" w14:textId="77777777" w:rsidR="005C0D13" w:rsidRPr="00684946" w:rsidRDefault="005C0D13" w:rsidP="00071BF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356D877" w14:textId="77777777" w:rsidR="005C0D13" w:rsidRPr="00684946" w:rsidRDefault="005C0D13" w:rsidP="00071BF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5BAFD43" w14:textId="77777777" w:rsidR="005C0D13" w:rsidRPr="00684946" w:rsidRDefault="005C0D13" w:rsidP="005C0D13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684946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Chemia. Podręcznik do liceów i techników. Część 2</w:t>
            </w:r>
            <w:r w:rsidR="008B12CF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7192B75F" w14:textId="77777777" w:rsidR="005C0D13" w:rsidRPr="00684946" w:rsidRDefault="005C0D13" w:rsidP="00071BF2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A5787B" w:rsidRPr="00A5787B" w14:paraId="68F62757" w14:textId="77777777" w:rsidTr="00684946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04DA3DE3" w14:textId="77777777" w:rsidR="00B6735C" w:rsidRPr="00A5787B" w:rsidRDefault="00B6735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990" w:type="dxa"/>
            <w:shd w:val="clear" w:color="auto" w:fill="auto"/>
          </w:tcPr>
          <w:p w14:paraId="4384E25D" w14:textId="77777777" w:rsidR="00B6735C" w:rsidRPr="00A5787B" w:rsidRDefault="00B6735C" w:rsidP="0068494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1276" w:type="dxa"/>
            <w:shd w:val="clear" w:color="auto" w:fill="auto"/>
          </w:tcPr>
          <w:p w14:paraId="5BECECC4" w14:textId="77777777" w:rsidR="00B6735C" w:rsidRPr="00A5787B" w:rsidRDefault="00B6735C" w:rsidP="00B6735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1843" w:type="dxa"/>
            <w:shd w:val="clear" w:color="auto" w:fill="auto"/>
          </w:tcPr>
          <w:p w14:paraId="2B43F305" w14:textId="77777777" w:rsidR="00B6735C" w:rsidRPr="00A5787B" w:rsidRDefault="00B6735C" w:rsidP="00B6735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Paragraf w podręczniku</w:t>
            </w:r>
          </w:p>
        </w:tc>
        <w:tc>
          <w:tcPr>
            <w:tcW w:w="2978" w:type="dxa"/>
            <w:shd w:val="clear" w:color="auto" w:fill="auto"/>
          </w:tcPr>
          <w:p w14:paraId="68CEDC28" w14:textId="77777777" w:rsidR="00B6735C" w:rsidRDefault="00B6735C" w:rsidP="00B6735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62E0E676" w14:textId="77777777" w:rsidR="00684946" w:rsidRPr="00A5787B" w:rsidRDefault="00684946" w:rsidP="00B6735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B2299">
              <w:rPr>
                <w:rFonts w:cstheme="minorHAnsi"/>
                <w:color w:val="000000" w:themeColor="text1"/>
              </w:rPr>
              <w:t>- wy</w:t>
            </w:r>
            <w:r>
              <w:rPr>
                <w:rFonts w:cstheme="minorHAnsi"/>
                <w:color w:val="000000" w:themeColor="text1"/>
              </w:rPr>
              <w:t>magania szczegółowe</w:t>
            </w:r>
          </w:p>
        </w:tc>
      </w:tr>
      <w:tr w:rsidR="00A5787B" w:rsidRPr="00A5787B" w14:paraId="3415A227" w14:textId="77777777" w:rsidTr="00BB2299"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65012B7" w14:textId="77777777" w:rsidR="00B6735C" w:rsidRPr="00A5787B" w:rsidRDefault="00B6735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08EAD5B8" w14:textId="77777777" w:rsidR="00B6735C" w:rsidRPr="00A5787B" w:rsidRDefault="00B6735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1. </w:t>
            </w:r>
            <w:r w:rsidR="00814267" w:rsidRPr="00A5787B">
              <w:rPr>
                <w:rFonts w:cstheme="minorHAnsi"/>
                <w:b/>
                <w:color w:val="000000" w:themeColor="text1"/>
              </w:rPr>
              <w:t>Elementy chemii fizycznej</w:t>
            </w:r>
          </w:p>
        </w:tc>
      </w:tr>
      <w:tr w:rsidR="00A5787B" w:rsidRPr="00A5787B" w14:paraId="612B9E7C" w14:textId="77777777" w:rsidTr="00684946">
        <w:tc>
          <w:tcPr>
            <w:tcW w:w="0" w:type="auto"/>
            <w:shd w:val="clear" w:color="auto" w:fill="auto"/>
          </w:tcPr>
          <w:p w14:paraId="3CFA6F63" w14:textId="77777777" w:rsidR="00814267" w:rsidRPr="00A5787B" w:rsidRDefault="00814267" w:rsidP="00814267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6E8FEBCC" w14:textId="77777777" w:rsidR="00814267" w:rsidRPr="00A5787B" w:rsidRDefault="00814267" w:rsidP="00814267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Szybkość reakcji</w:t>
            </w:r>
          </w:p>
        </w:tc>
        <w:tc>
          <w:tcPr>
            <w:tcW w:w="1276" w:type="dxa"/>
            <w:shd w:val="clear" w:color="auto" w:fill="auto"/>
          </w:tcPr>
          <w:p w14:paraId="2255F237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639DA42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2978" w:type="dxa"/>
            <w:shd w:val="clear" w:color="auto" w:fill="auto"/>
          </w:tcPr>
          <w:p w14:paraId="0476EB40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IV. 1, 2</w:t>
            </w:r>
          </w:p>
        </w:tc>
      </w:tr>
      <w:tr w:rsidR="00A5787B" w:rsidRPr="00A5787B" w14:paraId="6A77243D" w14:textId="77777777" w:rsidTr="00684946">
        <w:tc>
          <w:tcPr>
            <w:tcW w:w="0" w:type="auto"/>
            <w:shd w:val="clear" w:color="auto" w:fill="auto"/>
          </w:tcPr>
          <w:p w14:paraId="616BE9A4" w14:textId="77777777" w:rsidR="00814267" w:rsidRPr="00A5787B" w:rsidRDefault="00814267" w:rsidP="00814267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2990" w:type="dxa"/>
            <w:shd w:val="clear" w:color="auto" w:fill="auto"/>
          </w:tcPr>
          <w:p w14:paraId="03EF1651" w14:textId="77777777" w:rsidR="00814267" w:rsidRPr="00A5787B" w:rsidRDefault="00814267" w:rsidP="00814267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Efekty energetyczne reakcji chemicznych</w:t>
            </w:r>
          </w:p>
        </w:tc>
        <w:tc>
          <w:tcPr>
            <w:tcW w:w="1276" w:type="dxa"/>
            <w:shd w:val="clear" w:color="auto" w:fill="auto"/>
          </w:tcPr>
          <w:p w14:paraId="0637DDD2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8458434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2978" w:type="dxa"/>
            <w:shd w:val="clear" w:color="auto" w:fill="auto"/>
          </w:tcPr>
          <w:p w14:paraId="0DED7A3D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IV. 3, 5, 6</w:t>
            </w:r>
          </w:p>
        </w:tc>
      </w:tr>
      <w:tr w:rsidR="00A5787B" w:rsidRPr="00A5787B" w14:paraId="4E6FCE52" w14:textId="77777777" w:rsidTr="00684946">
        <w:tc>
          <w:tcPr>
            <w:tcW w:w="0" w:type="auto"/>
            <w:shd w:val="clear" w:color="auto" w:fill="auto"/>
          </w:tcPr>
          <w:p w14:paraId="77B62D32" w14:textId="77777777" w:rsidR="00814267" w:rsidRPr="00A5787B" w:rsidRDefault="00814267" w:rsidP="00814267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14:paraId="22F0CCBB" w14:textId="77777777" w:rsidR="00814267" w:rsidRPr="00A5787B" w:rsidRDefault="00814267" w:rsidP="00814267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Kataliza</w:t>
            </w:r>
          </w:p>
        </w:tc>
        <w:tc>
          <w:tcPr>
            <w:tcW w:w="1276" w:type="dxa"/>
            <w:shd w:val="clear" w:color="auto" w:fill="auto"/>
          </w:tcPr>
          <w:p w14:paraId="0AEAD543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E042F13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1.3</w:t>
            </w:r>
          </w:p>
        </w:tc>
        <w:tc>
          <w:tcPr>
            <w:tcW w:w="2978" w:type="dxa"/>
            <w:shd w:val="clear" w:color="auto" w:fill="auto"/>
          </w:tcPr>
          <w:p w14:paraId="318ECD89" w14:textId="77777777" w:rsidR="00814267" w:rsidRPr="00A5787B" w:rsidRDefault="00814267" w:rsidP="00814267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IV. 2, 4</w:t>
            </w:r>
          </w:p>
        </w:tc>
      </w:tr>
      <w:tr w:rsidR="00A5787B" w:rsidRPr="00A5787B" w14:paraId="41D8444C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4AF98E" w14:textId="77777777" w:rsidR="00B6735C" w:rsidRPr="00A5787B" w:rsidRDefault="00781320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</w:t>
            </w:r>
            <w:r w:rsidR="00B673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0154874B" w14:textId="77777777" w:rsidR="00B6735C" w:rsidRPr="00A5787B" w:rsidRDefault="00B6735C" w:rsidP="00B673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2D6FF65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D10938B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6FF91645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1E05478C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0C0F6FF" w14:textId="77777777" w:rsidR="00B6735C" w:rsidRPr="00A5787B" w:rsidRDefault="00781320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</w:t>
            </w:r>
            <w:r w:rsidR="00B673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25D050E2" w14:textId="77777777" w:rsidR="00B6735C" w:rsidRPr="00A5787B" w:rsidRDefault="00B6735C" w:rsidP="00B673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3BBA313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06BF9DB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195CF3E5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787A7D56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B9697E8" w14:textId="77777777" w:rsidR="00B6735C" w:rsidRPr="00A5787B" w:rsidRDefault="00781320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</w:t>
            </w:r>
            <w:r w:rsidR="00B673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6B4E7526" w14:textId="77777777" w:rsidR="00B6735C" w:rsidRPr="00A5787B" w:rsidRDefault="00B6735C" w:rsidP="00B673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BF112CA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A6A9D16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57191654" w14:textId="77777777" w:rsidR="00B6735C" w:rsidRPr="00A5787B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236823EF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0E2750DE" w14:textId="77777777" w:rsidR="00B6735C" w:rsidRPr="00A5787B" w:rsidRDefault="00B6735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15561B75" w14:textId="77777777" w:rsidR="00B6735C" w:rsidRPr="00A5787B" w:rsidRDefault="00B6735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245DBB" w:rsidRPr="00A5787B">
              <w:rPr>
                <w:rFonts w:cstheme="minorHAnsi"/>
                <w:b/>
                <w:color w:val="000000" w:themeColor="text1"/>
              </w:rPr>
              <w:t>2</w:t>
            </w:r>
            <w:r w:rsidRPr="00A5787B">
              <w:rPr>
                <w:rFonts w:cstheme="minorHAnsi"/>
                <w:b/>
                <w:color w:val="000000" w:themeColor="text1"/>
              </w:rPr>
              <w:t>.</w:t>
            </w:r>
            <w:r w:rsidR="00781320" w:rsidRPr="00A5787B">
              <w:rPr>
                <w:rFonts w:cstheme="minorHAnsi"/>
                <w:b/>
                <w:color w:val="000000" w:themeColor="text1"/>
              </w:rPr>
              <w:t xml:space="preserve"> Chemia roztworów wodnych</w:t>
            </w:r>
          </w:p>
        </w:tc>
      </w:tr>
      <w:tr w:rsidR="00A5787B" w:rsidRPr="00A5787B" w14:paraId="6A9647F3" w14:textId="77777777" w:rsidTr="00684946">
        <w:tc>
          <w:tcPr>
            <w:tcW w:w="0" w:type="auto"/>
            <w:shd w:val="clear" w:color="auto" w:fill="auto"/>
          </w:tcPr>
          <w:p w14:paraId="6D3745CA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2990" w:type="dxa"/>
            <w:shd w:val="clear" w:color="auto" w:fill="auto"/>
          </w:tcPr>
          <w:p w14:paraId="7C7D3889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Dysocjacja jonowa elektrolitów</w:t>
            </w:r>
          </w:p>
        </w:tc>
        <w:tc>
          <w:tcPr>
            <w:tcW w:w="1276" w:type="dxa"/>
            <w:shd w:val="clear" w:color="auto" w:fill="auto"/>
          </w:tcPr>
          <w:p w14:paraId="6AEEDE05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C86890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2978" w:type="dxa"/>
            <w:shd w:val="clear" w:color="auto" w:fill="auto"/>
          </w:tcPr>
          <w:p w14:paraId="6B605B2A" w14:textId="77777777" w:rsidR="00781320" w:rsidRPr="00A5787B" w:rsidRDefault="0073260C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VI. 1, 4</w:t>
            </w:r>
          </w:p>
        </w:tc>
      </w:tr>
      <w:tr w:rsidR="00A5787B" w:rsidRPr="00A5787B" w14:paraId="7290C182" w14:textId="77777777" w:rsidTr="00684946">
        <w:tc>
          <w:tcPr>
            <w:tcW w:w="0" w:type="auto"/>
            <w:shd w:val="clear" w:color="auto" w:fill="auto"/>
          </w:tcPr>
          <w:p w14:paraId="2253327C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2990" w:type="dxa"/>
            <w:shd w:val="clear" w:color="auto" w:fill="auto"/>
          </w:tcPr>
          <w:p w14:paraId="6CC48687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Stopień dysocjacji</w:t>
            </w:r>
          </w:p>
        </w:tc>
        <w:tc>
          <w:tcPr>
            <w:tcW w:w="1276" w:type="dxa"/>
            <w:shd w:val="clear" w:color="auto" w:fill="auto"/>
          </w:tcPr>
          <w:p w14:paraId="4A69CDD2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809D6F7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2978" w:type="dxa"/>
            <w:shd w:val="clear" w:color="auto" w:fill="auto"/>
          </w:tcPr>
          <w:p w14:paraId="0C88AE3B" w14:textId="77777777" w:rsidR="00781320" w:rsidRPr="00A5787B" w:rsidRDefault="0073260C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VI. 2</w:t>
            </w:r>
          </w:p>
        </w:tc>
      </w:tr>
      <w:tr w:rsidR="00A5787B" w:rsidRPr="00A5787B" w14:paraId="3666303C" w14:textId="77777777" w:rsidTr="00684946">
        <w:tc>
          <w:tcPr>
            <w:tcW w:w="0" w:type="auto"/>
            <w:shd w:val="clear" w:color="auto" w:fill="auto"/>
          </w:tcPr>
          <w:p w14:paraId="365C7B48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2990" w:type="dxa"/>
            <w:shd w:val="clear" w:color="auto" w:fill="auto"/>
          </w:tcPr>
          <w:p w14:paraId="14F257F2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Skala pH</w:t>
            </w:r>
          </w:p>
        </w:tc>
        <w:tc>
          <w:tcPr>
            <w:tcW w:w="1276" w:type="dxa"/>
            <w:shd w:val="clear" w:color="auto" w:fill="auto"/>
          </w:tcPr>
          <w:p w14:paraId="302489C6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4C646E0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2978" w:type="dxa"/>
            <w:shd w:val="clear" w:color="auto" w:fill="auto"/>
          </w:tcPr>
          <w:p w14:paraId="4599BFF7" w14:textId="77777777" w:rsidR="00781320" w:rsidRPr="00A5787B" w:rsidRDefault="0073260C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VI. 3, 4</w:t>
            </w:r>
          </w:p>
        </w:tc>
      </w:tr>
      <w:tr w:rsidR="00A5787B" w:rsidRPr="00A5787B" w14:paraId="247454D5" w14:textId="77777777" w:rsidTr="00684946">
        <w:tc>
          <w:tcPr>
            <w:tcW w:w="0" w:type="auto"/>
            <w:shd w:val="clear" w:color="auto" w:fill="auto"/>
          </w:tcPr>
          <w:p w14:paraId="09554EE8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2990" w:type="dxa"/>
            <w:shd w:val="clear" w:color="auto" w:fill="auto"/>
          </w:tcPr>
          <w:p w14:paraId="28C0DD58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Reakcje jonowe</w:t>
            </w:r>
          </w:p>
        </w:tc>
        <w:tc>
          <w:tcPr>
            <w:tcW w:w="1276" w:type="dxa"/>
            <w:shd w:val="clear" w:color="auto" w:fill="auto"/>
          </w:tcPr>
          <w:p w14:paraId="09F84241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125D75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2.4</w:t>
            </w:r>
          </w:p>
        </w:tc>
        <w:tc>
          <w:tcPr>
            <w:tcW w:w="2978" w:type="dxa"/>
            <w:shd w:val="clear" w:color="auto" w:fill="auto"/>
          </w:tcPr>
          <w:p w14:paraId="1F97FA91" w14:textId="77777777" w:rsidR="00781320" w:rsidRPr="00A5787B" w:rsidRDefault="0073260C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VI. 4, 5</w:t>
            </w:r>
          </w:p>
        </w:tc>
      </w:tr>
      <w:tr w:rsidR="00A5787B" w:rsidRPr="00A5787B" w14:paraId="49EF26AF" w14:textId="77777777" w:rsidTr="00684946">
        <w:tc>
          <w:tcPr>
            <w:tcW w:w="0" w:type="auto"/>
            <w:shd w:val="clear" w:color="auto" w:fill="FFF2CC" w:themeFill="accent4" w:themeFillTint="33"/>
          </w:tcPr>
          <w:p w14:paraId="1DE74626" w14:textId="77777777" w:rsidR="00245DBB" w:rsidRPr="00A5787B" w:rsidRDefault="00781320" w:rsidP="00245DBB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11</w:t>
            </w:r>
            <w:r w:rsidR="00245DBB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4C7AE051" w14:textId="77777777" w:rsidR="00245DBB" w:rsidRPr="00A5787B" w:rsidRDefault="00245DBB" w:rsidP="00245DBB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0FC6C54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ED49162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BDA1F4B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64841AA3" w14:textId="77777777" w:rsidTr="00684946">
        <w:tc>
          <w:tcPr>
            <w:tcW w:w="0" w:type="auto"/>
            <w:shd w:val="clear" w:color="auto" w:fill="FFF2CC" w:themeFill="accent4" w:themeFillTint="33"/>
          </w:tcPr>
          <w:p w14:paraId="76ABE861" w14:textId="77777777" w:rsidR="00245DBB" w:rsidRPr="00A5787B" w:rsidRDefault="00781320" w:rsidP="00245DBB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12</w:t>
            </w:r>
            <w:r w:rsidR="00245DBB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3BFEC527" w14:textId="77777777" w:rsidR="00245DBB" w:rsidRPr="00A5787B" w:rsidRDefault="00245DBB" w:rsidP="00245DBB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7DE4302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4BD7566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534DA371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02043CA8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FED155" w14:textId="77777777" w:rsidR="00245DBB" w:rsidRPr="00A5787B" w:rsidRDefault="00781320" w:rsidP="00245DBB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13</w:t>
            </w:r>
            <w:r w:rsidR="00245DBB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5CB175DB" w14:textId="77777777" w:rsidR="00245DBB" w:rsidRPr="00A5787B" w:rsidRDefault="00245DBB" w:rsidP="00245DBB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F033371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8D94A92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230E98AF" w14:textId="77777777" w:rsidR="00245DBB" w:rsidRPr="00A5787B" w:rsidRDefault="00245DBB" w:rsidP="00245DBB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51D1E3A7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7797ACA7" w14:textId="77777777" w:rsidR="00825264" w:rsidRPr="00A5787B" w:rsidRDefault="00825264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10C788A5" w14:textId="77777777" w:rsidR="00825264" w:rsidRPr="00A5787B" w:rsidRDefault="00825264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3. </w:t>
            </w:r>
            <w:r w:rsidR="00781320" w:rsidRPr="00A5787B">
              <w:rPr>
                <w:rFonts w:cstheme="minorHAnsi"/>
                <w:b/>
                <w:color w:val="000000" w:themeColor="text1"/>
              </w:rPr>
              <w:t>Elektrochemiczne źródła energii</w:t>
            </w:r>
          </w:p>
        </w:tc>
      </w:tr>
      <w:tr w:rsidR="00A5787B" w:rsidRPr="00A5787B" w14:paraId="2801BD3F" w14:textId="77777777" w:rsidTr="00684946">
        <w:tc>
          <w:tcPr>
            <w:tcW w:w="0" w:type="auto"/>
            <w:shd w:val="clear" w:color="auto" w:fill="auto"/>
          </w:tcPr>
          <w:p w14:paraId="7C1762F8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2990" w:type="dxa"/>
            <w:shd w:val="clear" w:color="auto" w:fill="auto"/>
          </w:tcPr>
          <w:p w14:paraId="283CB41D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Stopień utlenienia pierwiastka</w:t>
            </w:r>
          </w:p>
        </w:tc>
        <w:tc>
          <w:tcPr>
            <w:tcW w:w="1276" w:type="dxa"/>
            <w:shd w:val="clear" w:color="auto" w:fill="auto"/>
          </w:tcPr>
          <w:p w14:paraId="3BD6854B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FC45009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3.1</w:t>
            </w:r>
          </w:p>
        </w:tc>
        <w:tc>
          <w:tcPr>
            <w:tcW w:w="2978" w:type="dxa"/>
            <w:shd w:val="clear" w:color="auto" w:fill="auto"/>
          </w:tcPr>
          <w:p w14:paraId="193F2F2E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VIII. 1, 3</w:t>
            </w:r>
          </w:p>
        </w:tc>
      </w:tr>
      <w:tr w:rsidR="00A5787B" w:rsidRPr="00A5787B" w14:paraId="6BD30F0C" w14:textId="77777777" w:rsidTr="00684946">
        <w:tc>
          <w:tcPr>
            <w:tcW w:w="0" w:type="auto"/>
            <w:shd w:val="clear" w:color="auto" w:fill="auto"/>
          </w:tcPr>
          <w:p w14:paraId="65C5E2F1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2990" w:type="dxa"/>
            <w:shd w:val="clear" w:color="auto" w:fill="auto"/>
          </w:tcPr>
          <w:p w14:paraId="73A01535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Reakcje utleniania i redukcji</w:t>
            </w:r>
          </w:p>
        </w:tc>
        <w:tc>
          <w:tcPr>
            <w:tcW w:w="1276" w:type="dxa"/>
            <w:shd w:val="clear" w:color="auto" w:fill="auto"/>
          </w:tcPr>
          <w:p w14:paraId="5F5A9467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0FC20E4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2978" w:type="dxa"/>
            <w:shd w:val="clear" w:color="auto" w:fill="auto"/>
          </w:tcPr>
          <w:p w14:paraId="53868CC4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VIII. 1, 2, 4, 5</w:t>
            </w:r>
          </w:p>
        </w:tc>
      </w:tr>
      <w:tr w:rsidR="00A5787B" w:rsidRPr="00A5787B" w14:paraId="70C3F9F6" w14:textId="77777777" w:rsidTr="00684946">
        <w:tc>
          <w:tcPr>
            <w:tcW w:w="0" w:type="auto"/>
            <w:shd w:val="clear" w:color="auto" w:fill="auto"/>
          </w:tcPr>
          <w:p w14:paraId="1AF52304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16.</w:t>
            </w:r>
          </w:p>
        </w:tc>
        <w:tc>
          <w:tcPr>
            <w:tcW w:w="2990" w:type="dxa"/>
            <w:shd w:val="clear" w:color="auto" w:fill="auto"/>
          </w:tcPr>
          <w:p w14:paraId="494D1A42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Ogniwa galwaniczne</w:t>
            </w:r>
          </w:p>
        </w:tc>
        <w:tc>
          <w:tcPr>
            <w:tcW w:w="1276" w:type="dxa"/>
            <w:shd w:val="clear" w:color="auto" w:fill="auto"/>
          </w:tcPr>
          <w:p w14:paraId="2DF52C98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1BC9C29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3.3</w:t>
            </w:r>
          </w:p>
        </w:tc>
        <w:tc>
          <w:tcPr>
            <w:tcW w:w="2978" w:type="dxa"/>
            <w:shd w:val="clear" w:color="auto" w:fill="auto"/>
          </w:tcPr>
          <w:p w14:paraId="2BBF9BAD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IX. 1, 2, 3, 4</w:t>
            </w:r>
          </w:p>
        </w:tc>
      </w:tr>
      <w:tr w:rsidR="00A5787B" w:rsidRPr="00A5787B" w14:paraId="210A6D49" w14:textId="77777777" w:rsidTr="00684946">
        <w:tc>
          <w:tcPr>
            <w:tcW w:w="0" w:type="auto"/>
            <w:shd w:val="clear" w:color="auto" w:fill="auto"/>
          </w:tcPr>
          <w:p w14:paraId="29594276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17.</w:t>
            </w:r>
          </w:p>
        </w:tc>
        <w:tc>
          <w:tcPr>
            <w:tcW w:w="2990" w:type="dxa"/>
            <w:shd w:val="clear" w:color="auto" w:fill="auto"/>
          </w:tcPr>
          <w:p w14:paraId="60577884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Elektrochemiczne źródła prądu</w:t>
            </w:r>
          </w:p>
        </w:tc>
        <w:tc>
          <w:tcPr>
            <w:tcW w:w="1276" w:type="dxa"/>
            <w:shd w:val="clear" w:color="auto" w:fill="auto"/>
          </w:tcPr>
          <w:p w14:paraId="16B73D04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EAC8CDC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3.4</w:t>
            </w:r>
          </w:p>
        </w:tc>
        <w:tc>
          <w:tcPr>
            <w:tcW w:w="2978" w:type="dxa"/>
            <w:shd w:val="clear" w:color="auto" w:fill="auto"/>
          </w:tcPr>
          <w:p w14:paraId="0CA49590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IX. 2, 5</w:t>
            </w:r>
          </w:p>
        </w:tc>
      </w:tr>
      <w:tr w:rsidR="00A5787B" w:rsidRPr="00A5787B" w14:paraId="1CCA6D3E" w14:textId="77777777" w:rsidTr="00684946">
        <w:tc>
          <w:tcPr>
            <w:tcW w:w="0" w:type="auto"/>
            <w:shd w:val="clear" w:color="auto" w:fill="auto"/>
          </w:tcPr>
          <w:p w14:paraId="280F574C" w14:textId="77777777" w:rsidR="00781320" w:rsidRPr="00A5787B" w:rsidRDefault="00781320" w:rsidP="00781320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18.</w:t>
            </w:r>
          </w:p>
        </w:tc>
        <w:tc>
          <w:tcPr>
            <w:tcW w:w="2990" w:type="dxa"/>
            <w:shd w:val="clear" w:color="auto" w:fill="auto"/>
          </w:tcPr>
          <w:p w14:paraId="6F94C6EA" w14:textId="77777777" w:rsidR="00781320" w:rsidRPr="00A5787B" w:rsidRDefault="00781320" w:rsidP="00781320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Korozja</w:t>
            </w:r>
          </w:p>
        </w:tc>
        <w:tc>
          <w:tcPr>
            <w:tcW w:w="1276" w:type="dxa"/>
            <w:shd w:val="clear" w:color="auto" w:fill="auto"/>
          </w:tcPr>
          <w:p w14:paraId="399FE3B6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5EF9BC0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3.5</w:t>
            </w:r>
          </w:p>
        </w:tc>
        <w:tc>
          <w:tcPr>
            <w:tcW w:w="2978" w:type="dxa"/>
            <w:shd w:val="clear" w:color="auto" w:fill="auto"/>
          </w:tcPr>
          <w:p w14:paraId="1436FE67" w14:textId="77777777" w:rsidR="00781320" w:rsidRPr="00A5787B" w:rsidRDefault="00781320" w:rsidP="00781320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IX. 6</w:t>
            </w:r>
          </w:p>
        </w:tc>
      </w:tr>
      <w:tr w:rsidR="00A5787B" w:rsidRPr="00A5787B" w14:paraId="4E80BF70" w14:textId="77777777" w:rsidTr="00684946">
        <w:tc>
          <w:tcPr>
            <w:tcW w:w="0" w:type="auto"/>
            <w:shd w:val="clear" w:color="auto" w:fill="FFF2CC" w:themeFill="accent4" w:themeFillTint="33"/>
          </w:tcPr>
          <w:p w14:paraId="1CCDA35D" w14:textId="77777777" w:rsidR="00D2754C" w:rsidRPr="00A5787B" w:rsidRDefault="00781320" w:rsidP="00D2754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19</w:t>
            </w:r>
            <w:r w:rsidR="00D2754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1800F756" w14:textId="77777777" w:rsidR="00D2754C" w:rsidRPr="00A5787B" w:rsidRDefault="00D2754C" w:rsidP="00D2754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81D5BD5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958E00F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19865A9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2BF5B415" w14:textId="77777777" w:rsidTr="00684946">
        <w:tc>
          <w:tcPr>
            <w:tcW w:w="0" w:type="auto"/>
            <w:shd w:val="clear" w:color="auto" w:fill="FFF2CC" w:themeFill="accent4" w:themeFillTint="33"/>
          </w:tcPr>
          <w:p w14:paraId="3C3D0AA0" w14:textId="77777777" w:rsidR="00D2754C" w:rsidRPr="00A5787B" w:rsidRDefault="00781320" w:rsidP="00D2754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lastRenderedPageBreak/>
              <w:t>20</w:t>
            </w:r>
            <w:r w:rsidR="00D2754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0CCD6063" w14:textId="77777777" w:rsidR="00D2754C" w:rsidRPr="00A5787B" w:rsidRDefault="00D2754C" w:rsidP="00D2754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DF77BA6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A4F664C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33144707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293878AD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0A499F" w14:textId="77777777" w:rsidR="00D2754C" w:rsidRPr="00A5787B" w:rsidRDefault="00781320" w:rsidP="00D2754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21</w:t>
            </w:r>
            <w:r w:rsidR="00D2754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01B710E3" w14:textId="77777777" w:rsidR="00D2754C" w:rsidRPr="00A5787B" w:rsidRDefault="00D2754C" w:rsidP="00D2754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70F89D0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A26D6FE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1F12A45E" w14:textId="77777777" w:rsidR="00D2754C" w:rsidRPr="00A5787B" w:rsidRDefault="00D2754C" w:rsidP="00D2754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7EE928EC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767A461B" w14:textId="77777777" w:rsidR="005C0D13" w:rsidRPr="00A5787B" w:rsidRDefault="005C0D13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4BE08207" w14:textId="77777777" w:rsidR="005C0D13" w:rsidRPr="00A5787B" w:rsidRDefault="005C0D13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4. </w:t>
            </w:r>
            <w:r w:rsidR="008123A5" w:rsidRPr="00A5787B">
              <w:rPr>
                <w:rFonts w:cstheme="minorHAnsi"/>
                <w:b/>
                <w:color w:val="000000" w:themeColor="text1"/>
              </w:rPr>
              <w:t>Chemia z</w:t>
            </w:r>
            <w:r w:rsidR="0020265D" w:rsidRPr="00A5787B">
              <w:rPr>
                <w:rFonts w:cstheme="minorHAnsi"/>
                <w:b/>
                <w:color w:val="000000" w:themeColor="text1"/>
              </w:rPr>
              <w:t>wiązk</w:t>
            </w:r>
            <w:r w:rsidR="008123A5" w:rsidRPr="00A5787B">
              <w:rPr>
                <w:rFonts w:cstheme="minorHAnsi"/>
                <w:b/>
                <w:color w:val="000000" w:themeColor="text1"/>
              </w:rPr>
              <w:t>ów</w:t>
            </w:r>
            <w:r w:rsidR="0020265D" w:rsidRPr="00A5787B">
              <w:rPr>
                <w:rFonts w:cstheme="minorHAnsi"/>
                <w:b/>
                <w:color w:val="000000" w:themeColor="text1"/>
              </w:rPr>
              <w:t xml:space="preserve"> nieorganiczn</w:t>
            </w:r>
            <w:r w:rsidR="008123A5" w:rsidRPr="00A5787B">
              <w:rPr>
                <w:rFonts w:cstheme="minorHAnsi"/>
                <w:b/>
                <w:color w:val="000000" w:themeColor="text1"/>
              </w:rPr>
              <w:t>ych</w:t>
            </w:r>
          </w:p>
        </w:tc>
      </w:tr>
      <w:tr w:rsidR="00A5787B" w:rsidRPr="00A5787B" w14:paraId="350E636D" w14:textId="77777777" w:rsidTr="00684946">
        <w:tc>
          <w:tcPr>
            <w:tcW w:w="0" w:type="auto"/>
            <w:shd w:val="clear" w:color="auto" w:fill="auto"/>
          </w:tcPr>
          <w:p w14:paraId="51D3D288" w14:textId="77777777" w:rsidR="0020265D" w:rsidRPr="00A5787B" w:rsidRDefault="0020265D" w:rsidP="0020265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22.</w:t>
            </w:r>
          </w:p>
        </w:tc>
        <w:tc>
          <w:tcPr>
            <w:tcW w:w="2990" w:type="dxa"/>
            <w:shd w:val="clear" w:color="auto" w:fill="auto"/>
          </w:tcPr>
          <w:p w14:paraId="46407B5B" w14:textId="77777777" w:rsidR="0020265D" w:rsidRPr="00A5787B" w:rsidRDefault="0020265D" w:rsidP="0020265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Tlenki</w:t>
            </w:r>
          </w:p>
        </w:tc>
        <w:tc>
          <w:tcPr>
            <w:tcW w:w="1276" w:type="dxa"/>
            <w:shd w:val="clear" w:color="auto" w:fill="auto"/>
          </w:tcPr>
          <w:p w14:paraId="32C924A1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98F14C5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4.1</w:t>
            </w:r>
          </w:p>
        </w:tc>
        <w:tc>
          <w:tcPr>
            <w:tcW w:w="2978" w:type="dxa"/>
            <w:shd w:val="clear" w:color="auto" w:fill="auto"/>
          </w:tcPr>
          <w:p w14:paraId="311CB311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3, 4, 5</w:t>
            </w:r>
          </w:p>
        </w:tc>
      </w:tr>
      <w:tr w:rsidR="00A5787B" w:rsidRPr="00A5787B" w14:paraId="5B82D9DD" w14:textId="77777777" w:rsidTr="00684946">
        <w:tc>
          <w:tcPr>
            <w:tcW w:w="0" w:type="auto"/>
            <w:shd w:val="clear" w:color="auto" w:fill="auto"/>
          </w:tcPr>
          <w:p w14:paraId="040914AF" w14:textId="77777777" w:rsidR="0020265D" w:rsidRPr="00A5787B" w:rsidRDefault="0020265D" w:rsidP="0020265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23.</w:t>
            </w:r>
          </w:p>
        </w:tc>
        <w:tc>
          <w:tcPr>
            <w:tcW w:w="2990" w:type="dxa"/>
            <w:shd w:val="clear" w:color="auto" w:fill="auto"/>
          </w:tcPr>
          <w:p w14:paraId="6B6B2702" w14:textId="77777777" w:rsidR="0020265D" w:rsidRPr="00A5787B" w:rsidRDefault="0020265D" w:rsidP="0020265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Wodorki</w:t>
            </w:r>
          </w:p>
        </w:tc>
        <w:tc>
          <w:tcPr>
            <w:tcW w:w="1276" w:type="dxa"/>
            <w:shd w:val="clear" w:color="auto" w:fill="auto"/>
          </w:tcPr>
          <w:p w14:paraId="08C462BA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10C3BBB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2978" w:type="dxa"/>
            <w:shd w:val="clear" w:color="auto" w:fill="auto"/>
          </w:tcPr>
          <w:p w14:paraId="7D5C5DAE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6</w:t>
            </w:r>
          </w:p>
        </w:tc>
      </w:tr>
      <w:tr w:rsidR="00A5787B" w:rsidRPr="00A5787B" w14:paraId="59676C40" w14:textId="77777777" w:rsidTr="00684946">
        <w:tc>
          <w:tcPr>
            <w:tcW w:w="0" w:type="auto"/>
            <w:shd w:val="clear" w:color="auto" w:fill="auto"/>
          </w:tcPr>
          <w:p w14:paraId="45ECE4A7" w14:textId="77777777" w:rsidR="0020265D" w:rsidRPr="00A5787B" w:rsidRDefault="0020265D" w:rsidP="0020265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24.</w:t>
            </w:r>
          </w:p>
        </w:tc>
        <w:tc>
          <w:tcPr>
            <w:tcW w:w="2990" w:type="dxa"/>
            <w:shd w:val="clear" w:color="auto" w:fill="auto"/>
          </w:tcPr>
          <w:p w14:paraId="2C0CADB1" w14:textId="77777777" w:rsidR="0020265D" w:rsidRPr="00A5787B" w:rsidRDefault="0020265D" w:rsidP="0020265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Wodorotlenki</w:t>
            </w:r>
          </w:p>
        </w:tc>
        <w:tc>
          <w:tcPr>
            <w:tcW w:w="1276" w:type="dxa"/>
            <w:shd w:val="clear" w:color="auto" w:fill="auto"/>
          </w:tcPr>
          <w:p w14:paraId="7D701CAA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1089CE5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4.3</w:t>
            </w:r>
          </w:p>
        </w:tc>
        <w:tc>
          <w:tcPr>
            <w:tcW w:w="2978" w:type="dxa"/>
            <w:shd w:val="clear" w:color="auto" w:fill="auto"/>
          </w:tcPr>
          <w:p w14:paraId="5277CFB0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7, 8</w:t>
            </w:r>
          </w:p>
        </w:tc>
      </w:tr>
      <w:tr w:rsidR="00A5787B" w:rsidRPr="00A5787B" w14:paraId="1766807E" w14:textId="77777777" w:rsidTr="00684946">
        <w:tc>
          <w:tcPr>
            <w:tcW w:w="0" w:type="auto"/>
            <w:shd w:val="clear" w:color="auto" w:fill="auto"/>
          </w:tcPr>
          <w:p w14:paraId="6FB0C0DE" w14:textId="77777777" w:rsidR="0020265D" w:rsidRPr="00A5787B" w:rsidRDefault="0020265D" w:rsidP="0020265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25.</w:t>
            </w:r>
          </w:p>
        </w:tc>
        <w:tc>
          <w:tcPr>
            <w:tcW w:w="2990" w:type="dxa"/>
            <w:shd w:val="clear" w:color="auto" w:fill="auto"/>
          </w:tcPr>
          <w:p w14:paraId="6AE3FAE2" w14:textId="77777777" w:rsidR="0020265D" w:rsidRPr="00A5787B" w:rsidRDefault="0020265D" w:rsidP="0020265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Kwasy</w:t>
            </w:r>
          </w:p>
        </w:tc>
        <w:tc>
          <w:tcPr>
            <w:tcW w:w="1276" w:type="dxa"/>
            <w:shd w:val="clear" w:color="auto" w:fill="auto"/>
          </w:tcPr>
          <w:p w14:paraId="471CA211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0824AA8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4.4</w:t>
            </w:r>
          </w:p>
        </w:tc>
        <w:tc>
          <w:tcPr>
            <w:tcW w:w="2978" w:type="dxa"/>
            <w:shd w:val="clear" w:color="auto" w:fill="auto"/>
          </w:tcPr>
          <w:p w14:paraId="1176D8C4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7, 9, 10</w:t>
            </w:r>
          </w:p>
        </w:tc>
      </w:tr>
      <w:tr w:rsidR="00A5787B" w:rsidRPr="00A5787B" w14:paraId="16E3DE3C" w14:textId="77777777" w:rsidTr="00684946">
        <w:tc>
          <w:tcPr>
            <w:tcW w:w="0" w:type="auto"/>
            <w:shd w:val="clear" w:color="auto" w:fill="auto"/>
          </w:tcPr>
          <w:p w14:paraId="525C1878" w14:textId="77777777" w:rsidR="0020265D" w:rsidRPr="00A5787B" w:rsidRDefault="0020265D" w:rsidP="0020265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26.</w:t>
            </w:r>
          </w:p>
        </w:tc>
        <w:tc>
          <w:tcPr>
            <w:tcW w:w="2990" w:type="dxa"/>
            <w:shd w:val="clear" w:color="auto" w:fill="auto"/>
          </w:tcPr>
          <w:p w14:paraId="3223A45D" w14:textId="77777777" w:rsidR="0020265D" w:rsidRPr="00A5787B" w:rsidRDefault="0020265D" w:rsidP="0020265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Sole</w:t>
            </w:r>
          </w:p>
        </w:tc>
        <w:tc>
          <w:tcPr>
            <w:tcW w:w="1276" w:type="dxa"/>
            <w:shd w:val="clear" w:color="auto" w:fill="auto"/>
          </w:tcPr>
          <w:p w14:paraId="1C65456D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4251E91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4.5</w:t>
            </w:r>
          </w:p>
        </w:tc>
        <w:tc>
          <w:tcPr>
            <w:tcW w:w="2978" w:type="dxa"/>
            <w:shd w:val="clear" w:color="auto" w:fill="auto"/>
          </w:tcPr>
          <w:p w14:paraId="4F1294D0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7, 11</w:t>
            </w:r>
          </w:p>
        </w:tc>
      </w:tr>
      <w:tr w:rsidR="00A5787B" w:rsidRPr="00A5787B" w14:paraId="5E33868A" w14:textId="77777777" w:rsidTr="00684946">
        <w:tc>
          <w:tcPr>
            <w:tcW w:w="0" w:type="auto"/>
            <w:shd w:val="clear" w:color="auto" w:fill="auto"/>
          </w:tcPr>
          <w:p w14:paraId="3ED16223" w14:textId="77777777" w:rsidR="0020265D" w:rsidRPr="00A5787B" w:rsidRDefault="0020265D" w:rsidP="0020265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27.</w:t>
            </w:r>
          </w:p>
        </w:tc>
        <w:tc>
          <w:tcPr>
            <w:tcW w:w="2990" w:type="dxa"/>
            <w:shd w:val="clear" w:color="auto" w:fill="auto"/>
          </w:tcPr>
          <w:p w14:paraId="01AEB75A" w14:textId="77777777" w:rsidR="0020265D" w:rsidRPr="00A5787B" w:rsidRDefault="0020265D" w:rsidP="0020265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 xml:space="preserve">Wodorosole </w:t>
            </w:r>
            <w:r w:rsidRPr="00E87BED">
              <w:rPr>
                <w:strike/>
                <w:color w:val="000000" w:themeColor="text1"/>
                <w:sz w:val="23"/>
                <w:szCs w:val="23"/>
              </w:rPr>
              <w:t>i hydroksosole</w:t>
            </w:r>
          </w:p>
        </w:tc>
        <w:tc>
          <w:tcPr>
            <w:tcW w:w="1276" w:type="dxa"/>
            <w:shd w:val="clear" w:color="auto" w:fill="auto"/>
          </w:tcPr>
          <w:p w14:paraId="26BCBAFC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15E0D5F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4.6</w:t>
            </w:r>
          </w:p>
        </w:tc>
        <w:tc>
          <w:tcPr>
            <w:tcW w:w="2978" w:type="dxa"/>
            <w:shd w:val="clear" w:color="auto" w:fill="auto"/>
          </w:tcPr>
          <w:p w14:paraId="0033CC5C" w14:textId="77777777" w:rsidR="0020265D" w:rsidRPr="00A5787B" w:rsidRDefault="0020265D" w:rsidP="0020265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</w:t>
            </w:r>
          </w:p>
        </w:tc>
      </w:tr>
      <w:tr w:rsidR="00A5787B" w:rsidRPr="00A5787B" w14:paraId="1EA1E19B" w14:textId="77777777" w:rsidTr="00684946">
        <w:tc>
          <w:tcPr>
            <w:tcW w:w="0" w:type="auto"/>
            <w:shd w:val="clear" w:color="auto" w:fill="FFF2CC" w:themeFill="accent4" w:themeFillTint="33"/>
          </w:tcPr>
          <w:p w14:paraId="79BD40E9" w14:textId="77777777" w:rsidR="005C0D13" w:rsidRPr="00A5787B" w:rsidRDefault="0020265D" w:rsidP="005C0D13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28</w:t>
            </w:r>
            <w:r w:rsidR="005C0D13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6C701EA2" w14:textId="77777777" w:rsidR="005C0D13" w:rsidRPr="00A5787B" w:rsidRDefault="005C0D13" w:rsidP="005C0D13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4540D96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799FA26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791E68A8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4A3A559E" w14:textId="77777777" w:rsidTr="00684946">
        <w:tc>
          <w:tcPr>
            <w:tcW w:w="0" w:type="auto"/>
            <w:shd w:val="clear" w:color="auto" w:fill="FFF2CC" w:themeFill="accent4" w:themeFillTint="33"/>
          </w:tcPr>
          <w:p w14:paraId="4358B26D" w14:textId="77777777" w:rsidR="005C0D13" w:rsidRPr="00A5787B" w:rsidRDefault="0020265D" w:rsidP="005C0D13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29</w:t>
            </w:r>
            <w:r w:rsidR="005C0D13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3CC1E580" w14:textId="77777777" w:rsidR="005C0D13" w:rsidRPr="00A5787B" w:rsidRDefault="005C0D13" w:rsidP="005C0D13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58E3A89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C688E35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2246B70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094CCA47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F37581" w14:textId="77777777" w:rsidR="005C0D13" w:rsidRPr="00A5787B" w:rsidRDefault="0020265D" w:rsidP="005C0D13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30</w:t>
            </w:r>
            <w:r w:rsidR="005C0D13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28EF9DF2" w14:textId="77777777" w:rsidR="005C0D13" w:rsidRPr="00A5787B" w:rsidRDefault="005C0D13" w:rsidP="005C0D13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B8B1CB7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2D95D1D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17D60A10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609B5C99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61F8BDB0" w14:textId="77777777" w:rsidR="005C0D13" w:rsidRPr="00A5787B" w:rsidRDefault="005C0D13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1E91F61C" w14:textId="77777777" w:rsidR="005C0D13" w:rsidRPr="00A5787B" w:rsidRDefault="005C0D13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5. </w:t>
            </w:r>
            <w:r w:rsidR="0020265D" w:rsidRPr="00A5787B">
              <w:rPr>
                <w:rFonts w:cstheme="minorHAnsi"/>
                <w:b/>
                <w:color w:val="000000" w:themeColor="text1"/>
              </w:rPr>
              <w:t>Związki nieorganiczne w skorupie ziemskiej</w:t>
            </w:r>
          </w:p>
        </w:tc>
      </w:tr>
      <w:tr w:rsidR="00A5787B" w:rsidRPr="00A5787B" w14:paraId="3775E0C8" w14:textId="77777777" w:rsidTr="00684946">
        <w:tc>
          <w:tcPr>
            <w:tcW w:w="0" w:type="auto"/>
            <w:shd w:val="clear" w:color="auto" w:fill="auto"/>
          </w:tcPr>
          <w:p w14:paraId="433C3DE9" w14:textId="77777777" w:rsidR="003F5931" w:rsidRPr="00A5787B" w:rsidRDefault="00B74E93" w:rsidP="003F593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31</w:t>
            </w:r>
            <w:r w:rsidR="003F593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14:paraId="791FF5CC" w14:textId="77777777" w:rsidR="003F5931" w:rsidRPr="00A5787B" w:rsidRDefault="00BC1DBE" w:rsidP="003F5931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Zastosowania węglanu wapnia</w:t>
            </w:r>
          </w:p>
        </w:tc>
        <w:tc>
          <w:tcPr>
            <w:tcW w:w="1276" w:type="dxa"/>
            <w:shd w:val="clear" w:color="auto" w:fill="auto"/>
          </w:tcPr>
          <w:p w14:paraId="5A25915D" w14:textId="77777777" w:rsidR="003F5931" w:rsidRPr="00A5787B" w:rsidRDefault="000B1B3E" w:rsidP="003F593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46792B" w14:textId="77777777" w:rsidR="003F5931" w:rsidRPr="00A5787B" w:rsidRDefault="003F5931" w:rsidP="003F593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5.1</w:t>
            </w:r>
          </w:p>
        </w:tc>
        <w:tc>
          <w:tcPr>
            <w:tcW w:w="2978" w:type="dxa"/>
            <w:shd w:val="clear" w:color="auto" w:fill="auto"/>
          </w:tcPr>
          <w:p w14:paraId="20A36567" w14:textId="77777777" w:rsidR="003F5931" w:rsidRPr="00A5787B" w:rsidRDefault="003F5931" w:rsidP="003F593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XI. 3, 4</w:t>
            </w:r>
          </w:p>
        </w:tc>
      </w:tr>
      <w:tr w:rsidR="00A5787B" w:rsidRPr="00A5787B" w14:paraId="1668E42E" w14:textId="77777777" w:rsidTr="00684946">
        <w:tc>
          <w:tcPr>
            <w:tcW w:w="0" w:type="auto"/>
            <w:shd w:val="clear" w:color="auto" w:fill="auto"/>
          </w:tcPr>
          <w:p w14:paraId="403D339F" w14:textId="77777777" w:rsidR="003F5931" w:rsidRPr="00A5787B" w:rsidRDefault="00B74E93" w:rsidP="003F593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32</w:t>
            </w:r>
            <w:r w:rsidR="003F593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14:paraId="06F221DF" w14:textId="77777777" w:rsidR="003F5931" w:rsidRPr="00A5787B" w:rsidRDefault="00BC1DBE" w:rsidP="003F5931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Zastosowania siarczanu(VI) wapnia</w:t>
            </w:r>
          </w:p>
        </w:tc>
        <w:tc>
          <w:tcPr>
            <w:tcW w:w="1276" w:type="dxa"/>
            <w:shd w:val="clear" w:color="auto" w:fill="auto"/>
          </w:tcPr>
          <w:p w14:paraId="120A29F4" w14:textId="77777777" w:rsidR="003F5931" w:rsidRPr="00A5787B" w:rsidRDefault="000B1B3E" w:rsidP="003F593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AF82320" w14:textId="77777777" w:rsidR="003F5931" w:rsidRPr="00A5787B" w:rsidRDefault="003F5931" w:rsidP="003F593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2978" w:type="dxa"/>
            <w:shd w:val="clear" w:color="auto" w:fill="auto"/>
          </w:tcPr>
          <w:p w14:paraId="0C683FEB" w14:textId="77777777" w:rsidR="003F5931" w:rsidRPr="00A5787B" w:rsidRDefault="003F5931" w:rsidP="003F593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XI. 5, 6</w:t>
            </w:r>
          </w:p>
        </w:tc>
      </w:tr>
      <w:tr w:rsidR="00A5787B" w:rsidRPr="00A5787B" w14:paraId="27342078" w14:textId="77777777" w:rsidTr="00684946">
        <w:tc>
          <w:tcPr>
            <w:tcW w:w="0" w:type="auto"/>
            <w:shd w:val="clear" w:color="auto" w:fill="auto"/>
          </w:tcPr>
          <w:p w14:paraId="510668F7" w14:textId="77777777" w:rsidR="003F5931" w:rsidRPr="00A5787B" w:rsidRDefault="00B74E93" w:rsidP="003F593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33</w:t>
            </w:r>
            <w:r w:rsidR="003F593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14:paraId="7DF5A4AB" w14:textId="77777777" w:rsidR="003F5931" w:rsidRPr="00A5787B" w:rsidRDefault="00BC1DBE" w:rsidP="003F5931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Zastosowania tlenku krzemu(IV)</w:t>
            </w:r>
          </w:p>
        </w:tc>
        <w:tc>
          <w:tcPr>
            <w:tcW w:w="1276" w:type="dxa"/>
            <w:shd w:val="clear" w:color="auto" w:fill="auto"/>
          </w:tcPr>
          <w:p w14:paraId="53BB2543" w14:textId="77777777" w:rsidR="003F5931" w:rsidRPr="00A5787B" w:rsidRDefault="003F5931" w:rsidP="003F593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D915FD1" w14:textId="77777777" w:rsidR="003F5931" w:rsidRPr="00A5787B" w:rsidRDefault="003F5931" w:rsidP="003F593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5.3</w:t>
            </w:r>
          </w:p>
        </w:tc>
        <w:tc>
          <w:tcPr>
            <w:tcW w:w="2978" w:type="dxa"/>
            <w:shd w:val="clear" w:color="auto" w:fill="auto"/>
          </w:tcPr>
          <w:p w14:paraId="5D15C504" w14:textId="77777777" w:rsidR="003F5931" w:rsidRPr="00A5787B" w:rsidRDefault="003F5931" w:rsidP="003F593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XI. 1, 2</w:t>
            </w:r>
          </w:p>
        </w:tc>
      </w:tr>
      <w:tr w:rsidR="00A5787B" w:rsidRPr="00A5787B" w14:paraId="08D59DA7" w14:textId="77777777" w:rsidTr="00684946">
        <w:tc>
          <w:tcPr>
            <w:tcW w:w="0" w:type="auto"/>
            <w:shd w:val="clear" w:color="auto" w:fill="FFF2CC" w:themeFill="accent4" w:themeFillTint="33"/>
          </w:tcPr>
          <w:p w14:paraId="15CE524B" w14:textId="77777777" w:rsidR="005C0D13" w:rsidRPr="00A5787B" w:rsidRDefault="00B74E93" w:rsidP="005C0D13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34</w:t>
            </w:r>
            <w:r w:rsidR="005C0D13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2737D1A7" w14:textId="77777777" w:rsidR="005C0D13" w:rsidRPr="00A5787B" w:rsidRDefault="005C0D13" w:rsidP="005C0D13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372B54F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2A24FAD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27D74743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23971BE0" w14:textId="77777777" w:rsidTr="00684946">
        <w:tc>
          <w:tcPr>
            <w:tcW w:w="0" w:type="auto"/>
            <w:shd w:val="clear" w:color="auto" w:fill="FFF2CC" w:themeFill="accent4" w:themeFillTint="33"/>
          </w:tcPr>
          <w:p w14:paraId="060DBEA7" w14:textId="77777777" w:rsidR="005C0D13" w:rsidRPr="00A5787B" w:rsidRDefault="00B74E93" w:rsidP="005C0D13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35</w:t>
            </w:r>
            <w:r w:rsidR="005C0D13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5857BBDF" w14:textId="77777777" w:rsidR="005C0D13" w:rsidRPr="00A5787B" w:rsidRDefault="005C0D13" w:rsidP="005C0D13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8CF447C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2832729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7C8208C3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3CC96109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7153484" w14:textId="77777777" w:rsidR="005C0D13" w:rsidRPr="00A5787B" w:rsidRDefault="00B74E93" w:rsidP="00D6785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36</w:t>
            </w:r>
            <w:r w:rsidR="005C0D13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38CAB7C" w14:textId="77777777" w:rsidR="002462C4" w:rsidRPr="00A5787B" w:rsidRDefault="005C0D13" w:rsidP="005C0D13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69B6D5E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3BF8743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5B5068E" w14:textId="77777777" w:rsidR="005C0D13" w:rsidRPr="00A5787B" w:rsidRDefault="005C0D13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8B12CF" w14:paraId="3168B567" w14:textId="77777777" w:rsidTr="00BB2299">
        <w:tc>
          <w:tcPr>
            <w:tcW w:w="9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9C5BE2" w14:textId="77777777" w:rsidR="002462C4" w:rsidRPr="008B12CF" w:rsidRDefault="002462C4" w:rsidP="004D186B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D7D96C3" w14:textId="77777777" w:rsidR="00263C5C" w:rsidRPr="008B12CF" w:rsidRDefault="00263C5C" w:rsidP="004D186B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660D9061" w14:textId="77777777" w:rsidR="004D186B" w:rsidRPr="008B12CF" w:rsidRDefault="004D186B" w:rsidP="00F7203A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8B12CF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Chemia. Podręcznik do liceów i techników. Część 3</w:t>
            </w:r>
            <w:r w:rsidR="008B12CF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.</w:t>
            </w:r>
          </w:p>
        </w:tc>
      </w:tr>
      <w:tr w:rsidR="00A5787B" w:rsidRPr="00A5787B" w14:paraId="717409FC" w14:textId="77777777" w:rsidTr="00684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3F3EE" w14:textId="77777777" w:rsidR="00F7203A" w:rsidRPr="00A5787B" w:rsidRDefault="00F7203A" w:rsidP="002462C4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B1BE30" w14:textId="77777777" w:rsidR="00F7203A" w:rsidRPr="00A5787B" w:rsidRDefault="00F7203A" w:rsidP="002462C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DA1148" w14:textId="77777777" w:rsidR="00F7203A" w:rsidRPr="00A5787B" w:rsidRDefault="00F7203A" w:rsidP="002462C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D5A277" w14:textId="77777777" w:rsidR="00F7203A" w:rsidRPr="00A5787B" w:rsidRDefault="00F7203A" w:rsidP="002462C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C688A0" w14:textId="77777777" w:rsidR="00F7203A" w:rsidRPr="00A5787B" w:rsidRDefault="00F7203A" w:rsidP="002462C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5787B" w:rsidRPr="00A5787B" w14:paraId="480908DD" w14:textId="77777777" w:rsidTr="00684946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0BAFFAAB" w14:textId="77777777" w:rsidR="002462C4" w:rsidRPr="00A5787B" w:rsidRDefault="002462C4" w:rsidP="002462C4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990" w:type="dxa"/>
            <w:shd w:val="clear" w:color="auto" w:fill="auto"/>
          </w:tcPr>
          <w:p w14:paraId="793017CF" w14:textId="77777777" w:rsidR="002462C4" w:rsidRPr="00A5787B" w:rsidRDefault="002462C4" w:rsidP="008B12C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1276" w:type="dxa"/>
            <w:shd w:val="clear" w:color="auto" w:fill="auto"/>
          </w:tcPr>
          <w:p w14:paraId="450E480D" w14:textId="77777777" w:rsidR="002462C4" w:rsidRPr="00A5787B" w:rsidRDefault="002462C4" w:rsidP="002462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1843" w:type="dxa"/>
            <w:shd w:val="clear" w:color="auto" w:fill="auto"/>
          </w:tcPr>
          <w:p w14:paraId="4FEEEB1F" w14:textId="77777777" w:rsidR="002462C4" w:rsidRPr="00A5787B" w:rsidRDefault="002462C4" w:rsidP="002462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Paragraf w podręczniku</w:t>
            </w:r>
          </w:p>
        </w:tc>
        <w:tc>
          <w:tcPr>
            <w:tcW w:w="2978" w:type="dxa"/>
            <w:shd w:val="clear" w:color="auto" w:fill="auto"/>
          </w:tcPr>
          <w:p w14:paraId="1BBEDA48" w14:textId="77777777" w:rsidR="002462C4" w:rsidRDefault="002462C4" w:rsidP="002462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03C8C3B7" w14:textId="77777777" w:rsidR="008B12CF" w:rsidRPr="00A5787B" w:rsidRDefault="008B12CF" w:rsidP="002462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B2299">
              <w:rPr>
                <w:rFonts w:cstheme="minorHAnsi"/>
                <w:color w:val="000000" w:themeColor="text1"/>
              </w:rPr>
              <w:t>- wy</w:t>
            </w:r>
            <w:r>
              <w:rPr>
                <w:rFonts w:cstheme="minorHAnsi"/>
                <w:color w:val="000000" w:themeColor="text1"/>
              </w:rPr>
              <w:t>magania szczegółowe</w:t>
            </w:r>
          </w:p>
        </w:tc>
      </w:tr>
      <w:tr w:rsidR="00A5787B" w:rsidRPr="00A5787B" w14:paraId="5B7756D8" w14:textId="77777777" w:rsidTr="00BB2299"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1DA5E7C5" w14:textId="77777777" w:rsidR="002462C4" w:rsidRPr="00A5787B" w:rsidRDefault="002462C4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00B9301C" w14:textId="77777777" w:rsidR="002462C4" w:rsidRPr="00A5787B" w:rsidRDefault="002462C4" w:rsidP="005C0D1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1. Chemia organiczna – początek a teraźniejszość</w:t>
            </w:r>
          </w:p>
        </w:tc>
      </w:tr>
      <w:tr w:rsidR="00A5787B" w:rsidRPr="00A5787B" w14:paraId="7EBBFF61" w14:textId="77777777" w:rsidTr="00684946">
        <w:tc>
          <w:tcPr>
            <w:tcW w:w="0" w:type="auto"/>
            <w:shd w:val="clear" w:color="auto" w:fill="auto"/>
          </w:tcPr>
          <w:p w14:paraId="0C4B90E9" w14:textId="77777777" w:rsidR="002462C4" w:rsidRPr="00A5787B" w:rsidRDefault="002462C4" w:rsidP="002462C4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A0303ED" w14:textId="77777777" w:rsidR="002462C4" w:rsidRPr="00A5787B" w:rsidRDefault="00C24886" w:rsidP="002462C4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Budowa związków organicznych</w:t>
            </w:r>
          </w:p>
        </w:tc>
        <w:tc>
          <w:tcPr>
            <w:tcW w:w="1276" w:type="dxa"/>
            <w:shd w:val="clear" w:color="auto" w:fill="auto"/>
          </w:tcPr>
          <w:p w14:paraId="70BA674C" w14:textId="77777777" w:rsidR="002462C4" w:rsidRPr="00A5787B" w:rsidRDefault="002462C4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A19C466" w14:textId="77777777" w:rsidR="002462C4" w:rsidRPr="00A5787B" w:rsidRDefault="002462C4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2978" w:type="dxa"/>
            <w:shd w:val="clear" w:color="auto" w:fill="auto"/>
          </w:tcPr>
          <w:p w14:paraId="09904537" w14:textId="77777777" w:rsidR="002462C4" w:rsidRPr="00A5787B" w:rsidRDefault="003D3F67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 xml:space="preserve">XII. 1, 2, 3, 4, </w:t>
            </w:r>
            <w:r w:rsidR="000E43F2" w:rsidRPr="00A5787B">
              <w:rPr>
                <w:rFonts w:cstheme="minorHAnsi"/>
                <w:color w:val="000000" w:themeColor="text1"/>
              </w:rPr>
              <w:t>5, 6, 7</w:t>
            </w:r>
          </w:p>
        </w:tc>
      </w:tr>
      <w:tr w:rsidR="00A5787B" w:rsidRPr="00A5787B" w14:paraId="2CFDB772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0D41397B" w14:textId="77777777" w:rsidR="002462C4" w:rsidRPr="00A5787B" w:rsidRDefault="002462C4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1A46E64C" w14:textId="77777777" w:rsidR="002462C4" w:rsidRPr="00A5787B" w:rsidRDefault="002462C4" w:rsidP="005C0D1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2. Związki węgla z wodorem – węglowodory</w:t>
            </w:r>
          </w:p>
        </w:tc>
      </w:tr>
      <w:tr w:rsidR="00A5787B" w:rsidRPr="00A5787B" w14:paraId="37B3E03E" w14:textId="77777777" w:rsidTr="00684946">
        <w:tc>
          <w:tcPr>
            <w:tcW w:w="0" w:type="auto"/>
            <w:shd w:val="clear" w:color="auto" w:fill="auto"/>
          </w:tcPr>
          <w:p w14:paraId="1C734EFB" w14:textId="77777777" w:rsidR="000E43F2" w:rsidRPr="00A5787B" w:rsidRDefault="000E43F2" w:rsidP="002462C4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EA9C05D" w14:textId="77777777" w:rsidR="000E43F2" w:rsidRPr="00A5787B" w:rsidRDefault="000E43F2" w:rsidP="002462C4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Alkany – węglowodory nasycone</w:t>
            </w:r>
          </w:p>
        </w:tc>
        <w:tc>
          <w:tcPr>
            <w:tcW w:w="1276" w:type="dxa"/>
            <w:shd w:val="clear" w:color="auto" w:fill="auto"/>
          </w:tcPr>
          <w:p w14:paraId="214566B6" w14:textId="77777777" w:rsidR="000E43F2" w:rsidRPr="00A5787B" w:rsidRDefault="000E43F2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E820D0F" w14:textId="77777777" w:rsidR="000E43F2" w:rsidRPr="00A5787B" w:rsidRDefault="000E43F2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5E3BFA73" w14:textId="77777777" w:rsidR="000E43F2" w:rsidRPr="00A5787B" w:rsidRDefault="000E43F2" w:rsidP="00121465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XII. 3, 4, 5, 7, 8, 9,</w:t>
            </w:r>
          </w:p>
          <w:p w14:paraId="3E03ED50" w14:textId="77777777" w:rsidR="000E43F2" w:rsidRPr="00A5787B" w:rsidRDefault="000E43F2" w:rsidP="00121465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XIII. 1, 2, 3, 4, 7, 8, 9</w:t>
            </w:r>
          </w:p>
        </w:tc>
      </w:tr>
      <w:tr w:rsidR="00A5787B" w:rsidRPr="00A5787B" w14:paraId="0A634587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AE7D9F" w14:textId="77777777" w:rsidR="000E43F2" w:rsidRPr="00A5787B" w:rsidRDefault="000E43F2" w:rsidP="002462C4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0118" w14:textId="77777777" w:rsidR="000E43F2" w:rsidRPr="00A5787B" w:rsidRDefault="000E43F2" w:rsidP="002462C4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Alkeny i alkiny – węglowodory nienasycone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34E8BB" w14:textId="77777777" w:rsidR="000E43F2" w:rsidRPr="00A5787B" w:rsidRDefault="000E43F2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D1472B" w14:textId="77777777" w:rsidR="000E43F2" w:rsidRPr="00A5787B" w:rsidRDefault="000E43F2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2978" w:type="dxa"/>
            <w:vMerge/>
            <w:shd w:val="clear" w:color="auto" w:fill="auto"/>
          </w:tcPr>
          <w:p w14:paraId="2DA4126A" w14:textId="77777777" w:rsidR="000E43F2" w:rsidRPr="00A5787B" w:rsidRDefault="000E43F2" w:rsidP="00121465">
            <w:pPr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0705F53E" w14:textId="77777777" w:rsidTr="00684946">
        <w:tc>
          <w:tcPr>
            <w:tcW w:w="0" w:type="auto"/>
            <w:shd w:val="clear" w:color="auto" w:fill="auto"/>
          </w:tcPr>
          <w:p w14:paraId="1D6EF76E" w14:textId="77777777" w:rsidR="000E43F2" w:rsidRPr="00A5787B" w:rsidRDefault="000E43F2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516F0F5" w14:textId="77777777" w:rsidR="000E43F2" w:rsidRPr="00A5787B" w:rsidRDefault="000E43F2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Areny – węglowodory aromatyczne</w:t>
            </w:r>
          </w:p>
        </w:tc>
        <w:tc>
          <w:tcPr>
            <w:tcW w:w="1276" w:type="dxa"/>
            <w:shd w:val="clear" w:color="auto" w:fill="auto"/>
          </w:tcPr>
          <w:p w14:paraId="1C26B11C" w14:textId="77777777" w:rsidR="000E43F2" w:rsidRPr="00A5787B" w:rsidRDefault="000E43F2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3654B4D" w14:textId="77777777" w:rsidR="000E43F2" w:rsidRPr="00A5787B" w:rsidRDefault="000E43F2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2978" w:type="dxa"/>
            <w:vMerge/>
            <w:shd w:val="clear" w:color="auto" w:fill="auto"/>
          </w:tcPr>
          <w:p w14:paraId="3006916E" w14:textId="77777777" w:rsidR="000E43F2" w:rsidRPr="00A5787B" w:rsidRDefault="000E43F2" w:rsidP="0012146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08850250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9DFB8E" w14:textId="77777777" w:rsidR="000E43F2" w:rsidRPr="00A5787B" w:rsidRDefault="000E43F2" w:rsidP="002462C4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lastRenderedPageBreak/>
              <w:t>5.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9C83A9E" w14:textId="77777777" w:rsidR="000E43F2" w:rsidRPr="00A5787B" w:rsidRDefault="000E43F2" w:rsidP="002462C4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Naturalne zasoby węglowodorów i ich wykorzystanie</w:t>
            </w:r>
          </w:p>
        </w:tc>
        <w:tc>
          <w:tcPr>
            <w:tcW w:w="1276" w:type="dxa"/>
            <w:shd w:val="clear" w:color="auto" w:fill="auto"/>
          </w:tcPr>
          <w:p w14:paraId="417DBCE7" w14:textId="77777777" w:rsidR="000E43F2" w:rsidRPr="00A5787B" w:rsidRDefault="000E43F2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FC4CD47" w14:textId="77777777" w:rsidR="000E43F2" w:rsidRPr="00A5787B" w:rsidRDefault="000E43F2" w:rsidP="002462C4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2.4</w:t>
            </w:r>
          </w:p>
        </w:tc>
        <w:tc>
          <w:tcPr>
            <w:tcW w:w="2978" w:type="dxa"/>
            <w:vMerge/>
            <w:shd w:val="clear" w:color="auto" w:fill="auto"/>
          </w:tcPr>
          <w:p w14:paraId="0C03CABA" w14:textId="77777777" w:rsidR="000E43F2" w:rsidRPr="00A5787B" w:rsidRDefault="000E43F2" w:rsidP="008E0D3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6EC3FBA5" w14:textId="77777777" w:rsidTr="00684946">
        <w:tc>
          <w:tcPr>
            <w:tcW w:w="0" w:type="auto"/>
            <w:shd w:val="clear" w:color="auto" w:fill="FFF2CC" w:themeFill="accent4" w:themeFillTint="33"/>
          </w:tcPr>
          <w:p w14:paraId="71B66823" w14:textId="77777777" w:rsidR="002E3411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</w:t>
            </w:r>
            <w:r w:rsidR="002E341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7DC605F1" w14:textId="77777777" w:rsidR="002E3411" w:rsidRPr="00A5787B" w:rsidRDefault="002E3411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0DED8BA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02D19E1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D46C36E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10494D0A" w14:textId="77777777" w:rsidTr="00684946">
        <w:tc>
          <w:tcPr>
            <w:tcW w:w="0" w:type="auto"/>
            <w:shd w:val="clear" w:color="auto" w:fill="FFF2CC" w:themeFill="accent4" w:themeFillTint="33"/>
          </w:tcPr>
          <w:p w14:paraId="6F99DAFB" w14:textId="77777777" w:rsidR="002E3411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</w:t>
            </w:r>
            <w:r w:rsidR="002E341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7C72BA8D" w14:textId="77777777" w:rsidR="002E3411" w:rsidRPr="00A5787B" w:rsidRDefault="002E3411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86BBEAA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87E5AF2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6273D1ED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74D35E01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71D273C" w14:textId="77777777" w:rsidR="002E3411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</w:t>
            </w:r>
            <w:r w:rsidR="002E341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6477283F" w14:textId="77777777" w:rsidR="002E3411" w:rsidRPr="00A5787B" w:rsidRDefault="002E3411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A4FF7F7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8E89AF7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E8DE693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6EC0C93F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6BCA4CF0" w14:textId="77777777" w:rsidR="002E3411" w:rsidRPr="00A5787B" w:rsidRDefault="002E3411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4AF687B3" w14:textId="77777777" w:rsidR="002E3411" w:rsidRPr="00A5787B" w:rsidRDefault="002E3411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0E43F2" w:rsidRPr="00A5787B">
              <w:rPr>
                <w:rFonts w:cstheme="minorHAnsi"/>
                <w:b/>
                <w:color w:val="000000" w:themeColor="text1"/>
              </w:rPr>
              <w:t>3</w:t>
            </w:r>
            <w:r w:rsidRPr="00A5787B">
              <w:rPr>
                <w:rFonts w:cstheme="minorHAnsi"/>
                <w:b/>
                <w:color w:val="000000" w:themeColor="text1"/>
              </w:rPr>
              <w:t>. Hydroksylowe pochodne węglowodorów</w:t>
            </w:r>
          </w:p>
        </w:tc>
      </w:tr>
      <w:tr w:rsidR="00A5787B" w:rsidRPr="00A5787B" w14:paraId="433B8451" w14:textId="77777777" w:rsidTr="00684946">
        <w:tc>
          <w:tcPr>
            <w:tcW w:w="0" w:type="auto"/>
            <w:shd w:val="clear" w:color="auto" w:fill="auto"/>
          </w:tcPr>
          <w:p w14:paraId="74F57350" w14:textId="77777777" w:rsidR="00121465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</w:t>
            </w:r>
            <w:r w:rsidR="00121465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755C6D1" w14:textId="77777777" w:rsidR="00121465" w:rsidRPr="00A5787B" w:rsidRDefault="00121465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Alkohole – budowa i reaktywność</w:t>
            </w:r>
          </w:p>
        </w:tc>
        <w:tc>
          <w:tcPr>
            <w:tcW w:w="1276" w:type="dxa"/>
            <w:shd w:val="clear" w:color="auto" w:fill="auto"/>
          </w:tcPr>
          <w:p w14:paraId="00B8F20F" w14:textId="77777777" w:rsidR="00121465" w:rsidRPr="00A5787B" w:rsidRDefault="00C24886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22ACA6B" w14:textId="77777777" w:rsidR="00121465" w:rsidRPr="00A5787B" w:rsidRDefault="007541A2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  <w:r w:rsidR="00121465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EA441B7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XII: 2, 6, 7</w:t>
            </w:r>
          </w:p>
          <w:p w14:paraId="0E79DC6E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XIII: 3, 4</w:t>
            </w:r>
          </w:p>
          <w:p w14:paraId="740A1E5B" w14:textId="77777777" w:rsidR="00121465" w:rsidRPr="00A5787B" w:rsidRDefault="007541A2" w:rsidP="007541A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XIV: 1, 2, 3, 4, 5, 6</w:t>
            </w:r>
          </w:p>
        </w:tc>
      </w:tr>
      <w:tr w:rsidR="00A5787B" w:rsidRPr="00A5787B" w14:paraId="5D059880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D4FE99F" w14:textId="77777777" w:rsidR="00121465" w:rsidRPr="00A5787B" w:rsidRDefault="00121465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C24886" w:rsidRPr="00A5787B">
              <w:rPr>
                <w:rFonts w:cstheme="minorHAnsi"/>
                <w:color w:val="000000" w:themeColor="text1"/>
              </w:rPr>
              <w:t>0</w:t>
            </w:r>
            <w:r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DC25C91" w14:textId="77777777" w:rsidR="00121465" w:rsidRPr="00A5787B" w:rsidRDefault="00121465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Fenole – budowa i reaktywność</w:t>
            </w:r>
          </w:p>
        </w:tc>
        <w:tc>
          <w:tcPr>
            <w:tcW w:w="1276" w:type="dxa"/>
            <w:shd w:val="clear" w:color="auto" w:fill="auto"/>
          </w:tcPr>
          <w:p w14:paraId="0465FE6C" w14:textId="77777777" w:rsidR="00121465" w:rsidRPr="00A5787B" w:rsidRDefault="00C24886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7DE1D3F" w14:textId="77777777" w:rsidR="00121465" w:rsidRPr="00A5787B" w:rsidRDefault="007541A2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  <w:r w:rsidR="00121465" w:rsidRPr="00A5787B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2978" w:type="dxa"/>
            <w:vMerge/>
            <w:shd w:val="clear" w:color="auto" w:fill="auto"/>
          </w:tcPr>
          <w:p w14:paraId="7F14D393" w14:textId="77777777" w:rsidR="00121465" w:rsidRPr="00A5787B" w:rsidRDefault="00121465" w:rsidP="002E341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788350CF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3AB84822" w14:textId="77777777" w:rsidR="002E3411" w:rsidRPr="00A5787B" w:rsidRDefault="002E3411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4AB40DD4" w14:textId="77777777" w:rsidR="002E3411" w:rsidRPr="00A5787B" w:rsidRDefault="002E3411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0E43F2" w:rsidRPr="00A5787B">
              <w:rPr>
                <w:rFonts w:cstheme="minorHAnsi"/>
                <w:b/>
                <w:color w:val="000000" w:themeColor="text1"/>
              </w:rPr>
              <w:t>4</w:t>
            </w:r>
            <w:r w:rsidRPr="00A5787B">
              <w:rPr>
                <w:rFonts w:cstheme="minorHAnsi"/>
                <w:b/>
                <w:color w:val="000000" w:themeColor="text1"/>
              </w:rPr>
              <w:t>. Związki karbonylowe</w:t>
            </w:r>
          </w:p>
        </w:tc>
      </w:tr>
      <w:tr w:rsidR="00A5787B" w:rsidRPr="00A5787B" w14:paraId="28CC6C29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C00A63" w14:textId="77777777" w:rsidR="002462C4" w:rsidRPr="00A5787B" w:rsidRDefault="002E3411" w:rsidP="005C0D13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C24886" w:rsidRPr="00A5787B">
              <w:rPr>
                <w:rFonts w:cstheme="minorHAnsi"/>
                <w:color w:val="000000" w:themeColor="text1"/>
              </w:rPr>
              <w:t>1</w:t>
            </w:r>
            <w:r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425B551A" w14:textId="77777777" w:rsidR="002462C4" w:rsidRPr="00A5787B" w:rsidRDefault="002E3411" w:rsidP="005C0D13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Reaktywność aldehydów i ketonów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DC97D1" w14:textId="77777777" w:rsidR="002462C4" w:rsidRPr="00A5787B" w:rsidRDefault="00C24886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DB910CE" w14:textId="77777777" w:rsidR="002462C4" w:rsidRPr="00A5787B" w:rsidRDefault="007541A2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</w:t>
            </w:r>
            <w:r w:rsidR="00263C5C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1FC68D8C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XII: 2, 6, 7</w:t>
            </w:r>
          </w:p>
          <w:p w14:paraId="1F30FE1E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XIV: 3</w:t>
            </w:r>
          </w:p>
          <w:p w14:paraId="3591789A" w14:textId="77777777" w:rsidR="002462C4" w:rsidRPr="00A5787B" w:rsidRDefault="007541A2" w:rsidP="007541A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XV: 1, 2, 3, 4, 5</w:t>
            </w:r>
          </w:p>
        </w:tc>
      </w:tr>
      <w:tr w:rsidR="00A5787B" w:rsidRPr="00A5787B" w14:paraId="3368BB2E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455E2DEC" w14:textId="77777777" w:rsidR="002E3411" w:rsidRPr="00A5787B" w:rsidRDefault="002E3411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49148615" w14:textId="77777777" w:rsidR="002E3411" w:rsidRPr="00A5787B" w:rsidRDefault="002E3411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0E43F2" w:rsidRPr="00A5787B">
              <w:rPr>
                <w:rFonts w:cstheme="minorHAnsi"/>
                <w:b/>
                <w:color w:val="000000" w:themeColor="text1"/>
              </w:rPr>
              <w:t>5</w:t>
            </w:r>
            <w:r w:rsidRPr="00A5787B">
              <w:rPr>
                <w:rFonts w:cstheme="minorHAnsi"/>
                <w:b/>
                <w:color w:val="000000" w:themeColor="text1"/>
              </w:rPr>
              <w:t>. Kwasy karboksylowe i ich pochodne</w:t>
            </w:r>
          </w:p>
        </w:tc>
      </w:tr>
      <w:tr w:rsidR="00A5787B" w:rsidRPr="00A5787B" w14:paraId="565D61F8" w14:textId="77777777" w:rsidTr="00684946">
        <w:tc>
          <w:tcPr>
            <w:tcW w:w="0" w:type="auto"/>
            <w:shd w:val="clear" w:color="auto" w:fill="auto"/>
          </w:tcPr>
          <w:p w14:paraId="53E1AE99" w14:textId="77777777" w:rsidR="005966CE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0E43F2" w:rsidRPr="00A5787B">
              <w:rPr>
                <w:rFonts w:cstheme="minorHAnsi"/>
                <w:color w:val="000000" w:themeColor="text1"/>
              </w:rPr>
              <w:t>2</w:t>
            </w:r>
            <w:r w:rsidR="005966C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3F40A16" w14:textId="77777777" w:rsidR="005966CE" w:rsidRPr="00A5787B" w:rsidRDefault="005966CE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Kwasy karboksylowe</w:t>
            </w:r>
          </w:p>
        </w:tc>
        <w:tc>
          <w:tcPr>
            <w:tcW w:w="1276" w:type="dxa"/>
            <w:shd w:val="clear" w:color="auto" w:fill="auto"/>
          </w:tcPr>
          <w:p w14:paraId="1433B40E" w14:textId="77777777" w:rsidR="005966CE" w:rsidRPr="00A5787B" w:rsidRDefault="00C24886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E8F2A32" w14:textId="77777777" w:rsidR="005966CE" w:rsidRPr="00A5787B" w:rsidRDefault="007541A2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</w:t>
            </w:r>
            <w:r w:rsidR="005966CE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755280F9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XII: 2, 6, 7</w:t>
            </w:r>
          </w:p>
          <w:p w14:paraId="792AD53A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XVI: 1, 2, 3, 4, 5, 6, 7, 8, 9, 10</w:t>
            </w:r>
          </w:p>
          <w:p w14:paraId="7B430D2D" w14:textId="77777777" w:rsidR="005966CE" w:rsidRPr="00A5787B" w:rsidRDefault="007541A2" w:rsidP="007541A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XVII: 1, 2, 3, 4, 5, 6, 7, 8, 9, 10, 11</w:t>
            </w:r>
          </w:p>
        </w:tc>
      </w:tr>
      <w:tr w:rsidR="00A5787B" w:rsidRPr="00A5787B" w14:paraId="55655B70" w14:textId="77777777" w:rsidTr="00684946">
        <w:tc>
          <w:tcPr>
            <w:tcW w:w="0" w:type="auto"/>
            <w:shd w:val="clear" w:color="auto" w:fill="auto"/>
          </w:tcPr>
          <w:p w14:paraId="57845337" w14:textId="77777777" w:rsidR="005966CE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0E43F2" w:rsidRPr="00A5787B">
              <w:rPr>
                <w:rFonts w:cstheme="minorHAnsi"/>
                <w:color w:val="000000" w:themeColor="text1"/>
              </w:rPr>
              <w:t>3</w:t>
            </w:r>
            <w:r w:rsidR="005966C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14:paraId="0A7942F2" w14:textId="77777777" w:rsidR="005966CE" w:rsidRPr="00A5787B" w:rsidRDefault="005966CE" w:rsidP="007541A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Estry</w:t>
            </w:r>
          </w:p>
        </w:tc>
        <w:tc>
          <w:tcPr>
            <w:tcW w:w="1276" w:type="dxa"/>
            <w:shd w:val="clear" w:color="auto" w:fill="auto"/>
          </w:tcPr>
          <w:p w14:paraId="6909E8D9" w14:textId="77777777" w:rsidR="005966CE" w:rsidRPr="00A5787B" w:rsidRDefault="00C24886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C36A9BE" w14:textId="77777777" w:rsidR="005966CE" w:rsidRPr="00A5787B" w:rsidRDefault="007541A2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2978" w:type="dxa"/>
            <w:vMerge/>
            <w:shd w:val="clear" w:color="auto" w:fill="auto"/>
          </w:tcPr>
          <w:p w14:paraId="181AC0DB" w14:textId="77777777" w:rsidR="005966CE" w:rsidRPr="00A5787B" w:rsidRDefault="005966CE" w:rsidP="002E341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15B7844F" w14:textId="77777777" w:rsidTr="00684946">
        <w:tc>
          <w:tcPr>
            <w:tcW w:w="0" w:type="auto"/>
            <w:shd w:val="clear" w:color="auto" w:fill="FFF2CC" w:themeFill="accent4" w:themeFillTint="33"/>
          </w:tcPr>
          <w:p w14:paraId="2C71B546" w14:textId="77777777" w:rsidR="002E3411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0E43F2" w:rsidRPr="00A5787B">
              <w:rPr>
                <w:rFonts w:cstheme="minorHAnsi"/>
                <w:color w:val="000000" w:themeColor="text1"/>
              </w:rPr>
              <w:t>4</w:t>
            </w:r>
            <w:r w:rsidR="002E341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21441340" w14:textId="77777777" w:rsidR="002E3411" w:rsidRPr="00A5787B" w:rsidRDefault="002E3411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BA34967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243D560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F5D9F5E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1E2272BA" w14:textId="77777777" w:rsidTr="00684946">
        <w:tc>
          <w:tcPr>
            <w:tcW w:w="0" w:type="auto"/>
            <w:shd w:val="clear" w:color="auto" w:fill="FFF2CC" w:themeFill="accent4" w:themeFillTint="33"/>
          </w:tcPr>
          <w:p w14:paraId="3C5B9627" w14:textId="77777777" w:rsidR="002E3411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0E43F2" w:rsidRPr="00A5787B">
              <w:rPr>
                <w:rFonts w:cstheme="minorHAnsi"/>
                <w:color w:val="000000" w:themeColor="text1"/>
              </w:rPr>
              <w:t>5</w:t>
            </w:r>
            <w:r w:rsidR="002E341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209C2CA3" w14:textId="77777777" w:rsidR="002E3411" w:rsidRPr="00A5787B" w:rsidRDefault="002E3411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2693438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9051B5D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13F7A285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096E3C62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A981C11" w14:textId="77777777" w:rsidR="002E3411" w:rsidRPr="00A5787B" w:rsidRDefault="00C24886" w:rsidP="002E3411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  <w:r w:rsidR="000E43F2" w:rsidRPr="00A5787B">
              <w:rPr>
                <w:rFonts w:cstheme="minorHAnsi"/>
                <w:color w:val="000000" w:themeColor="text1"/>
              </w:rPr>
              <w:t>6</w:t>
            </w:r>
            <w:r w:rsidR="002E3411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2879917E" w14:textId="77777777" w:rsidR="002E3411" w:rsidRPr="00A5787B" w:rsidRDefault="002E3411" w:rsidP="002E3411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ACF5607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F2440C7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CD60443" w14:textId="77777777" w:rsidR="002E3411" w:rsidRPr="00A5787B" w:rsidRDefault="002E3411" w:rsidP="002E3411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488AA946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650F3E5C" w14:textId="77777777" w:rsidR="00263C5C" w:rsidRPr="00A5787B" w:rsidRDefault="00263C5C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14D8498F" w14:textId="77777777" w:rsidR="00263C5C" w:rsidRPr="00A5787B" w:rsidRDefault="00263C5C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0E43F2" w:rsidRPr="00A5787B">
              <w:rPr>
                <w:rFonts w:cstheme="minorHAnsi"/>
                <w:b/>
                <w:color w:val="000000" w:themeColor="text1"/>
              </w:rPr>
              <w:t>6</w:t>
            </w:r>
            <w:r w:rsidRPr="00A5787B">
              <w:rPr>
                <w:rFonts w:cstheme="minorHAnsi"/>
                <w:b/>
                <w:color w:val="000000" w:themeColor="text1"/>
              </w:rPr>
              <w:t>. Związki</w:t>
            </w:r>
            <w:r w:rsidR="008B12CF">
              <w:rPr>
                <w:rFonts w:cstheme="minorHAnsi"/>
                <w:b/>
                <w:color w:val="000000" w:themeColor="text1"/>
              </w:rPr>
              <w:t xml:space="preserve"> organiczne</w:t>
            </w:r>
            <w:r w:rsidRPr="00A5787B">
              <w:rPr>
                <w:rFonts w:cstheme="minorHAnsi"/>
                <w:b/>
                <w:color w:val="000000" w:themeColor="text1"/>
              </w:rPr>
              <w:t xml:space="preserve"> zawierające azot</w:t>
            </w:r>
          </w:p>
        </w:tc>
      </w:tr>
      <w:tr w:rsidR="00A5787B" w:rsidRPr="00A5787B" w14:paraId="3658834C" w14:textId="77777777" w:rsidTr="00684946">
        <w:tc>
          <w:tcPr>
            <w:tcW w:w="0" w:type="auto"/>
            <w:shd w:val="clear" w:color="auto" w:fill="auto"/>
          </w:tcPr>
          <w:p w14:paraId="0A8CB05C" w14:textId="77777777" w:rsidR="005966CE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17</w:t>
            </w:r>
            <w:r w:rsidR="005966C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256694D" w14:textId="77777777" w:rsidR="005966CE" w:rsidRPr="00A5787B" w:rsidRDefault="005966CE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Aminy</w:t>
            </w:r>
          </w:p>
        </w:tc>
        <w:tc>
          <w:tcPr>
            <w:tcW w:w="1276" w:type="dxa"/>
            <w:shd w:val="clear" w:color="auto" w:fill="auto"/>
          </w:tcPr>
          <w:p w14:paraId="58128B6F" w14:textId="77777777" w:rsidR="005966CE" w:rsidRPr="00A5787B" w:rsidRDefault="00C24886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A7C00B5" w14:textId="77777777" w:rsidR="005966CE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</w:t>
            </w:r>
            <w:r w:rsidR="005966CE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234025C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XII: 2, 6, 7</w:t>
            </w:r>
          </w:p>
          <w:p w14:paraId="004B5EC4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XVIII: 1, 2, 3, 4, 5, 6, 7, 8, 9, 10, 11</w:t>
            </w:r>
          </w:p>
          <w:p w14:paraId="667F226C" w14:textId="77777777" w:rsidR="005966CE" w:rsidRPr="00A5787B" w:rsidRDefault="007541A2" w:rsidP="007541A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XIX: 1, 2, 3, 4</w:t>
            </w:r>
          </w:p>
        </w:tc>
      </w:tr>
      <w:tr w:rsidR="00A5787B" w:rsidRPr="00A5787B" w14:paraId="74AC65C1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B1B859" w14:textId="77777777" w:rsidR="005966CE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18</w:t>
            </w:r>
            <w:r w:rsidR="005966C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48FA21F2" w14:textId="77777777" w:rsidR="005966CE" w:rsidRPr="00A5787B" w:rsidRDefault="005966CE" w:rsidP="007541A2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Aminokwasy, peptydy i białka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F5253E" w14:textId="77777777" w:rsidR="005966CE" w:rsidRPr="00A5787B" w:rsidRDefault="00C24886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DA29DAE" w14:textId="77777777" w:rsidR="005966CE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6.2</w:t>
            </w: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7F41A" w14:textId="77777777" w:rsidR="005966CE" w:rsidRPr="00A5787B" w:rsidRDefault="005966CE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79206A96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14C894ED" w14:textId="77777777" w:rsidR="00263C5C" w:rsidRPr="00A5787B" w:rsidRDefault="00263C5C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6E060CA8" w14:textId="77777777" w:rsidR="00263C5C" w:rsidRPr="00A5787B" w:rsidRDefault="00263C5C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0E43F2" w:rsidRPr="00A5787B">
              <w:rPr>
                <w:rFonts w:cstheme="minorHAnsi"/>
                <w:b/>
                <w:color w:val="000000" w:themeColor="text1"/>
              </w:rPr>
              <w:t>7</w:t>
            </w:r>
            <w:r w:rsidRPr="00A5787B">
              <w:rPr>
                <w:rFonts w:cstheme="minorHAnsi"/>
                <w:b/>
                <w:color w:val="000000" w:themeColor="text1"/>
              </w:rPr>
              <w:t>. Cukry i ich pochod</w:t>
            </w:r>
            <w:r w:rsidR="00C24886" w:rsidRPr="00A5787B">
              <w:rPr>
                <w:rFonts w:cstheme="minorHAnsi"/>
                <w:b/>
                <w:color w:val="000000" w:themeColor="text1"/>
              </w:rPr>
              <w:t>zenie</w:t>
            </w:r>
          </w:p>
        </w:tc>
      </w:tr>
      <w:tr w:rsidR="00A5787B" w:rsidRPr="00A5787B" w14:paraId="603792FB" w14:textId="77777777" w:rsidTr="00684946">
        <w:tc>
          <w:tcPr>
            <w:tcW w:w="0" w:type="auto"/>
            <w:shd w:val="clear" w:color="auto" w:fill="auto"/>
          </w:tcPr>
          <w:p w14:paraId="6BA5E95C" w14:textId="77777777" w:rsidR="005966CE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19</w:t>
            </w:r>
            <w:r w:rsidR="005966C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6F66BC7" w14:textId="77777777" w:rsidR="005966CE" w:rsidRPr="00A5787B" w:rsidRDefault="005966CE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Monosacharydy – cukry proste</w:t>
            </w:r>
          </w:p>
        </w:tc>
        <w:tc>
          <w:tcPr>
            <w:tcW w:w="1276" w:type="dxa"/>
            <w:shd w:val="clear" w:color="auto" w:fill="auto"/>
          </w:tcPr>
          <w:p w14:paraId="469186C9" w14:textId="77777777" w:rsidR="005966CE" w:rsidRPr="00A5787B" w:rsidRDefault="00C24886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7ECB086" w14:textId="77777777" w:rsidR="005966CE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</w:t>
            </w:r>
            <w:r w:rsidR="005966CE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E3CE6E9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XII: 2, 6, 7</w:t>
            </w:r>
          </w:p>
          <w:p w14:paraId="71735780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XX: 1, 2, 3, 4, 5, 6, 7, 8, 9, 10</w:t>
            </w:r>
          </w:p>
          <w:p w14:paraId="70F0C80D" w14:textId="77777777" w:rsidR="005966CE" w:rsidRPr="00A5787B" w:rsidRDefault="007541A2" w:rsidP="007541A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XXI: 1, 2</w:t>
            </w:r>
          </w:p>
        </w:tc>
      </w:tr>
      <w:tr w:rsidR="00A5787B" w:rsidRPr="00A5787B" w14:paraId="5857D5D0" w14:textId="77777777" w:rsidTr="00684946">
        <w:tc>
          <w:tcPr>
            <w:tcW w:w="0" w:type="auto"/>
            <w:shd w:val="clear" w:color="auto" w:fill="auto"/>
          </w:tcPr>
          <w:p w14:paraId="4F0E958D" w14:textId="77777777" w:rsidR="005966CE" w:rsidRPr="008A5A8A" w:rsidRDefault="00C24886" w:rsidP="00263C5C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2</w:t>
            </w:r>
            <w:r w:rsidR="000E43F2" w:rsidRPr="008A5A8A">
              <w:rPr>
                <w:rFonts w:cstheme="minorHAnsi"/>
                <w:strike/>
                <w:color w:val="000000" w:themeColor="text1"/>
              </w:rPr>
              <w:t>0</w:t>
            </w:r>
            <w:r w:rsidR="005966CE" w:rsidRPr="008A5A8A">
              <w:rPr>
                <w:rFonts w:cstheme="minorHAnsi"/>
                <w:strike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D8C316A" w14:textId="77777777" w:rsidR="005966CE" w:rsidRPr="008A5A8A" w:rsidRDefault="005966CE" w:rsidP="00263C5C">
            <w:pPr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Disacharydy – cukry złożone</w:t>
            </w:r>
          </w:p>
        </w:tc>
        <w:tc>
          <w:tcPr>
            <w:tcW w:w="1276" w:type="dxa"/>
            <w:shd w:val="clear" w:color="auto" w:fill="auto"/>
          </w:tcPr>
          <w:p w14:paraId="06509EA1" w14:textId="77777777" w:rsidR="005966CE" w:rsidRPr="008A5A8A" w:rsidRDefault="00C24886" w:rsidP="00263C5C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DE24859" w14:textId="77777777" w:rsidR="005966CE" w:rsidRPr="008A5A8A" w:rsidRDefault="007541A2" w:rsidP="00263C5C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7</w:t>
            </w:r>
            <w:r w:rsidR="005966CE" w:rsidRPr="008A5A8A">
              <w:rPr>
                <w:rFonts w:cstheme="minorHAnsi"/>
                <w:strike/>
                <w:color w:val="000000" w:themeColor="text1"/>
              </w:rPr>
              <w:t>.2</w:t>
            </w:r>
          </w:p>
        </w:tc>
        <w:tc>
          <w:tcPr>
            <w:tcW w:w="2978" w:type="dxa"/>
            <w:vMerge/>
            <w:shd w:val="clear" w:color="auto" w:fill="auto"/>
          </w:tcPr>
          <w:p w14:paraId="4CFE7192" w14:textId="77777777" w:rsidR="005966CE" w:rsidRPr="00A5787B" w:rsidRDefault="005966CE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2FC4F9F3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B27C5B" w14:textId="77777777" w:rsidR="005966CE" w:rsidRPr="00A5787B" w:rsidRDefault="00C24886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  <w:r w:rsidR="000E43F2" w:rsidRPr="00A5787B">
              <w:rPr>
                <w:rFonts w:cstheme="minorHAnsi"/>
                <w:color w:val="000000" w:themeColor="text1"/>
              </w:rPr>
              <w:t>1</w:t>
            </w:r>
            <w:r w:rsidR="005966CE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6598933" w14:textId="77777777" w:rsidR="005966CE" w:rsidRPr="00A5787B" w:rsidRDefault="005966CE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Polisacharydy – wielocukry</w:t>
            </w:r>
          </w:p>
        </w:tc>
        <w:tc>
          <w:tcPr>
            <w:tcW w:w="1276" w:type="dxa"/>
            <w:shd w:val="clear" w:color="auto" w:fill="auto"/>
          </w:tcPr>
          <w:p w14:paraId="53F130B5" w14:textId="77777777" w:rsidR="005966CE" w:rsidRPr="00A5787B" w:rsidRDefault="00C24886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6E67F05" w14:textId="77777777" w:rsidR="005966CE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</w:t>
            </w:r>
            <w:r w:rsidR="005966CE" w:rsidRPr="00A5787B">
              <w:rPr>
                <w:rFonts w:cstheme="minorHAnsi"/>
                <w:color w:val="000000" w:themeColor="text1"/>
              </w:rPr>
              <w:t>.3</w:t>
            </w:r>
          </w:p>
        </w:tc>
        <w:tc>
          <w:tcPr>
            <w:tcW w:w="2978" w:type="dxa"/>
            <w:vMerge/>
            <w:shd w:val="clear" w:color="auto" w:fill="auto"/>
          </w:tcPr>
          <w:p w14:paraId="33A3D8E8" w14:textId="77777777" w:rsidR="005966CE" w:rsidRPr="00A5787B" w:rsidRDefault="005966CE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63AC2732" w14:textId="77777777" w:rsidTr="00684946">
        <w:tc>
          <w:tcPr>
            <w:tcW w:w="0" w:type="auto"/>
            <w:shd w:val="clear" w:color="auto" w:fill="FFF2CC" w:themeFill="accent4" w:themeFillTint="33"/>
          </w:tcPr>
          <w:p w14:paraId="32B5A590" w14:textId="77777777" w:rsidR="00263C5C" w:rsidRPr="00A5787B" w:rsidRDefault="00C24886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  <w:r w:rsidR="000E43F2" w:rsidRPr="00A5787B">
              <w:rPr>
                <w:rFonts w:cstheme="minorHAnsi"/>
                <w:color w:val="000000" w:themeColor="text1"/>
              </w:rPr>
              <w:t>2</w:t>
            </w:r>
            <w:r w:rsidR="00263C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7D9D4752" w14:textId="77777777" w:rsidR="00263C5C" w:rsidRPr="00A5787B" w:rsidRDefault="00263C5C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5C615F8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B458443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64EFEEE1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71E0C6E0" w14:textId="77777777" w:rsidTr="00684946">
        <w:tc>
          <w:tcPr>
            <w:tcW w:w="0" w:type="auto"/>
            <w:shd w:val="clear" w:color="auto" w:fill="FFF2CC" w:themeFill="accent4" w:themeFillTint="33"/>
          </w:tcPr>
          <w:p w14:paraId="5E6893DC" w14:textId="77777777" w:rsidR="00263C5C" w:rsidRPr="00A5787B" w:rsidRDefault="00C24886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  <w:r w:rsidR="000E43F2" w:rsidRPr="00A5787B">
              <w:rPr>
                <w:rFonts w:cstheme="minorHAnsi"/>
                <w:color w:val="000000" w:themeColor="text1"/>
              </w:rPr>
              <w:t>3</w:t>
            </w:r>
            <w:r w:rsidR="00263C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6CFD51EF" w14:textId="77777777" w:rsidR="00263C5C" w:rsidRPr="00A5787B" w:rsidRDefault="00263C5C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D3D370F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076103E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C59F38B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798D7DE1" w14:textId="77777777" w:rsidTr="008A5A8A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73A8618" w14:textId="77777777" w:rsidR="00263C5C" w:rsidRPr="00A5787B" w:rsidRDefault="00C24886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  <w:r w:rsidR="000E43F2" w:rsidRPr="00A5787B">
              <w:rPr>
                <w:rFonts w:cstheme="minorHAnsi"/>
                <w:color w:val="000000" w:themeColor="text1"/>
              </w:rPr>
              <w:t>4</w:t>
            </w:r>
            <w:r w:rsidR="00263C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B37372F" w14:textId="77777777" w:rsidR="00263C5C" w:rsidRPr="00A5787B" w:rsidRDefault="00263C5C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04CF891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3E89B21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9433A1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8A5A8A" w:rsidRPr="00A5787B" w14:paraId="5F199129" w14:textId="77777777" w:rsidTr="008A5A8A">
        <w:tc>
          <w:tcPr>
            <w:tcW w:w="9607" w:type="dxa"/>
            <w:gridSpan w:val="5"/>
            <w:tcBorders>
              <w:bottom w:val="single" w:sz="4" w:space="0" w:color="auto"/>
            </w:tcBorders>
            <w:shd w:val="clear" w:color="auto" w:fill="FFC000"/>
          </w:tcPr>
          <w:p w14:paraId="587AD0AC" w14:textId="77777777" w:rsidR="008A5A8A" w:rsidRPr="007757C3" w:rsidRDefault="008A5A8A" w:rsidP="008A5A8A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lastRenderedPageBreak/>
              <w:t xml:space="preserve">Nauczyciel otrzymuje </w:t>
            </w:r>
            <w:r>
              <w:rPr>
                <w:rFonts w:cstheme="minorHAnsi"/>
              </w:rPr>
              <w:t>1</w:t>
            </w:r>
            <w:r w:rsidRPr="007757C3">
              <w:rPr>
                <w:rFonts w:cstheme="minorHAnsi"/>
              </w:rPr>
              <w:t xml:space="preserve"> dodatkow</w:t>
            </w:r>
            <w:r>
              <w:rPr>
                <w:rFonts w:cstheme="minorHAnsi"/>
              </w:rPr>
              <w:t>ą</w:t>
            </w:r>
            <w:r w:rsidRPr="007757C3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ę</w:t>
            </w:r>
            <w:r w:rsidRPr="007757C3">
              <w:rPr>
                <w:rFonts w:cstheme="minorHAnsi"/>
              </w:rPr>
              <w:t xml:space="preserve"> do swojej dyspozycji po usunięciu treści,</w:t>
            </w:r>
          </w:p>
          <w:p w14:paraId="4262B07D" w14:textId="7AA430EB" w:rsidR="008A5A8A" w:rsidRPr="00A5787B" w:rsidRDefault="008A5A8A" w:rsidP="008A5A8A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A5787B" w:rsidRPr="00A5787B" w14:paraId="337FF8EA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44230B23" w14:textId="77777777" w:rsidR="00263C5C" w:rsidRPr="00A5787B" w:rsidRDefault="00263C5C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0F6F14DC" w14:textId="77777777" w:rsidR="00263C5C" w:rsidRPr="00A5787B" w:rsidRDefault="00263C5C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0E43F2" w:rsidRPr="00A5787B">
              <w:rPr>
                <w:rFonts w:cstheme="minorHAnsi"/>
                <w:b/>
                <w:color w:val="000000" w:themeColor="text1"/>
              </w:rPr>
              <w:t>8</w:t>
            </w:r>
            <w:r w:rsidRPr="00A5787B">
              <w:rPr>
                <w:rFonts w:cstheme="minorHAnsi"/>
                <w:b/>
                <w:color w:val="000000" w:themeColor="text1"/>
              </w:rPr>
              <w:t>. Chemia na co dzień</w:t>
            </w:r>
          </w:p>
        </w:tc>
      </w:tr>
      <w:tr w:rsidR="00A5787B" w:rsidRPr="00A5787B" w14:paraId="6E0A63E5" w14:textId="77777777" w:rsidTr="00684946">
        <w:tc>
          <w:tcPr>
            <w:tcW w:w="0" w:type="auto"/>
            <w:shd w:val="clear" w:color="auto" w:fill="auto"/>
          </w:tcPr>
          <w:p w14:paraId="4F7CFD4D" w14:textId="77777777" w:rsidR="00D01535" w:rsidRPr="00A5787B" w:rsidRDefault="00C24886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  <w:r w:rsidR="000E43F2" w:rsidRPr="00A5787B">
              <w:rPr>
                <w:rFonts w:cstheme="minorHAnsi"/>
                <w:color w:val="000000" w:themeColor="text1"/>
              </w:rPr>
              <w:t>5</w:t>
            </w:r>
            <w:r w:rsidR="00D01535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90E5A14" w14:textId="77777777" w:rsidR="00D01535" w:rsidRPr="00A5787B" w:rsidRDefault="00C24886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Chemia w kuchni – żywność i jej składniki</w:t>
            </w:r>
          </w:p>
        </w:tc>
        <w:tc>
          <w:tcPr>
            <w:tcW w:w="1276" w:type="dxa"/>
            <w:shd w:val="clear" w:color="auto" w:fill="auto"/>
          </w:tcPr>
          <w:p w14:paraId="06A26259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EA3A2D6" w14:textId="77777777" w:rsidR="00D01535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</w:t>
            </w:r>
            <w:r w:rsidR="00D01535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6AAAF8E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XIII: 5, 6</w:t>
            </w:r>
          </w:p>
          <w:p w14:paraId="5D1D9CD2" w14:textId="77777777" w:rsidR="007541A2" w:rsidRPr="00A5787B" w:rsidRDefault="007541A2" w:rsidP="007541A2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XVII: 8, 9, 10, 11</w:t>
            </w:r>
          </w:p>
          <w:p w14:paraId="54161402" w14:textId="77777777" w:rsidR="00D01535" w:rsidRPr="00A5787B" w:rsidRDefault="007541A2" w:rsidP="007541A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XXI: 1, 2, 3, 4, 5, 6, 7, 8, 9, 10, 11</w:t>
            </w:r>
          </w:p>
        </w:tc>
      </w:tr>
      <w:tr w:rsidR="00A5787B" w:rsidRPr="00A5787B" w14:paraId="072C4A08" w14:textId="77777777" w:rsidTr="00684946">
        <w:tc>
          <w:tcPr>
            <w:tcW w:w="0" w:type="auto"/>
            <w:shd w:val="clear" w:color="auto" w:fill="auto"/>
          </w:tcPr>
          <w:p w14:paraId="1FA739DC" w14:textId="77777777" w:rsidR="00D01535" w:rsidRPr="00A5787B" w:rsidRDefault="00C24886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  <w:r w:rsidR="000E43F2" w:rsidRPr="00A5787B">
              <w:rPr>
                <w:rFonts w:cstheme="minorHAnsi"/>
                <w:color w:val="000000" w:themeColor="text1"/>
              </w:rPr>
              <w:t>6</w:t>
            </w:r>
            <w:r w:rsidR="00D01535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D637586" w14:textId="77777777" w:rsidR="00D01535" w:rsidRPr="00A5787B" w:rsidRDefault="00C24886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Chemia a zdrowie – leki i inne związki biologicznie    aktywne</w:t>
            </w:r>
          </w:p>
        </w:tc>
        <w:tc>
          <w:tcPr>
            <w:tcW w:w="1276" w:type="dxa"/>
            <w:shd w:val="clear" w:color="auto" w:fill="auto"/>
          </w:tcPr>
          <w:p w14:paraId="1BA09642" w14:textId="77777777" w:rsidR="00D01535" w:rsidRPr="00A5787B" w:rsidRDefault="00C24886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AB13020" w14:textId="77777777" w:rsidR="00D01535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</w:t>
            </w:r>
            <w:r w:rsidR="00D01535" w:rsidRPr="00A5787B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2978" w:type="dxa"/>
            <w:vMerge/>
            <w:shd w:val="clear" w:color="auto" w:fill="auto"/>
          </w:tcPr>
          <w:p w14:paraId="7A9026C5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2C6CF550" w14:textId="77777777" w:rsidTr="00684946">
        <w:tc>
          <w:tcPr>
            <w:tcW w:w="0" w:type="auto"/>
            <w:shd w:val="clear" w:color="auto" w:fill="auto"/>
          </w:tcPr>
          <w:p w14:paraId="4920CF20" w14:textId="77777777" w:rsidR="00D01535" w:rsidRPr="008A5A8A" w:rsidRDefault="000E43F2" w:rsidP="00263C5C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27</w:t>
            </w:r>
            <w:r w:rsidR="00D01535" w:rsidRPr="008A5A8A">
              <w:rPr>
                <w:rFonts w:cstheme="minorHAnsi"/>
                <w:strike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AB6DDA3" w14:textId="77777777" w:rsidR="00D01535" w:rsidRPr="008A5A8A" w:rsidRDefault="00C24886" w:rsidP="00263C5C">
            <w:pPr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strike/>
                <w:color w:val="000000" w:themeColor="text1"/>
              </w:rPr>
              <w:t>Opakowania i odzież – polimery w życiu codziennym</w:t>
            </w:r>
          </w:p>
        </w:tc>
        <w:tc>
          <w:tcPr>
            <w:tcW w:w="1276" w:type="dxa"/>
            <w:shd w:val="clear" w:color="auto" w:fill="auto"/>
          </w:tcPr>
          <w:p w14:paraId="246175FB" w14:textId="77777777" w:rsidR="00D01535" w:rsidRPr="008A5A8A" w:rsidRDefault="00C24886" w:rsidP="00263C5C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9F7E7C3" w14:textId="77777777" w:rsidR="00D01535" w:rsidRPr="008A5A8A" w:rsidRDefault="007541A2" w:rsidP="00263C5C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8</w:t>
            </w:r>
            <w:r w:rsidR="00D01535" w:rsidRPr="008A5A8A">
              <w:rPr>
                <w:rFonts w:cstheme="minorHAnsi"/>
                <w:strike/>
                <w:color w:val="000000" w:themeColor="text1"/>
              </w:rPr>
              <w:t>.3</w:t>
            </w:r>
          </w:p>
        </w:tc>
        <w:tc>
          <w:tcPr>
            <w:tcW w:w="2978" w:type="dxa"/>
            <w:vMerge/>
            <w:shd w:val="clear" w:color="auto" w:fill="auto"/>
          </w:tcPr>
          <w:p w14:paraId="46830BEA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799A0611" w14:textId="77777777" w:rsidTr="008A5A8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0BC7B7" w14:textId="77777777" w:rsidR="00D01535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28</w:t>
            </w:r>
            <w:r w:rsidR="00D01535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A686" w14:textId="77777777" w:rsidR="00D01535" w:rsidRPr="00A5787B" w:rsidRDefault="00C24886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Środki utrzymania czystości i kosmetyki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D7643DD" w14:textId="77777777" w:rsidR="00D01535" w:rsidRPr="00A5787B" w:rsidRDefault="00C24886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D163F51" w14:textId="77777777" w:rsidR="00D01535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</w:t>
            </w:r>
            <w:r w:rsidR="00D01535" w:rsidRPr="00A5787B">
              <w:rPr>
                <w:rFonts w:cstheme="minorHAnsi"/>
                <w:color w:val="000000" w:themeColor="text1"/>
              </w:rPr>
              <w:t>.4</w:t>
            </w: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87CB96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A5A8A" w:rsidRPr="00A5787B" w14:paraId="03FB0B4E" w14:textId="77777777" w:rsidTr="008A5A8A">
        <w:tc>
          <w:tcPr>
            <w:tcW w:w="9607" w:type="dxa"/>
            <w:gridSpan w:val="5"/>
            <w:shd w:val="clear" w:color="auto" w:fill="FFC000"/>
          </w:tcPr>
          <w:p w14:paraId="6DB05F2A" w14:textId="77777777" w:rsidR="008A5A8A" w:rsidRPr="007757C3" w:rsidRDefault="008A5A8A" w:rsidP="008A5A8A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1</w:t>
            </w:r>
            <w:r w:rsidRPr="007757C3">
              <w:rPr>
                <w:rFonts w:cstheme="minorHAnsi"/>
              </w:rPr>
              <w:t xml:space="preserve"> dodatkow</w:t>
            </w:r>
            <w:r>
              <w:rPr>
                <w:rFonts w:cstheme="minorHAnsi"/>
              </w:rPr>
              <w:t>ą</w:t>
            </w:r>
            <w:r w:rsidRPr="007757C3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ę</w:t>
            </w:r>
            <w:r w:rsidRPr="007757C3">
              <w:rPr>
                <w:rFonts w:cstheme="minorHAnsi"/>
              </w:rPr>
              <w:t xml:space="preserve"> do swojej dyspozycji po usunięciu treści,</w:t>
            </w:r>
          </w:p>
          <w:p w14:paraId="4B868DCF" w14:textId="223FB835" w:rsidR="008A5A8A" w:rsidRPr="00A5787B" w:rsidRDefault="008A5A8A" w:rsidP="008A5A8A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A5787B" w:rsidRPr="00A5787B" w14:paraId="3898703E" w14:textId="77777777" w:rsidTr="00BB2299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24E7AC72" w14:textId="77777777" w:rsidR="00263C5C" w:rsidRPr="00A5787B" w:rsidRDefault="00263C5C" w:rsidP="005C0D1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66CF450A" w14:textId="77777777" w:rsidR="00263C5C" w:rsidRPr="00A5787B" w:rsidRDefault="00263C5C" w:rsidP="005C0D13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0E43F2" w:rsidRPr="00A5787B">
              <w:rPr>
                <w:rFonts w:cstheme="minorHAnsi"/>
                <w:b/>
                <w:color w:val="000000" w:themeColor="text1"/>
              </w:rPr>
              <w:t>9</w:t>
            </w:r>
            <w:r w:rsidRPr="00A5787B">
              <w:rPr>
                <w:rFonts w:cstheme="minorHAnsi"/>
                <w:b/>
                <w:color w:val="000000" w:themeColor="text1"/>
              </w:rPr>
              <w:t>. Chemia a środowisko naturalne</w:t>
            </w:r>
          </w:p>
        </w:tc>
      </w:tr>
      <w:tr w:rsidR="00A5787B" w:rsidRPr="00A5787B" w14:paraId="38834369" w14:textId="77777777" w:rsidTr="00684946">
        <w:tc>
          <w:tcPr>
            <w:tcW w:w="0" w:type="auto"/>
            <w:shd w:val="clear" w:color="auto" w:fill="auto"/>
          </w:tcPr>
          <w:p w14:paraId="4B16CBAC" w14:textId="77777777" w:rsidR="00D01535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29</w:t>
            </w:r>
            <w:r w:rsidR="00D01535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4905475" w14:textId="77777777" w:rsidR="00D01535" w:rsidRPr="00A5787B" w:rsidRDefault="00D01535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Rola chemii w ochronie środowiska naturalnego</w:t>
            </w:r>
          </w:p>
        </w:tc>
        <w:tc>
          <w:tcPr>
            <w:tcW w:w="1276" w:type="dxa"/>
            <w:shd w:val="clear" w:color="auto" w:fill="auto"/>
          </w:tcPr>
          <w:p w14:paraId="7004F793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9AB1E6" w14:textId="77777777" w:rsidR="00D01535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</w:t>
            </w:r>
            <w:r w:rsidR="00D01535" w:rsidRPr="00A5787B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EA782D3" w14:textId="77777777" w:rsidR="007541A2" w:rsidRPr="00A5787B" w:rsidRDefault="007541A2" w:rsidP="007541A2">
            <w:pPr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XXI: 8, 9, 10</w:t>
            </w:r>
          </w:p>
          <w:p w14:paraId="4B5289F4" w14:textId="77777777" w:rsidR="00D01535" w:rsidRPr="00A5787B" w:rsidRDefault="007541A2" w:rsidP="007541A2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XXII: 1, 2, 3, 4, 5</w:t>
            </w:r>
          </w:p>
        </w:tc>
      </w:tr>
      <w:tr w:rsidR="00A5787B" w:rsidRPr="00A5787B" w14:paraId="59AD4457" w14:textId="77777777" w:rsidTr="00684946">
        <w:tc>
          <w:tcPr>
            <w:tcW w:w="0" w:type="auto"/>
            <w:shd w:val="clear" w:color="auto" w:fill="auto"/>
          </w:tcPr>
          <w:p w14:paraId="1EBDF0F5" w14:textId="77777777" w:rsidR="00D01535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30</w:t>
            </w:r>
            <w:r w:rsidR="00D01535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7D1AA5D" w14:textId="77777777" w:rsidR="00D01535" w:rsidRPr="00A5787B" w:rsidRDefault="00D01535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Smog i zanieczyszczenia powietrza</w:t>
            </w:r>
          </w:p>
        </w:tc>
        <w:tc>
          <w:tcPr>
            <w:tcW w:w="1276" w:type="dxa"/>
            <w:shd w:val="clear" w:color="auto" w:fill="auto"/>
          </w:tcPr>
          <w:p w14:paraId="418196F0" w14:textId="77777777" w:rsidR="00D01535" w:rsidRPr="00A5787B" w:rsidRDefault="00C24886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3885745" w14:textId="77777777" w:rsidR="00D01535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</w:t>
            </w:r>
            <w:r w:rsidR="00D01535" w:rsidRPr="00A5787B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2978" w:type="dxa"/>
            <w:vMerge/>
            <w:shd w:val="clear" w:color="auto" w:fill="auto"/>
          </w:tcPr>
          <w:p w14:paraId="4088C2FD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13CEFD76" w14:textId="77777777" w:rsidTr="00684946">
        <w:tc>
          <w:tcPr>
            <w:tcW w:w="0" w:type="auto"/>
            <w:shd w:val="clear" w:color="auto" w:fill="auto"/>
          </w:tcPr>
          <w:p w14:paraId="6723B50A" w14:textId="77777777" w:rsidR="00D01535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31</w:t>
            </w:r>
            <w:r w:rsidR="00D01535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FE52F00" w14:textId="77777777" w:rsidR="00D01535" w:rsidRPr="00A5787B" w:rsidRDefault="00D01535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Zanieczyszczenia wód i gleby</w:t>
            </w:r>
          </w:p>
        </w:tc>
        <w:tc>
          <w:tcPr>
            <w:tcW w:w="1276" w:type="dxa"/>
            <w:shd w:val="clear" w:color="auto" w:fill="auto"/>
          </w:tcPr>
          <w:p w14:paraId="76490231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9E600EB" w14:textId="77777777" w:rsidR="00D01535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</w:t>
            </w:r>
            <w:r w:rsidR="00D01535" w:rsidRPr="00A5787B">
              <w:rPr>
                <w:rFonts w:cstheme="minorHAnsi"/>
                <w:color w:val="000000" w:themeColor="text1"/>
              </w:rPr>
              <w:t>.3</w:t>
            </w:r>
          </w:p>
        </w:tc>
        <w:tc>
          <w:tcPr>
            <w:tcW w:w="2978" w:type="dxa"/>
            <w:vMerge/>
            <w:shd w:val="clear" w:color="auto" w:fill="auto"/>
          </w:tcPr>
          <w:p w14:paraId="37BE1F99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2098F213" w14:textId="77777777" w:rsidTr="0068494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DE5949" w14:textId="77777777" w:rsidR="00D01535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32</w:t>
            </w:r>
            <w:r w:rsidR="00D01535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E897" w14:textId="77777777" w:rsidR="00D01535" w:rsidRPr="00A5787B" w:rsidRDefault="00D01535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Odpady i problem ich zagospodarowania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CE9CA1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25BBA09" w14:textId="77777777" w:rsidR="00D01535" w:rsidRPr="00A5787B" w:rsidRDefault="007541A2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</w:t>
            </w:r>
            <w:r w:rsidR="00D01535" w:rsidRPr="00A5787B">
              <w:rPr>
                <w:rFonts w:cstheme="minorHAnsi"/>
                <w:color w:val="000000" w:themeColor="text1"/>
              </w:rPr>
              <w:t>.4</w:t>
            </w: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FCB42D" w14:textId="77777777" w:rsidR="00D01535" w:rsidRPr="00A5787B" w:rsidRDefault="00D01535" w:rsidP="00263C5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04A95416" w14:textId="77777777" w:rsidTr="00684946">
        <w:tc>
          <w:tcPr>
            <w:tcW w:w="0" w:type="auto"/>
            <w:shd w:val="clear" w:color="auto" w:fill="FFF2CC" w:themeFill="accent4" w:themeFillTint="33"/>
          </w:tcPr>
          <w:p w14:paraId="268B8092" w14:textId="77777777" w:rsidR="00263C5C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33</w:t>
            </w:r>
            <w:r w:rsidR="00263C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50D02752" w14:textId="77777777" w:rsidR="00263C5C" w:rsidRPr="00A5787B" w:rsidRDefault="00263C5C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C815D2A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9DFEF12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4EE36512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7F2D4584" w14:textId="77777777" w:rsidTr="00684946">
        <w:tc>
          <w:tcPr>
            <w:tcW w:w="0" w:type="auto"/>
            <w:shd w:val="clear" w:color="auto" w:fill="FFF2CC" w:themeFill="accent4" w:themeFillTint="33"/>
          </w:tcPr>
          <w:p w14:paraId="6F0B7CB9" w14:textId="77777777" w:rsidR="00263C5C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34</w:t>
            </w:r>
            <w:r w:rsidR="00263C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26BCAFE8" w14:textId="77777777" w:rsidR="00263C5C" w:rsidRPr="00A5787B" w:rsidRDefault="00263C5C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FB523EF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3305AB2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01143476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5787B" w:rsidRPr="00A5787B" w14:paraId="385ADC9A" w14:textId="77777777" w:rsidTr="00684946">
        <w:tc>
          <w:tcPr>
            <w:tcW w:w="0" w:type="auto"/>
            <w:shd w:val="clear" w:color="auto" w:fill="FFF2CC" w:themeFill="accent4" w:themeFillTint="33"/>
          </w:tcPr>
          <w:p w14:paraId="06D0D111" w14:textId="77777777" w:rsidR="00263C5C" w:rsidRPr="00A5787B" w:rsidRDefault="000E43F2" w:rsidP="00263C5C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35</w:t>
            </w:r>
            <w:r w:rsidR="00263C5C" w:rsidRPr="00A5787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90" w:type="dxa"/>
            <w:shd w:val="clear" w:color="auto" w:fill="FFF2CC" w:themeFill="accent4" w:themeFillTint="33"/>
          </w:tcPr>
          <w:p w14:paraId="13F13EA3" w14:textId="77777777" w:rsidR="00263C5C" w:rsidRPr="00A5787B" w:rsidRDefault="00263C5C" w:rsidP="00263C5C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8FCB54E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1C42CC2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5DF5C386" w14:textId="77777777" w:rsidR="00263C5C" w:rsidRPr="00A5787B" w:rsidRDefault="00263C5C" w:rsidP="00263C5C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</w:tbl>
    <w:p w14:paraId="10CDC029" w14:textId="77777777" w:rsidR="00A047EC" w:rsidRPr="00A5787B" w:rsidRDefault="00A047EC" w:rsidP="00071BF2">
      <w:pPr>
        <w:rPr>
          <w:rFonts w:cstheme="minorHAnsi"/>
          <w:color w:val="000000" w:themeColor="text1"/>
        </w:rPr>
      </w:pPr>
    </w:p>
    <w:p w14:paraId="4051B1EC" w14:textId="77777777" w:rsidR="008E1D88" w:rsidRPr="00A5787B" w:rsidRDefault="008E1D88" w:rsidP="00071BF2">
      <w:pPr>
        <w:rPr>
          <w:rFonts w:cstheme="minorHAnsi"/>
          <w:color w:val="000000" w:themeColor="text1"/>
        </w:rPr>
      </w:pPr>
    </w:p>
    <w:p w14:paraId="19237A16" w14:textId="77777777" w:rsidR="008E1D88" w:rsidRPr="008B12CF" w:rsidRDefault="008E1D88" w:rsidP="00071BF2">
      <w:pPr>
        <w:rPr>
          <w:rFonts w:cstheme="minorHAnsi"/>
          <w:b/>
          <w:color w:val="000000" w:themeColor="text1"/>
          <w:sz w:val="28"/>
          <w:szCs w:val="28"/>
        </w:rPr>
      </w:pPr>
      <w:r w:rsidRPr="008B12CF">
        <w:rPr>
          <w:rFonts w:cstheme="minorHAnsi"/>
          <w:b/>
          <w:color w:val="000000" w:themeColor="text1"/>
          <w:sz w:val="28"/>
          <w:szCs w:val="28"/>
        </w:rPr>
        <w:t xml:space="preserve">Szczegółowe </w:t>
      </w:r>
      <w:r w:rsidR="000B6D58">
        <w:rPr>
          <w:rFonts w:cstheme="minorHAnsi"/>
          <w:b/>
          <w:color w:val="000000" w:themeColor="text1"/>
          <w:sz w:val="28"/>
          <w:szCs w:val="28"/>
        </w:rPr>
        <w:t>treści</w:t>
      </w:r>
      <w:r w:rsidRPr="008B12CF">
        <w:rPr>
          <w:rFonts w:cstheme="minorHAnsi"/>
          <w:b/>
          <w:color w:val="000000" w:themeColor="text1"/>
          <w:sz w:val="28"/>
          <w:szCs w:val="28"/>
        </w:rPr>
        <w:t xml:space="preserve"> nauczania</w:t>
      </w:r>
    </w:p>
    <w:p w14:paraId="010F5F2F" w14:textId="77777777" w:rsidR="003113DB" w:rsidRPr="00A5787B" w:rsidRDefault="003113DB" w:rsidP="00071BF2">
      <w:pPr>
        <w:rPr>
          <w:rFonts w:cstheme="minorHAnsi"/>
          <w:color w:val="000000" w:themeColor="text1"/>
        </w:rPr>
      </w:pPr>
    </w:p>
    <w:p w14:paraId="45C34299" w14:textId="77777777" w:rsidR="003113DB" w:rsidRPr="00A5787B" w:rsidRDefault="003113DB" w:rsidP="00BB56CF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ab/>
        <w:t xml:space="preserve">Treści uwzględnione w podręczniku obejmują wszystkie zagadnienia zawarte w podstawie programowej nauczania chemii w zakresie </w:t>
      </w:r>
      <w:r w:rsidR="00BB56CF" w:rsidRPr="00A5787B">
        <w:rPr>
          <w:rFonts w:cstheme="minorHAnsi"/>
          <w:color w:val="000000" w:themeColor="text1"/>
        </w:rPr>
        <w:t>podstawowym</w:t>
      </w:r>
      <w:r w:rsidRPr="00A5787B">
        <w:rPr>
          <w:rFonts w:cstheme="minorHAnsi"/>
          <w:color w:val="000000" w:themeColor="text1"/>
        </w:rPr>
        <w:t xml:space="preserve">. Jednocześnie treści te zostały uzupełnione o </w:t>
      </w:r>
      <w:r w:rsidR="00BB56CF" w:rsidRPr="00A5787B">
        <w:rPr>
          <w:rFonts w:cstheme="minorHAnsi"/>
          <w:color w:val="000000" w:themeColor="text1"/>
        </w:rPr>
        <w:t xml:space="preserve">pewne </w:t>
      </w:r>
      <w:r w:rsidRPr="00A5787B">
        <w:rPr>
          <w:rFonts w:cstheme="minorHAnsi"/>
          <w:color w:val="000000" w:themeColor="text1"/>
        </w:rPr>
        <w:t>informacje dodatkowe</w:t>
      </w:r>
      <w:r w:rsidR="00BB56CF" w:rsidRPr="00A5787B">
        <w:rPr>
          <w:rFonts w:cstheme="minorHAnsi"/>
          <w:color w:val="000000" w:themeColor="text1"/>
        </w:rPr>
        <w:t xml:space="preserve">. </w:t>
      </w:r>
      <w:r w:rsidR="00480EF8" w:rsidRPr="00A5787B">
        <w:rPr>
          <w:rFonts w:cstheme="minorHAnsi"/>
          <w:color w:val="000000" w:themeColor="text1"/>
        </w:rPr>
        <w:t>Z</w:t>
      </w:r>
      <w:r w:rsidR="00BB56CF" w:rsidRPr="00A5787B">
        <w:rPr>
          <w:rFonts w:cstheme="minorHAnsi"/>
          <w:color w:val="000000" w:themeColor="text1"/>
        </w:rPr>
        <w:t xml:space="preserve">e względu na bardzo bogatą w treści podstawę programową nie zaleca się </w:t>
      </w:r>
      <w:r w:rsidR="00480EF8" w:rsidRPr="00A5787B">
        <w:rPr>
          <w:rFonts w:cstheme="minorHAnsi"/>
          <w:color w:val="000000" w:themeColor="text1"/>
        </w:rPr>
        <w:t xml:space="preserve">jednak </w:t>
      </w:r>
      <w:r w:rsidR="00BB56CF" w:rsidRPr="00A5787B">
        <w:rPr>
          <w:rFonts w:cstheme="minorHAnsi"/>
          <w:color w:val="000000" w:themeColor="text1"/>
        </w:rPr>
        <w:t>rozszerzania materiału.</w:t>
      </w:r>
    </w:p>
    <w:p w14:paraId="6EDECE15" w14:textId="77777777" w:rsidR="003113DB" w:rsidRPr="00A5787B" w:rsidRDefault="00480EF8" w:rsidP="003113DB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Zaproponowane przez nas treści dodatkowe pozwalają na pełniejszą ilustrację zagadnień, które będą realizowane na lekcjach chemii. </w:t>
      </w:r>
      <w:r w:rsidR="003113DB" w:rsidRPr="00A5787B">
        <w:rPr>
          <w:rFonts w:cstheme="minorHAnsi"/>
          <w:color w:val="000000" w:themeColor="text1"/>
        </w:rPr>
        <w:t xml:space="preserve">Są to wiadomości uzupełniające treści szczegółowe podstawy programowej, ale jednocześnie bardzo dobrze pozwalają realizować cele ogólne nauczania, o których nie możemy zapominać. </w:t>
      </w:r>
    </w:p>
    <w:p w14:paraId="7494F383" w14:textId="77777777" w:rsidR="003113DB" w:rsidRPr="00A5787B" w:rsidRDefault="003113DB" w:rsidP="003113DB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Zachęca się Państwa do tego, aby od czasu do czasu polecić uczniom samodzielnie zapoznać się z pewnymi partiami materiału w podręczniku lub w materiałach przygotowanych przez Państwa. Uczniowie powinni wykształcić umiejętność pracy z materiałem źródłowym i czytać tekst tak, aby w pełni rozumieć jego treść. Warto również </w:t>
      </w:r>
      <w:r w:rsidRPr="00A5787B">
        <w:rPr>
          <w:rFonts w:cstheme="minorHAnsi"/>
          <w:color w:val="000000" w:themeColor="text1"/>
        </w:rPr>
        <w:lastRenderedPageBreak/>
        <w:t>zachęcać uczniów do zapoznawania się z artykułami o charakterze popularno-naukowym w różnego rodzaju periodykach, które są dostępne na rynku.</w:t>
      </w:r>
    </w:p>
    <w:p w14:paraId="114EDA69" w14:textId="77777777" w:rsidR="003113DB" w:rsidRPr="00A5787B" w:rsidRDefault="003113DB" w:rsidP="00071BF2">
      <w:pPr>
        <w:rPr>
          <w:rFonts w:cstheme="minorHAnsi"/>
          <w:color w:val="000000" w:themeColor="text1"/>
        </w:rPr>
      </w:pPr>
    </w:p>
    <w:p w14:paraId="191D9E53" w14:textId="77777777" w:rsidR="00562D29" w:rsidRPr="008B12CF" w:rsidRDefault="008B12CF" w:rsidP="00562D29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8B12CF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CZĘŚĆ </w:t>
      </w:r>
      <w:r w:rsidR="00562D29" w:rsidRPr="008B12CF">
        <w:rPr>
          <w:rFonts w:cstheme="minorHAnsi"/>
          <w:b/>
          <w:color w:val="000000" w:themeColor="text1"/>
          <w:sz w:val="28"/>
          <w:szCs w:val="28"/>
          <w:u w:val="single"/>
        </w:rPr>
        <w:t>1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>.</w:t>
      </w:r>
    </w:p>
    <w:p w14:paraId="204FA820" w14:textId="77777777" w:rsidR="00AF7624" w:rsidRPr="00A5787B" w:rsidRDefault="00AF7624" w:rsidP="00071BF2">
      <w:pPr>
        <w:jc w:val="both"/>
        <w:rPr>
          <w:rFonts w:cstheme="minorHAnsi"/>
          <w:color w:val="000000" w:themeColor="text1"/>
        </w:rPr>
      </w:pPr>
    </w:p>
    <w:p w14:paraId="2AF1A287" w14:textId="77777777" w:rsidR="001831D9" w:rsidRPr="008B12CF" w:rsidRDefault="001831D9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8B12CF">
        <w:rPr>
          <w:rFonts w:cstheme="minorHAnsi"/>
          <w:b/>
          <w:color w:val="000000" w:themeColor="text1"/>
          <w:sz w:val="28"/>
          <w:szCs w:val="28"/>
        </w:rPr>
        <w:t>Rozdział 1.</w:t>
      </w:r>
      <w:r w:rsidR="008B12CF" w:rsidRPr="008B12C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71690E" w:rsidRPr="008B12CF">
        <w:rPr>
          <w:rFonts w:cstheme="minorHAnsi"/>
          <w:b/>
          <w:color w:val="000000" w:themeColor="text1"/>
          <w:sz w:val="28"/>
          <w:szCs w:val="28"/>
        </w:rPr>
        <w:t>Budowa atomu</w:t>
      </w:r>
    </w:p>
    <w:p w14:paraId="12F4D2C9" w14:textId="77777777" w:rsidR="008A759F" w:rsidRPr="00A5787B" w:rsidRDefault="008A759F" w:rsidP="00071BF2">
      <w:pPr>
        <w:jc w:val="both"/>
        <w:rPr>
          <w:rFonts w:cstheme="minorHAnsi"/>
          <w:color w:val="000000" w:themeColor="text1"/>
        </w:rPr>
      </w:pPr>
    </w:p>
    <w:p w14:paraId="55473645" w14:textId="77777777" w:rsidR="00CD04C4" w:rsidRPr="00A5787B" w:rsidRDefault="00CD04C4" w:rsidP="00CD04C4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294233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27F9D952" w14:textId="77777777" w:rsidR="00CD04C4" w:rsidRPr="00A5787B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budowy jądra atomowego i cząstek wchodzących w jego skład</w:t>
      </w:r>
      <w:r w:rsidR="0071690E" w:rsidRPr="00A5787B">
        <w:rPr>
          <w:rFonts w:cstheme="minorHAnsi"/>
          <w:color w:val="000000" w:themeColor="text1"/>
        </w:rPr>
        <w:t>,</w:t>
      </w:r>
    </w:p>
    <w:p w14:paraId="3712F9FA" w14:textId="77777777" w:rsidR="0071690E" w:rsidRPr="00A5787B" w:rsidRDefault="0071690E" w:rsidP="0071690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współczesnego modelu budowy atomu, który jest oparty na elementach mechaniki kwantowej w ujęc</w:t>
      </w:r>
      <w:r w:rsidR="0026534E">
        <w:rPr>
          <w:rFonts w:cstheme="minorHAnsi"/>
          <w:color w:val="000000" w:themeColor="text1"/>
        </w:rPr>
        <w:t>iu jakościowym,</w:t>
      </w:r>
    </w:p>
    <w:p w14:paraId="6E0CC7D4" w14:textId="77777777" w:rsidR="0071690E" w:rsidRPr="00A5787B" w:rsidRDefault="0071690E" w:rsidP="0071690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wyjaśnienie prawa okresowości, zależności między właściwościami pierwiastków a budową atomów.</w:t>
      </w:r>
    </w:p>
    <w:p w14:paraId="7B5B1250" w14:textId="77777777" w:rsidR="00CD04C4" w:rsidRPr="00A5787B" w:rsidRDefault="00CD04C4" w:rsidP="00071BF2">
      <w:pPr>
        <w:jc w:val="both"/>
        <w:rPr>
          <w:rFonts w:cstheme="minorHAnsi"/>
          <w:color w:val="000000" w:themeColor="text1"/>
        </w:rPr>
      </w:pPr>
    </w:p>
    <w:p w14:paraId="6FDA8278" w14:textId="77777777" w:rsidR="00111E49" w:rsidRPr="00A5787B" w:rsidRDefault="00111E49" w:rsidP="00111E4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2CCC15BA" w14:textId="77777777" w:rsidR="00111E49" w:rsidRPr="00A5787B" w:rsidRDefault="00111E4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2C6A5C36" w14:textId="77777777" w:rsidR="00111E49" w:rsidRPr="00A5787B" w:rsidRDefault="00111E4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07603CB7" w14:textId="77777777" w:rsidR="00111E49" w:rsidRPr="00A5787B" w:rsidRDefault="00111E4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konstruuje wykresy, tabele i schematy na </w:t>
      </w:r>
      <w:r w:rsidR="003961CC">
        <w:rPr>
          <w:rFonts w:cstheme="minorHAnsi"/>
          <w:color w:val="000000" w:themeColor="text1"/>
        </w:rPr>
        <w:t>podstawie dostępnych informacji,</w:t>
      </w:r>
    </w:p>
    <w:p w14:paraId="1205FBB2" w14:textId="77777777" w:rsidR="00111E49" w:rsidRPr="00A5787B" w:rsidRDefault="00111E4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właściwości różnorodnych substancji z ich zastosowaniem i wpływem na środowisko naturalne,</w:t>
      </w:r>
    </w:p>
    <w:p w14:paraId="0A958C85" w14:textId="77777777" w:rsidR="00111E49" w:rsidRPr="00A5787B" w:rsidRDefault="00111E4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wykonuje obliczenia dotyczące praw chemicznych,</w:t>
      </w:r>
    </w:p>
    <w:p w14:paraId="263C8E47" w14:textId="77777777" w:rsidR="00111E49" w:rsidRPr="00A5787B" w:rsidRDefault="00111E4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7C2B09F7" w14:textId="77777777" w:rsidR="00111E49" w:rsidRPr="00A5787B" w:rsidRDefault="00111E49" w:rsidP="00071BF2">
      <w:pPr>
        <w:jc w:val="both"/>
        <w:rPr>
          <w:rFonts w:cstheme="minorHAnsi"/>
          <w:color w:val="000000" w:themeColor="text1"/>
        </w:rPr>
      </w:pPr>
    </w:p>
    <w:p w14:paraId="1A2A3036" w14:textId="77777777" w:rsidR="0071690E" w:rsidRPr="00A5787B" w:rsidRDefault="008159F8" w:rsidP="0071690E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 xml:space="preserve">Obowiązkowe treści nauczania </w:t>
      </w:r>
      <w:r w:rsidR="00343508" w:rsidRPr="00A5787B">
        <w:rPr>
          <w:rFonts w:cstheme="minorHAnsi"/>
          <w:b/>
          <w:color w:val="000000" w:themeColor="text1"/>
        </w:rPr>
        <w:t>(</w:t>
      </w:r>
      <w:r w:rsidR="008F6E95" w:rsidRPr="00A5787B">
        <w:rPr>
          <w:rFonts w:cstheme="minorHAnsi"/>
          <w:b/>
          <w:color w:val="000000" w:themeColor="text1"/>
        </w:rPr>
        <w:t>objęte podstawą programową</w:t>
      </w:r>
      <w:r w:rsidR="00343508" w:rsidRPr="00A5787B">
        <w:rPr>
          <w:rFonts w:cstheme="minorHAnsi"/>
          <w:b/>
          <w:color w:val="000000" w:themeColor="text1"/>
        </w:rPr>
        <w:t>)</w:t>
      </w:r>
      <w:r w:rsidRPr="00A5787B">
        <w:rPr>
          <w:rFonts w:cstheme="minorHAnsi"/>
          <w:b/>
          <w:color w:val="000000" w:themeColor="text1"/>
        </w:rPr>
        <w:t>. Uczeń:</w:t>
      </w:r>
    </w:p>
    <w:p w14:paraId="5F88353F" w14:textId="77777777" w:rsidR="0071690E" w:rsidRPr="00A5787B" w:rsidRDefault="0071690E" w:rsidP="00947705">
      <w:pPr>
        <w:pStyle w:val="Akapitzlist"/>
        <w:numPr>
          <w:ilvl w:val="0"/>
          <w:numId w:val="4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poj</w:t>
      </w:r>
      <w:r w:rsidR="00A517D9" w:rsidRPr="00A5787B">
        <w:rPr>
          <w:rFonts w:cstheme="minorHAnsi"/>
          <w:color w:val="000000" w:themeColor="text1"/>
        </w:rPr>
        <w:t>ę</w:t>
      </w:r>
      <w:r w:rsidRPr="00A5787B">
        <w:rPr>
          <w:rFonts w:cstheme="minorHAnsi"/>
          <w:color w:val="000000" w:themeColor="text1"/>
        </w:rPr>
        <w:t xml:space="preserve">cia: </w:t>
      </w:r>
      <w:r w:rsidRPr="00294233">
        <w:rPr>
          <w:rFonts w:cstheme="minorHAnsi"/>
          <w:i/>
          <w:color w:val="000000" w:themeColor="text1"/>
        </w:rPr>
        <w:t>powłoka</w:t>
      </w:r>
      <w:r w:rsidRPr="00A5787B">
        <w:rPr>
          <w:rFonts w:cstheme="minorHAnsi"/>
          <w:color w:val="000000" w:themeColor="text1"/>
        </w:rPr>
        <w:t xml:space="preserve">, </w:t>
      </w:r>
      <w:r w:rsidRPr="00294233">
        <w:rPr>
          <w:rFonts w:cstheme="minorHAnsi"/>
          <w:i/>
          <w:color w:val="000000" w:themeColor="text1"/>
        </w:rPr>
        <w:t>podpowłoka</w:t>
      </w:r>
      <w:r w:rsidRPr="00A5787B">
        <w:rPr>
          <w:rFonts w:cstheme="minorHAnsi"/>
          <w:color w:val="000000" w:themeColor="text1"/>
        </w:rPr>
        <w:t>; pisze konfiguracje elektronowe atom</w:t>
      </w:r>
      <w:r w:rsidR="00A517D9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w pierwiastk</w:t>
      </w:r>
      <w:r w:rsidR="00A517D9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 xml:space="preserve">w do </w:t>
      </w:r>
      <w:r w:rsidRPr="00A5787B">
        <w:rPr>
          <w:rFonts w:cstheme="minorHAnsi"/>
          <w:i/>
          <w:iCs/>
          <w:color w:val="000000" w:themeColor="text1"/>
        </w:rPr>
        <w:t>Z</w:t>
      </w:r>
      <w:r w:rsidR="00A517D9" w:rsidRPr="00A5787B">
        <w:rPr>
          <w:rFonts w:cstheme="minorHAnsi"/>
          <w:i/>
          <w:iCs/>
          <w:color w:val="000000" w:themeColor="text1"/>
        </w:rPr>
        <w:t xml:space="preserve"> </w:t>
      </w:r>
      <w:r w:rsidRPr="00A5787B">
        <w:rPr>
          <w:rFonts w:cstheme="minorHAnsi"/>
          <w:color w:val="000000" w:themeColor="text1"/>
        </w:rPr>
        <w:t>=</w:t>
      </w:r>
      <w:r w:rsidR="00A517D9" w:rsidRPr="00A5787B">
        <w:rPr>
          <w:rFonts w:cstheme="minorHAnsi"/>
          <w:color w:val="000000" w:themeColor="text1"/>
        </w:rPr>
        <w:t xml:space="preserve"> </w:t>
      </w:r>
      <w:r w:rsidRPr="00A5787B">
        <w:rPr>
          <w:rFonts w:cstheme="minorHAnsi"/>
          <w:color w:val="000000" w:themeColor="text1"/>
        </w:rPr>
        <w:t>20 i jon</w:t>
      </w:r>
      <w:r w:rsidR="00A517D9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w o podanym ładunku, uwzgl</w:t>
      </w:r>
      <w:r w:rsidR="00A517D9" w:rsidRPr="00A5787B">
        <w:rPr>
          <w:rFonts w:cstheme="minorHAnsi"/>
          <w:color w:val="000000" w:themeColor="text1"/>
        </w:rPr>
        <w:t>ę</w:t>
      </w:r>
      <w:r w:rsidRPr="00A5787B">
        <w:rPr>
          <w:rFonts w:cstheme="minorHAnsi"/>
          <w:color w:val="000000" w:themeColor="text1"/>
        </w:rPr>
        <w:t>dniaj</w:t>
      </w:r>
      <w:r w:rsidR="00A517D9" w:rsidRPr="00A5787B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>c przynale</w:t>
      </w:r>
      <w:r w:rsidR="00A517D9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no</w:t>
      </w:r>
      <w:r w:rsidR="00A517D9" w:rsidRPr="00A5787B">
        <w:rPr>
          <w:rFonts w:cstheme="minorHAnsi"/>
          <w:color w:val="000000" w:themeColor="text1"/>
        </w:rPr>
        <w:t>ść</w:t>
      </w:r>
      <w:r w:rsidRPr="00A5787B">
        <w:rPr>
          <w:rFonts w:cstheme="minorHAnsi"/>
          <w:color w:val="000000" w:themeColor="text1"/>
        </w:rPr>
        <w:t xml:space="preserve"> elektron</w:t>
      </w:r>
      <w:r w:rsidR="00A517D9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w do podpowłok (zapisy konfiguracji: pełne, skr</w:t>
      </w:r>
      <w:r w:rsidR="00A517D9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cone);</w:t>
      </w:r>
    </w:p>
    <w:p w14:paraId="076FA37B" w14:textId="77777777" w:rsidR="0071690E" w:rsidRPr="00A5787B" w:rsidRDefault="0071690E" w:rsidP="00947705">
      <w:pPr>
        <w:pStyle w:val="Akapitzlist"/>
        <w:numPr>
          <w:ilvl w:val="0"/>
          <w:numId w:val="4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okre</w:t>
      </w:r>
      <w:r w:rsidR="00A517D9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la przynale</w:t>
      </w:r>
      <w:r w:rsidR="00A517D9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no</w:t>
      </w:r>
      <w:r w:rsidR="00A517D9" w:rsidRPr="00A5787B">
        <w:rPr>
          <w:rFonts w:cstheme="minorHAnsi"/>
          <w:color w:val="000000" w:themeColor="text1"/>
        </w:rPr>
        <w:t>ść</w:t>
      </w:r>
      <w:r w:rsidRPr="00A5787B">
        <w:rPr>
          <w:rFonts w:cstheme="minorHAnsi"/>
          <w:color w:val="000000" w:themeColor="text1"/>
        </w:rPr>
        <w:t xml:space="preserve"> pierwiastk</w:t>
      </w:r>
      <w:r w:rsidR="00A517D9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w do blok</w:t>
      </w:r>
      <w:r w:rsidR="00A517D9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 xml:space="preserve">w konfiguracyjnych: </w:t>
      </w:r>
      <w:r w:rsidRPr="00A5787B">
        <w:rPr>
          <w:rFonts w:cstheme="minorHAnsi"/>
          <w:i/>
          <w:iCs/>
          <w:color w:val="000000" w:themeColor="text1"/>
        </w:rPr>
        <w:t xml:space="preserve">s, p </w:t>
      </w:r>
      <w:r w:rsidRPr="00A5787B">
        <w:rPr>
          <w:rFonts w:cstheme="minorHAnsi"/>
          <w:color w:val="000000" w:themeColor="text1"/>
        </w:rPr>
        <w:t>układu okresowego na podstawie konfiguracji elektronowej;</w:t>
      </w:r>
    </w:p>
    <w:p w14:paraId="60DF673F" w14:textId="77777777" w:rsidR="0071690E" w:rsidRPr="00A5787B" w:rsidRDefault="0071690E" w:rsidP="00947705">
      <w:pPr>
        <w:pStyle w:val="Akapitzlist"/>
        <w:numPr>
          <w:ilvl w:val="0"/>
          <w:numId w:val="4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zwi</w:t>
      </w:r>
      <w:r w:rsidR="00A517D9" w:rsidRPr="00A5787B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>zek mi</w:t>
      </w:r>
      <w:r w:rsidR="00A517D9" w:rsidRPr="00A5787B">
        <w:rPr>
          <w:rFonts w:cstheme="minorHAnsi"/>
          <w:color w:val="000000" w:themeColor="text1"/>
        </w:rPr>
        <w:t>ę</w:t>
      </w:r>
      <w:r w:rsidRPr="00A5787B">
        <w:rPr>
          <w:rFonts w:cstheme="minorHAnsi"/>
          <w:color w:val="000000" w:themeColor="text1"/>
        </w:rPr>
        <w:t>dzy budową elektronową atomu a poło</w:t>
      </w:r>
      <w:r w:rsidR="00A517D9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eniem pierwiastka w układzie okresowym i jego wła</w:t>
      </w:r>
      <w:r w:rsidR="00A517D9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ciwo</w:t>
      </w:r>
      <w:r w:rsidR="00A517D9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 xml:space="preserve">ciami fizycznymi i chemicznymi. </w:t>
      </w:r>
    </w:p>
    <w:p w14:paraId="7588B340" w14:textId="77777777" w:rsidR="008159F8" w:rsidRPr="00A5787B" w:rsidRDefault="008159F8" w:rsidP="00071BF2">
      <w:pPr>
        <w:jc w:val="both"/>
        <w:rPr>
          <w:rFonts w:cstheme="minorHAnsi"/>
          <w:color w:val="000000" w:themeColor="text1"/>
        </w:rPr>
      </w:pPr>
    </w:p>
    <w:p w14:paraId="18519683" w14:textId="77777777" w:rsidR="005735A4" w:rsidRPr="00A5787B" w:rsidRDefault="00111E49" w:rsidP="00A83EED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0D07E799" w14:textId="77777777" w:rsidR="00A83EED" w:rsidRPr="00A5787B" w:rsidRDefault="00111E49" w:rsidP="00947705">
      <w:pPr>
        <w:pStyle w:val="Akapitzlist"/>
        <w:numPr>
          <w:ilvl w:val="0"/>
          <w:numId w:val="2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</w:t>
      </w:r>
      <w:r w:rsidR="00A83EED" w:rsidRPr="00A5787B">
        <w:rPr>
          <w:rFonts w:cstheme="minorHAnsi"/>
          <w:b/>
          <w:color w:val="000000" w:themeColor="text1"/>
        </w:rPr>
        <w:t xml:space="preserve"> wiedzieć</w:t>
      </w:r>
      <w:r w:rsidRPr="00A5787B">
        <w:rPr>
          <w:rFonts w:cstheme="minorHAnsi"/>
          <w:b/>
          <w:color w:val="000000" w:themeColor="text1"/>
        </w:rPr>
        <w:t>:</w:t>
      </w:r>
    </w:p>
    <w:p w14:paraId="034CA16B" w14:textId="77777777" w:rsidR="00A83EED" w:rsidRPr="00A5787B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 czego składa się atom,</w:t>
      </w:r>
    </w:p>
    <w:p w14:paraId="2DD92844" w14:textId="77777777" w:rsidR="00A83EED" w:rsidRPr="00A5787B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liczba atomowa i promień atomu,</w:t>
      </w:r>
    </w:p>
    <w:p w14:paraId="7EEA7A7D" w14:textId="77777777" w:rsidR="00A83EED" w:rsidRPr="00A5787B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 czego składają się jądra atomu,</w:t>
      </w:r>
    </w:p>
    <w:p w14:paraId="046A10B0" w14:textId="77777777" w:rsidR="00A83EED" w:rsidRPr="00A5787B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izotopy i czym się różnią,</w:t>
      </w:r>
    </w:p>
    <w:p w14:paraId="740EEC67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powłoki i podpowłoki elektronowe oraz przestrzenie orbitalne,</w:t>
      </w:r>
    </w:p>
    <w:p w14:paraId="7B901BA8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na jakich zasadach ze wzrostem liczby atomowej wzrasta liczba elektronów w powłokach,</w:t>
      </w:r>
    </w:p>
    <w:p w14:paraId="6281FFFA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 budowy atomu wynika prawo okresowości,</w:t>
      </w:r>
    </w:p>
    <w:p w14:paraId="30461514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właściwości pierwiastków można określić na podstawie konfiguracji walencyjnej,</w:t>
      </w:r>
    </w:p>
    <w:p w14:paraId="0BA37264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na czym polegało odkrycie Mendelejewa,</w:t>
      </w:r>
    </w:p>
    <w:p w14:paraId="18681CCE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jakie właściwości pierwiastków nie są funkcją okresową liczby atomowej,</w:t>
      </w:r>
    </w:p>
    <w:p w14:paraId="6D25C055" w14:textId="77777777" w:rsidR="00651B6B" w:rsidRPr="00A5787B" w:rsidRDefault="00651B6B" w:rsidP="00592295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blok konfiguracyjny.</w:t>
      </w:r>
    </w:p>
    <w:p w14:paraId="5C50713E" w14:textId="77777777" w:rsidR="005735A4" w:rsidRPr="00A5787B" w:rsidRDefault="005735A4" w:rsidP="00947705">
      <w:pPr>
        <w:pStyle w:val="Akapitzlist"/>
        <w:numPr>
          <w:ilvl w:val="0"/>
          <w:numId w:val="2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151534D0" w14:textId="77777777" w:rsidR="005735A4" w:rsidRPr="00A5787B" w:rsidRDefault="005735A4" w:rsidP="005735A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korzystając z układu okresowego, podawać dla danego atomu: całkowitą liczbę elektronów, ładun</w:t>
      </w:r>
      <w:r w:rsidR="00294233">
        <w:rPr>
          <w:rFonts w:cstheme="minorHAnsi"/>
          <w:color w:val="000000" w:themeColor="text1"/>
        </w:rPr>
        <w:t>e</w:t>
      </w:r>
      <w:r w:rsidRPr="00A5787B">
        <w:rPr>
          <w:rFonts w:cstheme="minorHAnsi"/>
          <w:color w:val="000000" w:themeColor="text1"/>
        </w:rPr>
        <w:t>k jądra, liczbę powłok elektronowych, liczbę elektronów walencyjnych,</w:t>
      </w:r>
    </w:p>
    <w:p w14:paraId="6997C881" w14:textId="77777777" w:rsidR="005735A4" w:rsidRPr="00A5787B" w:rsidRDefault="005735A4" w:rsidP="005735A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obliczać skład nukleonowy jądra na podstawie liczby masowej i liczby atomowej,</w:t>
      </w:r>
    </w:p>
    <w:p w14:paraId="7EF3FEDC" w14:textId="77777777" w:rsidR="005735A4" w:rsidRPr="00A5787B" w:rsidRDefault="005735A4" w:rsidP="005735A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zapisywać symbole izotopów na podstawie ich </w:t>
      </w:r>
      <w:r w:rsidR="00294233">
        <w:rPr>
          <w:rFonts w:cstheme="minorHAnsi"/>
          <w:color w:val="000000" w:themeColor="text1"/>
        </w:rPr>
        <w:t>nazw</w:t>
      </w:r>
      <w:r w:rsidRPr="00A5787B">
        <w:rPr>
          <w:rFonts w:cstheme="minorHAnsi"/>
          <w:color w:val="000000" w:themeColor="text1"/>
        </w:rPr>
        <w:t>,</w:t>
      </w:r>
    </w:p>
    <w:p w14:paraId="718543BE" w14:textId="77777777" w:rsidR="005735A4" w:rsidRPr="007249AE" w:rsidRDefault="005735A4" w:rsidP="005735A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7249AE">
        <w:rPr>
          <w:rFonts w:cstheme="minorHAnsi"/>
          <w:strike/>
          <w:color w:val="000000" w:themeColor="text1"/>
        </w:rPr>
        <w:t>wykonywać obliczenia związane z zawartością procentową izotopów,</w:t>
      </w:r>
    </w:p>
    <w:p w14:paraId="2084B99A" w14:textId="77777777" w:rsidR="00651B6B" w:rsidRPr="007249AE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7249AE">
        <w:rPr>
          <w:rFonts w:cstheme="minorHAnsi"/>
          <w:strike/>
          <w:color w:val="000000" w:themeColor="text1"/>
        </w:rPr>
        <w:t>odszukiwać w odpowiedniej tablicy konfigurację elektronową (powłokową), wyjaśniać, co oznacza i podać liczbę elektronów walencyjnych,</w:t>
      </w:r>
    </w:p>
    <w:p w14:paraId="1ED0F9E0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zapisywać konfigurację podpowłokową dla pierwiastków, dysponując układem okresowym,</w:t>
      </w:r>
    </w:p>
    <w:p w14:paraId="520ED14D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zapisywać konfigurację elektronową: </w:t>
      </w:r>
      <w:r w:rsidRPr="007249AE">
        <w:rPr>
          <w:rFonts w:cstheme="minorHAnsi"/>
          <w:strike/>
          <w:color w:val="000000" w:themeColor="text1"/>
        </w:rPr>
        <w:t>powłokową</w:t>
      </w:r>
      <w:r w:rsidRPr="00A5787B">
        <w:rPr>
          <w:rFonts w:cstheme="minorHAnsi"/>
          <w:color w:val="000000" w:themeColor="text1"/>
        </w:rPr>
        <w:t>, podpowłokową,</w:t>
      </w:r>
    </w:p>
    <w:p w14:paraId="1D806964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wyodrębniać w zapisach konfiguracji elektronowej rdzeń i elektrony walencyjne,</w:t>
      </w:r>
    </w:p>
    <w:p w14:paraId="6257E2D0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zaliczać poszczególne pierwiastki do odpowiednich bloków konfiguracyjnych,</w:t>
      </w:r>
    </w:p>
    <w:p w14:paraId="60A53C52" w14:textId="77777777" w:rsidR="00651B6B" w:rsidRPr="00A5787B" w:rsidRDefault="00651B6B" w:rsidP="00651B6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tworzyć nazwy grup i ich fragmentów.</w:t>
      </w:r>
    </w:p>
    <w:p w14:paraId="3E08122C" w14:textId="77777777" w:rsidR="00A83EED" w:rsidRPr="00A5787B" w:rsidRDefault="00A83EED" w:rsidP="0065658F">
      <w:pPr>
        <w:jc w:val="both"/>
        <w:rPr>
          <w:rFonts w:cstheme="minorHAnsi"/>
          <w:color w:val="000000" w:themeColor="text1"/>
        </w:rPr>
      </w:pPr>
    </w:p>
    <w:p w14:paraId="56ADE98A" w14:textId="77777777" w:rsidR="0065658F" w:rsidRPr="00A5787B" w:rsidRDefault="0065658F" w:rsidP="0065658F">
      <w:pPr>
        <w:jc w:val="both"/>
        <w:rPr>
          <w:rFonts w:cstheme="minorHAnsi"/>
          <w:color w:val="000000" w:themeColor="text1"/>
        </w:rPr>
      </w:pPr>
    </w:p>
    <w:p w14:paraId="68E53EE1" w14:textId="77777777" w:rsidR="00243F22" w:rsidRPr="008B12CF" w:rsidRDefault="00243F22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8B12CF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1E30A9" w:rsidRPr="008B12CF">
        <w:rPr>
          <w:rFonts w:cstheme="minorHAnsi"/>
          <w:b/>
          <w:color w:val="000000" w:themeColor="text1"/>
          <w:sz w:val="28"/>
          <w:szCs w:val="28"/>
        </w:rPr>
        <w:t>2</w:t>
      </w:r>
      <w:r w:rsidRPr="008B12CF">
        <w:rPr>
          <w:rFonts w:cstheme="minorHAnsi"/>
          <w:b/>
          <w:color w:val="000000" w:themeColor="text1"/>
          <w:sz w:val="28"/>
          <w:szCs w:val="28"/>
        </w:rPr>
        <w:t>.</w:t>
      </w:r>
      <w:r w:rsidR="008B12CF" w:rsidRPr="008B12C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8B12CF">
        <w:rPr>
          <w:rFonts w:cstheme="minorHAnsi"/>
          <w:b/>
          <w:color w:val="000000" w:themeColor="text1"/>
          <w:sz w:val="28"/>
          <w:szCs w:val="28"/>
        </w:rPr>
        <w:t>Wiązania chemiczne</w:t>
      </w:r>
    </w:p>
    <w:p w14:paraId="3DAA1F38" w14:textId="77777777" w:rsidR="00243F22" w:rsidRPr="00A5787B" w:rsidRDefault="00243F22" w:rsidP="00071BF2">
      <w:pPr>
        <w:jc w:val="both"/>
        <w:rPr>
          <w:rFonts w:cstheme="minorHAnsi"/>
          <w:color w:val="000000" w:themeColor="text1"/>
        </w:rPr>
      </w:pPr>
    </w:p>
    <w:p w14:paraId="427C8D3F" w14:textId="77777777" w:rsidR="009D499D" w:rsidRPr="00A5787B" w:rsidRDefault="009D499D" w:rsidP="009D499D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B52655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3F4384ED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wyjaśnienie przyczyn i reguł przekształcania się atomów w inne drobiny</w:t>
      </w:r>
      <w:r w:rsidR="00B52655">
        <w:rPr>
          <w:rFonts w:cstheme="minorHAnsi"/>
          <w:color w:val="000000" w:themeColor="text1"/>
        </w:rPr>
        <w:t>,</w:t>
      </w:r>
    </w:p>
    <w:p w14:paraId="1C4F462D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wyjaśnienie związku między rodzajem wiązań w drobinach a właśc</w:t>
      </w:r>
      <w:r w:rsidR="00B52655">
        <w:rPr>
          <w:rFonts w:cstheme="minorHAnsi"/>
          <w:color w:val="000000" w:themeColor="text1"/>
        </w:rPr>
        <w:t>iwościami fizycznymi substancji,</w:t>
      </w:r>
    </w:p>
    <w:p w14:paraId="2843EA2A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zapoznanie z oddziaływaniami, które występują pomiędzy drobinami i określenie ich wpływu na właściwości substancji.</w:t>
      </w:r>
    </w:p>
    <w:p w14:paraId="507B217A" w14:textId="77777777" w:rsidR="009D499D" w:rsidRPr="00A5787B" w:rsidRDefault="009D499D" w:rsidP="00071BF2">
      <w:pPr>
        <w:jc w:val="both"/>
        <w:rPr>
          <w:rFonts w:cstheme="minorHAnsi"/>
          <w:color w:val="000000" w:themeColor="text1"/>
        </w:rPr>
      </w:pPr>
    </w:p>
    <w:p w14:paraId="1EC02575" w14:textId="77777777" w:rsidR="00243F22" w:rsidRPr="00A5787B" w:rsidRDefault="00243F22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4C69AEB4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0D6007E2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381B306F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061DE92C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486DE1A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0503703A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FF5204F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29E55C3B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5F0FFBB4" w14:textId="77777777" w:rsidR="00247CB2" w:rsidRDefault="0074532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0338120B" w14:textId="77777777" w:rsidR="00745322" w:rsidRPr="00247CB2" w:rsidRDefault="00247CB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247CB2">
        <w:rPr>
          <w:rFonts w:cstheme="minorHAnsi"/>
          <w:color w:val="000000" w:themeColor="text1"/>
        </w:rPr>
        <w:t>stawia hipotezy oraz proponuje sposoby ich weryfikacji,</w:t>
      </w:r>
    </w:p>
    <w:p w14:paraId="1918E7D2" w14:textId="77777777" w:rsidR="00745322" w:rsidRPr="00A5787B" w:rsidRDefault="007453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6B822321" w14:textId="77777777" w:rsidR="00243F22" w:rsidRPr="00A5787B" w:rsidRDefault="00243F22" w:rsidP="00071BF2">
      <w:pPr>
        <w:jc w:val="both"/>
        <w:rPr>
          <w:rFonts w:cstheme="minorHAnsi"/>
          <w:color w:val="000000" w:themeColor="text1"/>
        </w:rPr>
      </w:pPr>
    </w:p>
    <w:p w14:paraId="7A8A9089" w14:textId="77777777" w:rsidR="003153F7" w:rsidRPr="00A5787B" w:rsidRDefault="003153F7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30D7D906" w14:textId="77777777" w:rsidR="001E30A9" w:rsidRPr="00A5787B" w:rsidRDefault="001E30A9" w:rsidP="00947705">
      <w:pPr>
        <w:pStyle w:val="Akapitzlist"/>
        <w:numPr>
          <w:ilvl w:val="0"/>
          <w:numId w:val="4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 xml:space="preserve">określa rodzaj wiązania </w:t>
      </w:r>
      <w:r w:rsidR="00B52655">
        <w:rPr>
          <w:rFonts w:cstheme="minorHAnsi"/>
          <w:color w:val="000000" w:themeColor="text1"/>
        </w:rPr>
        <w:t>[</w:t>
      </w:r>
      <w:r w:rsidRPr="00A5787B">
        <w:rPr>
          <w:rFonts w:cstheme="minorHAnsi"/>
          <w:color w:val="000000" w:themeColor="text1"/>
        </w:rPr>
        <w:t>jonowe, kowalencyjne (atomowe) niespolaryzowane, kowalencyjne (atomowe) spolaryzowane, donorowo-akceptorowe (koordynacyjne)</w:t>
      </w:r>
      <w:r w:rsidR="00B52655">
        <w:rPr>
          <w:rFonts w:cstheme="minorHAnsi"/>
          <w:color w:val="000000" w:themeColor="text1"/>
        </w:rPr>
        <w:t>]</w:t>
      </w:r>
      <w:r w:rsidRPr="00A5787B">
        <w:rPr>
          <w:rFonts w:cstheme="minorHAnsi"/>
          <w:color w:val="000000" w:themeColor="text1"/>
        </w:rPr>
        <w:t xml:space="preserve"> na podstawie elektroujemności oraz liczby elektronów walencyjnych atomów łączących się pierwiastków;</w:t>
      </w:r>
    </w:p>
    <w:p w14:paraId="63AD7B64" w14:textId="77777777" w:rsidR="001E30A9" w:rsidRPr="00A5787B" w:rsidRDefault="001E30A9" w:rsidP="00947705">
      <w:pPr>
        <w:pStyle w:val="Akapitzlist"/>
        <w:numPr>
          <w:ilvl w:val="0"/>
          <w:numId w:val="4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ilustruje graficznie oraz opisuje powstawanie wiązań kowalencyjnych i jonowych; pisze wzory elektronowe typowych cząsteczek związków kowalencyjnych i jonów złożonych, z uwzględnieniem wiązań koordynacyjnych;</w:t>
      </w:r>
    </w:p>
    <w:p w14:paraId="11639EB9" w14:textId="77777777" w:rsidR="001E30A9" w:rsidRPr="00A5787B" w:rsidRDefault="001E30A9" w:rsidP="00947705">
      <w:pPr>
        <w:pStyle w:val="Akapitzlist"/>
        <w:numPr>
          <w:ilvl w:val="0"/>
          <w:numId w:val="4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określa typ wiązania (σ i π) w cząsteczkach związków nieorganicznych i organicznych;</w:t>
      </w:r>
    </w:p>
    <w:p w14:paraId="35CCC832" w14:textId="77777777" w:rsidR="001E30A9" w:rsidRPr="00A5787B" w:rsidRDefault="001E30A9" w:rsidP="00947705">
      <w:pPr>
        <w:pStyle w:val="Akapitzlist"/>
        <w:numPr>
          <w:ilvl w:val="0"/>
          <w:numId w:val="4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i przewiduje wpływ rodzaju wiązania (jonowe, kowalencyjne, metaliczne), oddziaływań międzycząsteczkowych (siły van der Waalsa, wiązania wodorowe) na właściwości fizyczne substancji nieorganicznych i organicznych; wskazuje te cząsteczki i fragmenty cząsteczek, które są polarne, oraz te, które są niepolarne;</w:t>
      </w:r>
    </w:p>
    <w:p w14:paraId="0C28E75B" w14:textId="77777777" w:rsidR="001E30A9" w:rsidRPr="00A5787B" w:rsidRDefault="001E30A9" w:rsidP="00947705">
      <w:pPr>
        <w:pStyle w:val="Akapitzlist"/>
        <w:numPr>
          <w:ilvl w:val="0"/>
          <w:numId w:val="4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wnioskuje o rodzaju wiązania na podstawie obserwowanych właściwości substancji;</w:t>
      </w:r>
    </w:p>
    <w:p w14:paraId="18404296" w14:textId="77777777" w:rsidR="001E30A9" w:rsidRPr="00A5787B" w:rsidRDefault="001E30A9" w:rsidP="00947705">
      <w:pPr>
        <w:pStyle w:val="Akapitzlist"/>
        <w:numPr>
          <w:ilvl w:val="0"/>
          <w:numId w:val="4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porównuje właściwości fizyczne substancji tworzących kryształy jonowe, kowalencyjne, molekularne oraz metaliczne;</w:t>
      </w:r>
    </w:p>
    <w:p w14:paraId="744734A1" w14:textId="77777777" w:rsidR="001E30A9" w:rsidRPr="00A5787B" w:rsidRDefault="001E30A9" w:rsidP="00947705">
      <w:pPr>
        <w:pStyle w:val="Akapitzlist"/>
        <w:numPr>
          <w:ilvl w:val="0"/>
          <w:numId w:val="4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wyjaśnia pojęcie alotropii pierwiastków; na podstawie znajomości budowy diamentu, grafitu, grafenu i fullerenów tłumaczy ich właściwości i zastosowania</w:t>
      </w:r>
      <w:r w:rsidR="0065658F" w:rsidRPr="00A5787B">
        <w:rPr>
          <w:rFonts w:cstheme="minorHAnsi"/>
          <w:color w:val="000000" w:themeColor="text1"/>
        </w:rPr>
        <w:t>;</w:t>
      </w:r>
    </w:p>
    <w:p w14:paraId="6ABAF0E8" w14:textId="77777777" w:rsidR="0065658F" w:rsidRPr="00A5787B" w:rsidRDefault="0065658F" w:rsidP="00947705">
      <w:pPr>
        <w:pStyle w:val="Akapitzlist"/>
        <w:numPr>
          <w:ilvl w:val="0"/>
          <w:numId w:val="4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związek między budową elektronową atomu a położeniem pierwiastka w układzie okresowym i jego właściwościami fizycznymi (np. promieniem atomowym, energią jonizacji) i chemicznymi.</w:t>
      </w:r>
    </w:p>
    <w:p w14:paraId="20B8EE31" w14:textId="77777777" w:rsidR="001E30A9" w:rsidRPr="00A5787B" w:rsidRDefault="001E30A9" w:rsidP="00071BF2">
      <w:pPr>
        <w:jc w:val="both"/>
        <w:rPr>
          <w:rFonts w:cstheme="minorHAnsi"/>
          <w:color w:val="000000" w:themeColor="text1"/>
        </w:rPr>
      </w:pPr>
    </w:p>
    <w:p w14:paraId="71969594" w14:textId="77777777" w:rsidR="00BE1193" w:rsidRPr="00A5787B" w:rsidRDefault="00BE1193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38F54F6B" w14:textId="77777777" w:rsidR="00BE1193" w:rsidRPr="00A5787B" w:rsidRDefault="00BE1193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przewodnictwa elektrycznego chlorku ołowiu(II) w stanie stałym i w stanie ciekłym</w:t>
      </w:r>
      <w:r w:rsidR="00B52655">
        <w:rPr>
          <w:rFonts w:cstheme="minorHAnsi"/>
          <w:color w:val="000000" w:themeColor="text1"/>
        </w:rPr>
        <w:t>.</w:t>
      </w:r>
    </w:p>
    <w:p w14:paraId="35F49111" w14:textId="77777777" w:rsidR="00BE1193" w:rsidRPr="00A5787B" w:rsidRDefault="00BE1193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rozpuszczalności azotanu(V) potasu w różnych rozpuszczalnikach.</w:t>
      </w:r>
    </w:p>
    <w:p w14:paraId="026E00D0" w14:textId="77777777" w:rsidR="00F256FF" w:rsidRPr="00A5787B" w:rsidRDefault="00F256FF" w:rsidP="00F256FF">
      <w:pPr>
        <w:jc w:val="both"/>
        <w:rPr>
          <w:rFonts w:cstheme="minorHAnsi"/>
          <w:color w:val="000000" w:themeColor="text1"/>
        </w:rPr>
      </w:pPr>
    </w:p>
    <w:p w14:paraId="5121D18D" w14:textId="77777777" w:rsidR="00D963FD" w:rsidRPr="00A5787B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1970EB97" w14:textId="77777777" w:rsidR="00F256FF" w:rsidRPr="00A5787B" w:rsidRDefault="00F256FF" w:rsidP="00947705">
      <w:pPr>
        <w:pStyle w:val="Akapitzlist"/>
        <w:numPr>
          <w:ilvl w:val="0"/>
          <w:numId w:val="2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1C0AB069" w14:textId="77777777" w:rsidR="00A77BDA" w:rsidRPr="00A5787B" w:rsidRDefault="00A77BD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elektroujemność i jak zmienia się w grupach i w okresach,</w:t>
      </w:r>
    </w:p>
    <w:p w14:paraId="611E7A98" w14:textId="77777777" w:rsidR="00F256FF" w:rsidRPr="00A5787B" w:rsidRDefault="00307BB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określa reguła gazu szlachetnego,</w:t>
      </w:r>
    </w:p>
    <w:p w14:paraId="6951F9E0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powstają wiązania chemiczne,</w:t>
      </w:r>
    </w:p>
    <w:p w14:paraId="08EBEC5B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które przekształcenia drobin są egzo-, a które endoenergetyczne,</w:t>
      </w:r>
    </w:p>
    <w:p w14:paraId="5DD71AB3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czym różni się budowa związków jonowych od budowy związków kowalencyjnych,</w:t>
      </w:r>
    </w:p>
    <w:p w14:paraId="20283559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dipol elektryczny,</w:t>
      </w:r>
    </w:p>
    <w:p w14:paraId="41935586" w14:textId="77777777" w:rsidR="00D963FD" w:rsidRPr="00A5787B" w:rsidRDefault="00D963F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typowe przykłady związków jonowych i kowalencyjnych,</w:t>
      </w:r>
    </w:p>
    <w:p w14:paraId="4C44C661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co to jest wiązanie kowalencyjne, kowalencyjne spolaryzowane, </w:t>
      </w:r>
      <w:r w:rsidRPr="007249AE">
        <w:rPr>
          <w:rFonts w:cstheme="minorHAnsi"/>
          <w:strike/>
          <w:color w:val="000000" w:themeColor="text1"/>
        </w:rPr>
        <w:t>wiązanie koordynacyjne</w:t>
      </w:r>
      <w:r w:rsidRPr="00A5787B">
        <w:rPr>
          <w:rFonts w:cstheme="minorHAnsi"/>
          <w:color w:val="000000" w:themeColor="text1"/>
        </w:rPr>
        <w:t>, wiązanie wodorowe</w:t>
      </w:r>
      <w:r w:rsidR="00A77BDA" w:rsidRPr="00A5787B">
        <w:rPr>
          <w:rFonts w:cstheme="minorHAnsi"/>
          <w:color w:val="000000" w:themeColor="text1"/>
        </w:rPr>
        <w:t>,</w:t>
      </w:r>
    </w:p>
    <w:p w14:paraId="057B42C5" w14:textId="77777777" w:rsidR="00A77BDA" w:rsidRPr="00A5787B" w:rsidRDefault="00A77BD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promienie atomowe i jak się je dzieli,</w:t>
      </w:r>
    </w:p>
    <w:p w14:paraId="64BD36A3" w14:textId="77777777" w:rsidR="0065658F" w:rsidRPr="00A5787B" w:rsidRDefault="0065658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co to są wiązania </w:t>
      </w:r>
      <w:r w:rsidRPr="00A5787B">
        <w:rPr>
          <w:rFonts w:cstheme="minorHAnsi"/>
          <w:color w:val="000000" w:themeColor="text1"/>
        </w:rPr>
        <w:sym w:font="Symbol" w:char="F073"/>
      </w:r>
      <w:r w:rsidRPr="00A5787B">
        <w:rPr>
          <w:rFonts w:cstheme="minorHAnsi"/>
          <w:color w:val="000000" w:themeColor="text1"/>
        </w:rPr>
        <w:t xml:space="preserve"> i </w:t>
      </w:r>
      <w:r w:rsidRPr="00A5787B">
        <w:rPr>
          <w:rFonts w:cstheme="minorHAnsi"/>
          <w:color w:val="000000" w:themeColor="text1"/>
        </w:rPr>
        <w:sym w:font="Symbol" w:char="F070"/>
      </w:r>
      <w:r w:rsidRPr="00A5787B">
        <w:rPr>
          <w:rFonts w:cstheme="minorHAnsi"/>
          <w:color w:val="000000" w:themeColor="text1"/>
        </w:rPr>
        <w:t>.</w:t>
      </w:r>
    </w:p>
    <w:p w14:paraId="49E5F876" w14:textId="77777777" w:rsidR="00D963FD" w:rsidRPr="00A5787B" w:rsidRDefault="00D963FD" w:rsidP="00947705">
      <w:pPr>
        <w:pStyle w:val="Akapitzlist"/>
        <w:numPr>
          <w:ilvl w:val="0"/>
          <w:numId w:val="2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16799A44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zastosować regułę gazu szlachetnego do ustalenia przegrupowań elektronowych, prowadzących do utworzenia wiązania chemicznego,</w:t>
      </w:r>
    </w:p>
    <w:p w14:paraId="521FDC8C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określać na podstawie konfiguracji walencyjnej właściwości pierwiastków,</w:t>
      </w:r>
    </w:p>
    <w:p w14:paraId="2B5CC964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podawać podobieństwa i różnice w budowie atomów tej samej grupy i tego samego okresu układu okresowego,</w:t>
      </w:r>
    </w:p>
    <w:p w14:paraId="21A6D5B3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wskazywać typowe przykłady konfiguracji walencyjnej metali i niemetali,</w:t>
      </w:r>
    </w:p>
    <w:p w14:paraId="1860FBBD" w14:textId="77777777" w:rsidR="00824638" w:rsidRPr="00A5787B" w:rsidRDefault="0082463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określać właściwości substancji jonowych i kowalencyjnych</w:t>
      </w:r>
      <w:r w:rsidR="00812633" w:rsidRPr="00A5787B">
        <w:rPr>
          <w:rFonts w:cstheme="minorHAnsi"/>
          <w:color w:val="000000" w:themeColor="text1"/>
        </w:rPr>
        <w:t>,</w:t>
      </w:r>
    </w:p>
    <w:p w14:paraId="5BA62E9E" w14:textId="77777777" w:rsidR="00812633" w:rsidRPr="00A5787B" w:rsidRDefault="0081263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wyjaśnić, co to są cząsteczki dipolowe, asocjaty i jaki mogą mieć wpływ na właściwości substancji</w:t>
      </w:r>
      <w:r w:rsidR="00046EFC" w:rsidRPr="00A5787B">
        <w:rPr>
          <w:rFonts w:cstheme="minorHAnsi"/>
          <w:color w:val="000000" w:themeColor="text1"/>
        </w:rPr>
        <w:t>,</w:t>
      </w:r>
    </w:p>
    <w:p w14:paraId="11573CA4" w14:textId="77777777" w:rsidR="00046EFC" w:rsidRPr="00A5787B" w:rsidRDefault="00046EFC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ustalać konfiguracje elektronową podpowłokową prostych kationów i anionów</w:t>
      </w:r>
      <w:r w:rsidR="0065658F" w:rsidRPr="00A5787B">
        <w:rPr>
          <w:rFonts w:cstheme="minorHAnsi"/>
          <w:color w:val="000000" w:themeColor="text1"/>
        </w:rPr>
        <w:t>.</w:t>
      </w:r>
    </w:p>
    <w:p w14:paraId="5ABE1FDE" w14:textId="77777777" w:rsidR="0065658F" w:rsidRPr="00A5787B" w:rsidRDefault="0065658F" w:rsidP="0065658F">
      <w:pPr>
        <w:jc w:val="both"/>
        <w:rPr>
          <w:rFonts w:cstheme="minorHAnsi"/>
          <w:color w:val="000000" w:themeColor="text1"/>
        </w:rPr>
      </w:pPr>
    </w:p>
    <w:p w14:paraId="4AD95BA5" w14:textId="77777777" w:rsidR="00F256FF" w:rsidRPr="00A5787B" w:rsidRDefault="00F256FF" w:rsidP="00F256FF">
      <w:pPr>
        <w:jc w:val="both"/>
        <w:rPr>
          <w:rFonts w:cstheme="minorHAnsi"/>
          <w:color w:val="000000" w:themeColor="text1"/>
        </w:rPr>
      </w:pPr>
    </w:p>
    <w:p w14:paraId="0F9D942C" w14:textId="77777777" w:rsidR="0084346E" w:rsidRPr="00D87466" w:rsidRDefault="0084346E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65658F" w:rsidRPr="00D87466">
        <w:rPr>
          <w:rFonts w:cstheme="minorHAnsi"/>
          <w:b/>
          <w:color w:val="000000" w:themeColor="text1"/>
          <w:sz w:val="28"/>
          <w:szCs w:val="28"/>
        </w:rPr>
        <w:t>3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87466">
        <w:rPr>
          <w:rFonts w:cstheme="minorHAnsi"/>
          <w:b/>
          <w:color w:val="000000" w:themeColor="text1"/>
          <w:sz w:val="28"/>
          <w:szCs w:val="28"/>
        </w:rPr>
        <w:t>Stechiometria</w:t>
      </w:r>
    </w:p>
    <w:p w14:paraId="2B4A1D8C" w14:textId="77777777" w:rsidR="0084346E" w:rsidRPr="00A5787B" w:rsidRDefault="0084346E" w:rsidP="00071BF2">
      <w:pPr>
        <w:jc w:val="both"/>
        <w:rPr>
          <w:rFonts w:cstheme="minorHAnsi"/>
          <w:color w:val="000000" w:themeColor="text1"/>
        </w:rPr>
      </w:pPr>
    </w:p>
    <w:p w14:paraId="555C5B3A" w14:textId="77777777" w:rsidR="009D499D" w:rsidRPr="00A5787B" w:rsidRDefault="009D499D" w:rsidP="009D499D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CB2CA3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532491F7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chemicznych metod obliczeniowych w stopniu pozwalającym na zrozumienie ilościowyc</w:t>
      </w:r>
      <w:r w:rsidR="00CB2CA3">
        <w:rPr>
          <w:rFonts w:cstheme="minorHAnsi"/>
          <w:color w:val="000000" w:themeColor="text1"/>
        </w:rPr>
        <w:t>h aspektów przemian chemicznych,</w:t>
      </w:r>
    </w:p>
    <w:p w14:paraId="3D009F07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ukazanie różnorodnych zastosowań obliczeń wykorzystujących liczność materii (ilość substancji) wyrażoną w molach.</w:t>
      </w:r>
    </w:p>
    <w:p w14:paraId="5BE19167" w14:textId="77777777" w:rsidR="009D499D" w:rsidRPr="00A5787B" w:rsidRDefault="009D499D" w:rsidP="00071BF2">
      <w:pPr>
        <w:jc w:val="both"/>
        <w:rPr>
          <w:rFonts w:cstheme="minorHAnsi"/>
          <w:color w:val="000000" w:themeColor="text1"/>
        </w:rPr>
      </w:pPr>
    </w:p>
    <w:p w14:paraId="77940FA8" w14:textId="77777777" w:rsidR="0084346E" w:rsidRPr="00A5787B" w:rsidRDefault="0084346E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062987D0" w14:textId="77777777" w:rsidR="00FA4BA1" w:rsidRPr="00A5787B" w:rsidRDefault="00FA4BA1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024BD9B5" w14:textId="77777777" w:rsidR="00FA4BA1" w:rsidRPr="00A5787B" w:rsidRDefault="00FA4BA1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32EBAF80" w14:textId="77777777" w:rsidR="00FA4BA1" w:rsidRPr="00A5787B" w:rsidRDefault="00FA4BA1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16B88491" w14:textId="77777777" w:rsidR="00FA4BA1" w:rsidRPr="00A5787B" w:rsidRDefault="00FA4BA1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3FC26898" w14:textId="77777777" w:rsidR="00FA4BA1" w:rsidRPr="00A5787B" w:rsidRDefault="00FA4BA1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wykonuje obliczenia dotyczące praw chemicznych,</w:t>
      </w:r>
    </w:p>
    <w:p w14:paraId="203378B8" w14:textId="77777777" w:rsidR="00FA4BA1" w:rsidRPr="00A5787B" w:rsidRDefault="00FA4BA1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71AAFB17" w14:textId="77777777" w:rsidR="00247CB2" w:rsidRDefault="00FA4BA1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476F8FCD" w14:textId="77777777" w:rsidR="00247CB2" w:rsidRPr="00A5787B" w:rsidRDefault="00247CB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1DEC7B46" w14:textId="77777777" w:rsidR="00FA4BA1" w:rsidRPr="00A5787B" w:rsidRDefault="00FA4BA1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1441F111" w14:textId="77777777" w:rsidR="0084346E" w:rsidRPr="00A5787B" w:rsidRDefault="0084346E" w:rsidP="00071BF2">
      <w:pPr>
        <w:jc w:val="both"/>
        <w:rPr>
          <w:rFonts w:cstheme="minorHAnsi"/>
          <w:color w:val="000000" w:themeColor="text1"/>
        </w:rPr>
      </w:pPr>
    </w:p>
    <w:p w14:paraId="40C9DB56" w14:textId="77777777" w:rsidR="00135FF0" w:rsidRPr="00A5787B" w:rsidRDefault="000B483A" w:rsidP="00135FF0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1AF05AFF" w14:textId="77777777" w:rsidR="00135FF0" w:rsidRPr="00A5787B" w:rsidRDefault="00135FF0" w:rsidP="00947705">
      <w:pPr>
        <w:pStyle w:val="Akapitzlist"/>
        <w:numPr>
          <w:ilvl w:val="0"/>
          <w:numId w:val="4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pojęcie mola i liczby Avogadra;</w:t>
      </w:r>
    </w:p>
    <w:p w14:paraId="11DF9991" w14:textId="77777777" w:rsidR="00135FF0" w:rsidRPr="00A5787B" w:rsidRDefault="00135FF0" w:rsidP="00947705">
      <w:pPr>
        <w:pStyle w:val="Akapitzlist"/>
        <w:numPr>
          <w:ilvl w:val="0"/>
          <w:numId w:val="4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odczytuje w układzie okresowym masy atomowe pierwiastków i na ich podstawie oblicza masę molową związków chemicznych (nieorganicznych i organicznych) o podanych wzorach lub nazwach;</w:t>
      </w:r>
    </w:p>
    <w:p w14:paraId="4A131A9B" w14:textId="77777777" w:rsidR="00135FF0" w:rsidRPr="00A5787B" w:rsidRDefault="00135FF0" w:rsidP="00947705">
      <w:pPr>
        <w:pStyle w:val="Akapitzlist"/>
        <w:numPr>
          <w:ilvl w:val="0"/>
          <w:numId w:val="4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dokonuje interpretacji jakościowej i ilościowej równania reakcji w ujęciu molowym, masowym i objętościowym (dla gazów);</w:t>
      </w:r>
    </w:p>
    <w:p w14:paraId="59F0785C" w14:textId="77777777" w:rsidR="00135FF0" w:rsidRPr="00A5787B" w:rsidRDefault="00135FF0" w:rsidP="00947705">
      <w:pPr>
        <w:pStyle w:val="Akapitzlist"/>
        <w:numPr>
          <w:ilvl w:val="0"/>
          <w:numId w:val="4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ustala wzór empiryczny i rzeczywisty związku chemicznego (nieorganicznego i organicznego) na podstawie jego składu (wyrażonego np. w procentach masowych) i masy molowej;</w:t>
      </w:r>
    </w:p>
    <w:p w14:paraId="79464945" w14:textId="77777777" w:rsidR="00135FF0" w:rsidRPr="00A5787B" w:rsidRDefault="00135FF0" w:rsidP="00947705">
      <w:pPr>
        <w:pStyle w:val="Akapitzlist"/>
        <w:numPr>
          <w:ilvl w:val="0"/>
          <w:numId w:val="4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wykonuje obliczenia dotyczące: liczby moli oraz mas substratów i produktów (stechiometria wzorów i równań chemicznych), objętości gazów w warunkach normalnych, po zmieszaniu substratów w stosunku stechiometrycznym. </w:t>
      </w:r>
    </w:p>
    <w:p w14:paraId="1875D2D5" w14:textId="77777777" w:rsidR="00101002" w:rsidRPr="00A5787B" w:rsidRDefault="00101002" w:rsidP="00071BF2">
      <w:pPr>
        <w:jc w:val="both"/>
        <w:rPr>
          <w:rFonts w:cstheme="minorHAnsi"/>
          <w:color w:val="000000" w:themeColor="text1"/>
        </w:rPr>
      </w:pPr>
    </w:p>
    <w:p w14:paraId="7B25E51B" w14:textId="77777777" w:rsidR="00BB177E" w:rsidRPr="00A5787B" w:rsidRDefault="00BB177E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77D331B2" w14:textId="77777777" w:rsidR="00BB177E" w:rsidRPr="00A5787B" w:rsidRDefault="00BB177E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jodku potasu z azotanem(V) rtęci(II) kontrolowana za pomocą wagi.</w:t>
      </w:r>
    </w:p>
    <w:p w14:paraId="7C266149" w14:textId="77777777" w:rsidR="00BB177E" w:rsidRPr="00A5787B" w:rsidRDefault="00BB177E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Synteza siarczku glinu z glinu i siarki.</w:t>
      </w:r>
    </w:p>
    <w:p w14:paraId="676F35D0" w14:textId="77777777" w:rsidR="0084346E" w:rsidRPr="00A5787B" w:rsidRDefault="0084346E" w:rsidP="00071BF2">
      <w:pPr>
        <w:jc w:val="both"/>
        <w:rPr>
          <w:rFonts w:cstheme="minorHAnsi"/>
          <w:color w:val="000000" w:themeColor="text1"/>
        </w:rPr>
      </w:pPr>
    </w:p>
    <w:p w14:paraId="307055FD" w14:textId="77777777" w:rsidR="003D7EEE" w:rsidRPr="00A5787B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lastRenderedPageBreak/>
        <w:t>Założone osiągnięcia.</w:t>
      </w:r>
    </w:p>
    <w:p w14:paraId="609F9430" w14:textId="77777777" w:rsidR="00F256FF" w:rsidRPr="00A5787B" w:rsidRDefault="00F256FF" w:rsidP="00947705">
      <w:pPr>
        <w:pStyle w:val="Akapitzlist"/>
        <w:numPr>
          <w:ilvl w:val="0"/>
          <w:numId w:val="2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6504E800" w14:textId="77777777" w:rsidR="00F256FF" w:rsidRPr="00A5787B" w:rsidRDefault="0068621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określają prawa stechiometryczne,</w:t>
      </w:r>
    </w:p>
    <w:p w14:paraId="08453DCA" w14:textId="77777777" w:rsidR="0068621F" w:rsidRPr="00A5787B" w:rsidRDefault="0068621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mol substancji,</w:t>
      </w:r>
    </w:p>
    <w:p w14:paraId="63603689" w14:textId="77777777" w:rsidR="0068621F" w:rsidRPr="00A5787B" w:rsidRDefault="0068621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stosunek stechiometryczny składników substancji i reagentów przemiany chemicznej,</w:t>
      </w:r>
    </w:p>
    <w:p w14:paraId="7D1922E5" w14:textId="77777777" w:rsidR="0068621F" w:rsidRPr="00A5787B" w:rsidRDefault="0068621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określa zasada stechiometrii,</w:t>
      </w:r>
    </w:p>
    <w:p w14:paraId="485CB86E" w14:textId="77777777" w:rsidR="0068621F" w:rsidRPr="00A5787B" w:rsidRDefault="0068621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określa zasada Avogadra,</w:t>
      </w:r>
    </w:p>
    <w:p w14:paraId="281C3CF0" w14:textId="77777777" w:rsidR="0068621F" w:rsidRPr="00A5787B" w:rsidRDefault="0068621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warunki normalne</w:t>
      </w:r>
      <w:r w:rsidR="00A16723" w:rsidRPr="00A5787B">
        <w:rPr>
          <w:rFonts w:cstheme="minorHAnsi"/>
          <w:color w:val="000000" w:themeColor="text1"/>
        </w:rPr>
        <w:t>.</w:t>
      </w:r>
    </w:p>
    <w:p w14:paraId="5E5A8905" w14:textId="77777777" w:rsidR="003D7EEE" w:rsidRPr="00A5787B" w:rsidRDefault="003D7EEE" w:rsidP="00947705">
      <w:pPr>
        <w:pStyle w:val="Akapitzlist"/>
        <w:numPr>
          <w:ilvl w:val="0"/>
          <w:numId w:val="2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524769BE" w14:textId="77777777" w:rsidR="003D7EEE" w:rsidRPr="00A5787B" w:rsidRDefault="003D7EE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uzasadniać słuszność praw stechiometrycznych na podstawie mikroskopowego opisu budowy materii,</w:t>
      </w:r>
    </w:p>
    <w:p w14:paraId="18B09191" w14:textId="77777777" w:rsidR="003D7EEE" w:rsidRPr="00A5787B" w:rsidRDefault="003D7EE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obliczać stosunek masowy pierwiastków w związku chemicznym i jego skład procentowy,</w:t>
      </w:r>
    </w:p>
    <w:p w14:paraId="48CD1E99" w14:textId="77777777" w:rsidR="003D7EEE" w:rsidRPr="00A5787B" w:rsidRDefault="003D7EE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obliczać masę pierwiastka w określonej próbce związku chemicznego,</w:t>
      </w:r>
    </w:p>
    <w:p w14:paraId="001BB2E5" w14:textId="77777777" w:rsidR="003D7EEE" w:rsidRPr="00A5787B" w:rsidRDefault="003D7EE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obliczać masę próbki związku chemicznego na podstawie składu procentowego i masy cząsteczkowej,</w:t>
      </w:r>
    </w:p>
    <w:p w14:paraId="41AAB077" w14:textId="77777777" w:rsidR="003D7EEE" w:rsidRPr="00A5787B" w:rsidRDefault="003D7EE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obliczać masę reagenta na podstawie znanej masy innego reagenta,</w:t>
      </w:r>
    </w:p>
    <w:p w14:paraId="4C40A4B1" w14:textId="77777777" w:rsidR="003D7EEE" w:rsidRPr="00A5787B" w:rsidRDefault="003D7EE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wykonywać obliczenia z wykorzystaniem zasady Avogadra i objętości mola gazu</w:t>
      </w:r>
      <w:r w:rsidR="00A16723" w:rsidRPr="00A5787B">
        <w:rPr>
          <w:rFonts w:cstheme="minorHAnsi"/>
          <w:color w:val="000000" w:themeColor="text1"/>
        </w:rPr>
        <w:t>.</w:t>
      </w:r>
    </w:p>
    <w:p w14:paraId="66FAEBE5" w14:textId="77777777" w:rsidR="003D7EEE" w:rsidRPr="00A5787B" w:rsidRDefault="003D7EEE" w:rsidP="003D7EEE">
      <w:pPr>
        <w:jc w:val="both"/>
        <w:rPr>
          <w:rFonts w:cstheme="minorHAnsi"/>
          <w:color w:val="000000" w:themeColor="text1"/>
        </w:rPr>
      </w:pPr>
    </w:p>
    <w:p w14:paraId="4338A8FA" w14:textId="77777777" w:rsidR="00F256FF" w:rsidRPr="00A5787B" w:rsidRDefault="00F256FF" w:rsidP="00071BF2">
      <w:pPr>
        <w:jc w:val="both"/>
        <w:rPr>
          <w:rFonts w:cstheme="minorHAnsi"/>
          <w:color w:val="000000" w:themeColor="text1"/>
        </w:rPr>
      </w:pPr>
    </w:p>
    <w:p w14:paraId="6FB7512A" w14:textId="77777777" w:rsidR="0084346E" w:rsidRPr="00D87466" w:rsidRDefault="0084346E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FA205A" w:rsidRPr="00D87466">
        <w:rPr>
          <w:rFonts w:cstheme="minorHAnsi"/>
          <w:b/>
          <w:color w:val="000000" w:themeColor="text1"/>
          <w:sz w:val="28"/>
          <w:szCs w:val="28"/>
        </w:rPr>
        <w:t>4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87466">
        <w:rPr>
          <w:rFonts w:cstheme="minorHAnsi"/>
          <w:b/>
          <w:color w:val="000000" w:themeColor="text1"/>
          <w:sz w:val="28"/>
          <w:szCs w:val="28"/>
        </w:rPr>
        <w:t>Roztwory</w:t>
      </w:r>
    </w:p>
    <w:p w14:paraId="66B1A9FF" w14:textId="77777777" w:rsidR="0084346E" w:rsidRPr="00A5787B" w:rsidRDefault="0084346E" w:rsidP="00071BF2">
      <w:pPr>
        <w:jc w:val="both"/>
        <w:rPr>
          <w:rFonts w:cstheme="minorHAnsi"/>
          <w:color w:val="000000" w:themeColor="text1"/>
        </w:rPr>
      </w:pPr>
    </w:p>
    <w:p w14:paraId="48D39180" w14:textId="77777777" w:rsidR="009D499D" w:rsidRPr="00A5787B" w:rsidRDefault="009D499D" w:rsidP="009D499D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CB2CA3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7781AA9F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poznanie właściwości mieszanin, ze szczególnym uwzględnieniem tych właściwości, których nie ma żaden z </w:t>
      </w:r>
      <w:r w:rsidR="00CB2CA3">
        <w:rPr>
          <w:rFonts w:cstheme="minorHAnsi"/>
          <w:color w:val="000000" w:themeColor="text1"/>
        </w:rPr>
        <w:t>jej składników w stanie czystym,</w:t>
      </w:r>
    </w:p>
    <w:p w14:paraId="447B8EC5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różnorodnych metod sporzą</w:t>
      </w:r>
      <w:r w:rsidR="00CB2CA3">
        <w:rPr>
          <w:rFonts w:cstheme="minorHAnsi"/>
          <w:color w:val="000000" w:themeColor="text1"/>
        </w:rPr>
        <w:t>dzania i rozdzielania mieszanin,</w:t>
      </w:r>
    </w:p>
    <w:p w14:paraId="532102E4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różnych form wyrażania stężeń roztworów.</w:t>
      </w:r>
    </w:p>
    <w:p w14:paraId="3478D12D" w14:textId="77777777" w:rsidR="009D499D" w:rsidRPr="00A5787B" w:rsidRDefault="009D499D" w:rsidP="00071BF2">
      <w:pPr>
        <w:jc w:val="both"/>
        <w:rPr>
          <w:rFonts w:cstheme="minorHAnsi"/>
          <w:color w:val="000000" w:themeColor="text1"/>
        </w:rPr>
      </w:pPr>
    </w:p>
    <w:p w14:paraId="19FD77DA" w14:textId="77777777" w:rsidR="0084346E" w:rsidRPr="00A5787B" w:rsidRDefault="0084346E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2BEBAB22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0B10EF07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23AE9173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7B0E9B33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właściwości różnorodnych substancji z ich zastosowaniem i wpływem na środowisko naturalne,</w:t>
      </w:r>
    </w:p>
    <w:p w14:paraId="7A64FD18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reaguje w przypadku zagrożenia dla środowiska, </w:t>
      </w:r>
    </w:p>
    <w:p w14:paraId="0F4E6E71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4EEFAE1B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5BF71F78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327F1A62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wykonuje obliczenia dotyczące praw chemicznych,</w:t>
      </w:r>
    </w:p>
    <w:p w14:paraId="5123E8A2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69A0702E" w14:textId="77777777" w:rsidR="00247CB2" w:rsidRDefault="007A607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4AFC930A" w14:textId="77777777" w:rsidR="00247CB2" w:rsidRPr="00A5787B" w:rsidRDefault="00247CB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56A1C9E9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przestrzega zasad bezpieczeństwa i higieny pracy.</w:t>
      </w:r>
    </w:p>
    <w:p w14:paraId="17CBE356" w14:textId="77777777" w:rsidR="00D23AF5" w:rsidRPr="00A5787B" w:rsidRDefault="00D23AF5" w:rsidP="00071BF2">
      <w:pPr>
        <w:jc w:val="both"/>
        <w:rPr>
          <w:rFonts w:cstheme="minorHAnsi"/>
          <w:color w:val="000000" w:themeColor="text1"/>
        </w:rPr>
      </w:pPr>
    </w:p>
    <w:p w14:paraId="03DD1F1B" w14:textId="77777777" w:rsidR="00FA205A" w:rsidRPr="00A5787B" w:rsidRDefault="00D23AF5" w:rsidP="00FA205A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54FEFF83" w14:textId="77777777" w:rsidR="00FA205A" w:rsidRPr="00A5787B" w:rsidRDefault="00FA205A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rozróżnia układy homogeniczne i heterogeniczne; wymienia różnice we właściwościach roztworów właściwych, koloidów i zawiesin;</w:t>
      </w:r>
    </w:p>
    <w:p w14:paraId="559D20FA" w14:textId="77777777" w:rsidR="00FA205A" w:rsidRPr="00A5787B" w:rsidRDefault="00FA205A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wykonuje obliczenia związane z przygotowaniem, rozcieńczaniem i zatężaniem roztworów z zastosowaniem pojęć: stężenie procentowe i molowe oraz rozpuszczalność;</w:t>
      </w:r>
    </w:p>
    <w:p w14:paraId="0806EF3D" w14:textId="77777777" w:rsidR="00FA205A" w:rsidRPr="00A5787B" w:rsidRDefault="00FA205A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doświadczenie pozwalające otrzymać roztwór o zadanym stężeniu procentowym lub molowym;</w:t>
      </w:r>
    </w:p>
    <w:p w14:paraId="0D14B787" w14:textId="77777777" w:rsidR="00FA205A" w:rsidRPr="00A5787B" w:rsidRDefault="00FA205A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sposoby rozdzielenia roztworów właściwych (ciał stałych w cieczach,  cieczy w cieczach) na składniki (m.in. ekstrakcja, chromatografia);</w:t>
      </w:r>
    </w:p>
    <w:p w14:paraId="6ED16AA4" w14:textId="77777777" w:rsidR="00FA205A" w:rsidRPr="00A5787B" w:rsidRDefault="00FA205A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projektuje i przeprowadza doświadczenie pozwalające rozdzielić mieszaninę niejednorodną (ciał stałych w cieczach) na składniki. </w:t>
      </w:r>
    </w:p>
    <w:p w14:paraId="72F5030C" w14:textId="77777777" w:rsidR="00FA205A" w:rsidRPr="00A5787B" w:rsidRDefault="00FA205A" w:rsidP="00071BF2">
      <w:pPr>
        <w:jc w:val="both"/>
        <w:rPr>
          <w:rFonts w:cstheme="minorHAnsi"/>
          <w:color w:val="000000" w:themeColor="text1"/>
        </w:rPr>
      </w:pPr>
    </w:p>
    <w:p w14:paraId="3C82CBBC" w14:textId="77777777" w:rsidR="00BB177E" w:rsidRPr="00A5787B" w:rsidRDefault="00BB177E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00CEC630" w14:textId="77777777" w:rsidR="00BB177E" w:rsidRPr="00A5787B" w:rsidRDefault="00BB177E" w:rsidP="00947705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siarki koloidalnej.</w:t>
      </w:r>
    </w:p>
    <w:p w14:paraId="1795DF94" w14:textId="77777777" w:rsidR="00BB177E" w:rsidRPr="00A5787B" w:rsidRDefault="00BB177E" w:rsidP="00947705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Galaretowacenie żelatyny.</w:t>
      </w:r>
    </w:p>
    <w:p w14:paraId="6BAEF6D3" w14:textId="77777777" w:rsidR="00BB177E" w:rsidRPr="00A5787B" w:rsidRDefault="00610A09" w:rsidP="00947705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Krystalizacja azotanu(V) potasu KNO</w:t>
      </w:r>
      <w:r w:rsidRPr="00A5787B">
        <w:rPr>
          <w:rFonts w:cstheme="minorHAnsi"/>
          <w:color w:val="000000" w:themeColor="text1"/>
          <w:vertAlign w:val="subscript"/>
        </w:rPr>
        <w:t>3</w:t>
      </w:r>
      <w:r w:rsidRPr="00A5787B">
        <w:rPr>
          <w:rFonts w:cstheme="minorHAnsi"/>
          <w:color w:val="000000" w:themeColor="text1"/>
        </w:rPr>
        <w:t>.</w:t>
      </w:r>
    </w:p>
    <w:p w14:paraId="323FDBA0" w14:textId="77777777" w:rsidR="00610A09" w:rsidRPr="00A5787B" w:rsidRDefault="00610A09" w:rsidP="00947705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Wytwarzanie kryształów uwodnionego siarczanu(VI) miedzi(II) CuSO</w:t>
      </w:r>
      <w:r w:rsidRPr="00A5787B">
        <w:rPr>
          <w:rFonts w:cstheme="minorHAnsi"/>
          <w:color w:val="000000" w:themeColor="text1"/>
          <w:vertAlign w:val="subscript"/>
        </w:rPr>
        <w:t>4</w:t>
      </w:r>
      <w:r w:rsidRPr="00A5787B">
        <w:rPr>
          <w:rFonts w:cstheme="minorHAnsi"/>
          <w:color w:val="000000" w:themeColor="text1"/>
        </w:rPr>
        <w:t xml:space="preserve"> · 5 H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Pr="00A5787B">
        <w:rPr>
          <w:rFonts w:cstheme="minorHAnsi"/>
          <w:color w:val="000000" w:themeColor="text1"/>
        </w:rPr>
        <w:t>O.</w:t>
      </w:r>
    </w:p>
    <w:p w14:paraId="56D9589F" w14:textId="77777777" w:rsidR="00610A09" w:rsidRPr="00A5787B" w:rsidRDefault="00610A09" w:rsidP="00947705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Odzyskiwanie substancji rozpuszczonej przez odparowanie rozpuszczalnika.</w:t>
      </w:r>
    </w:p>
    <w:p w14:paraId="6B29C13F" w14:textId="77777777" w:rsidR="00610A09" w:rsidRPr="00A5787B" w:rsidRDefault="00610A09" w:rsidP="00947705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Destylacja ropy naftowej.</w:t>
      </w:r>
    </w:p>
    <w:p w14:paraId="3BE786E6" w14:textId="77777777" w:rsidR="00610A09" w:rsidRPr="00A5787B" w:rsidRDefault="00610A09" w:rsidP="00947705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Rozdzielanie składników kolorowych atramentów.</w:t>
      </w:r>
    </w:p>
    <w:p w14:paraId="3C2EE685" w14:textId="77777777" w:rsidR="0084346E" w:rsidRPr="00A5787B" w:rsidRDefault="0084346E" w:rsidP="00071BF2">
      <w:pPr>
        <w:jc w:val="both"/>
        <w:rPr>
          <w:rFonts w:cstheme="minorHAnsi"/>
          <w:color w:val="000000" w:themeColor="text1"/>
        </w:rPr>
      </w:pPr>
    </w:p>
    <w:p w14:paraId="6E4E424C" w14:textId="77777777" w:rsidR="005D3CB5" w:rsidRPr="00A5787B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4B525079" w14:textId="77777777" w:rsidR="00F256FF" w:rsidRPr="00A5787B" w:rsidRDefault="00F256FF" w:rsidP="00947705">
      <w:pPr>
        <w:pStyle w:val="Akapitzlist"/>
        <w:numPr>
          <w:ilvl w:val="0"/>
          <w:numId w:val="2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2FE61D55" w14:textId="77777777" w:rsidR="00F256FF" w:rsidRPr="00A5787B" w:rsidRDefault="003775E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klasyfikuje się mieszaniny,</w:t>
      </w:r>
    </w:p>
    <w:p w14:paraId="2A000485" w14:textId="77777777" w:rsidR="00213691" w:rsidRPr="00A5787B" w:rsidRDefault="0021369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można uzyskać roztwór koloidalny,</w:t>
      </w:r>
    </w:p>
    <w:p w14:paraId="5DBA3676" w14:textId="77777777" w:rsidR="00213691" w:rsidRPr="00A5787B" w:rsidRDefault="0021369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można sporządzić roztwór o określonym stężeniu molowym,</w:t>
      </w:r>
    </w:p>
    <w:p w14:paraId="4BC82608" w14:textId="77777777" w:rsidR="00213691" w:rsidRPr="00A5787B" w:rsidRDefault="0021369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można zmienić stężenie roztworu,</w:t>
      </w:r>
    </w:p>
    <w:p w14:paraId="5867E097" w14:textId="77777777" w:rsidR="00F256FF" w:rsidRPr="00A5787B" w:rsidRDefault="003775E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od czego zależą właściwości mieszanin,</w:t>
      </w:r>
    </w:p>
    <w:p w14:paraId="241FD8F9" w14:textId="77777777" w:rsidR="003775EF" w:rsidRPr="00A5787B" w:rsidRDefault="003775E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zjawiska towarzyszą rozpuszczaniu,</w:t>
      </w:r>
    </w:p>
    <w:p w14:paraId="74D3934F" w14:textId="77777777" w:rsidR="003775EF" w:rsidRPr="00A5787B" w:rsidRDefault="003775E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od czego zależy szybkość rozpuszczania,</w:t>
      </w:r>
    </w:p>
    <w:p w14:paraId="73C72925" w14:textId="77777777" w:rsidR="003775EF" w:rsidRPr="00A5787B" w:rsidRDefault="003775E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rozpuszczalność</w:t>
      </w:r>
      <w:r w:rsidR="00DB5720" w:rsidRPr="00A5787B">
        <w:rPr>
          <w:rFonts w:cstheme="minorHAnsi"/>
          <w:color w:val="000000" w:themeColor="text1"/>
        </w:rPr>
        <w:t xml:space="preserve"> i od czego zależy,</w:t>
      </w:r>
    </w:p>
    <w:p w14:paraId="3A825C6A" w14:textId="77777777" w:rsidR="00DB5720" w:rsidRPr="00A5787B" w:rsidRDefault="00EA4BE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czym wyróżniają się koloidy</w:t>
      </w:r>
      <w:r w:rsidR="00C721A0" w:rsidRPr="00A5787B">
        <w:rPr>
          <w:rFonts w:cstheme="minorHAnsi"/>
          <w:color w:val="000000" w:themeColor="text1"/>
        </w:rPr>
        <w:t xml:space="preserve"> od innych mieszanin,</w:t>
      </w:r>
    </w:p>
    <w:p w14:paraId="36201E9B" w14:textId="77777777" w:rsidR="00B766DE" w:rsidRPr="00A5787B" w:rsidRDefault="00B766D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określa się skład mieszanin,</w:t>
      </w:r>
    </w:p>
    <w:p w14:paraId="094300D2" w14:textId="77777777" w:rsidR="00980329" w:rsidRPr="00A5787B" w:rsidRDefault="00BC0AF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jak można rozdzielić mieszaniny i jakie różnice </w:t>
      </w:r>
      <w:r w:rsidR="00613D3B" w:rsidRPr="00A5787B">
        <w:rPr>
          <w:rFonts w:cstheme="minorHAnsi"/>
          <w:color w:val="000000" w:themeColor="text1"/>
        </w:rPr>
        <w:t>właściwości składników wykorzystuje się w poszczególnych metodach</w:t>
      </w:r>
      <w:r w:rsidR="002949C3" w:rsidRPr="00A5787B">
        <w:rPr>
          <w:rFonts w:cstheme="minorHAnsi"/>
          <w:color w:val="000000" w:themeColor="text1"/>
        </w:rPr>
        <w:t>,</w:t>
      </w:r>
    </w:p>
    <w:p w14:paraId="6A8329F7" w14:textId="77777777" w:rsidR="002949C3" w:rsidRPr="00A5787B" w:rsidRDefault="0021763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przykłady mieszanin objętych poznaną klasyfikacją,</w:t>
      </w:r>
    </w:p>
    <w:p w14:paraId="44EDD2FB" w14:textId="77777777" w:rsidR="006A27E5" w:rsidRPr="00A5787B" w:rsidRDefault="006A27E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przykłady wpływu składników mieszaniny na jej właściwości</w:t>
      </w:r>
      <w:r w:rsidR="00213691" w:rsidRPr="00A5787B">
        <w:rPr>
          <w:rFonts w:cstheme="minorHAnsi"/>
          <w:color w:val="000000" w:themeColor="text1"/>
        </w:rPr>
        <w:t>.</w:t>
      </w:r>
    </w:p>
    <w:p w14:paraId="72C3B063" w14:textId="77777777" w:rsidR="005D3CB5" w:rsidRPr="00A5787B" w:rsidRDefault="005D3CB5" w:rsidP="00947705">
      <w:pPr>
        <w:pStyle w:val="Akapitzlist"/>
        <w:numPr>
          <w:ilvl w:val="0"/>
          <w:numId w:val="2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5852B190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zaklasyfikować mieszaninę do odpowiedniej grupy na podstawie obserwacji makroskopowych,</w:t>
      </w:r>
    </w:p>
    <w:p w14:paraId="7772B4DB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sporządzać i odczytywać wykresy przedstawiające zależność rozpuszczalności od temperatury,</w:t>
      </w:r>
    </w:p>
    <w:p w14:paraId="069123B5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sporządzać roztwór o określonym stężeniu procentowym i molowym,</w:t>
      </w:r>
    </w:p>
    <w:p w14:paraId="09138AAF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rozcieńczać roztwór do uzyskania określonego stężenia,</w:t>
      </w:r>
    </w:p>
    <w:p w14:paraId="4DBC0A54" w14:textId="77777777" w:rsidR="00EF2A19" w:rsidRPr="00A5787B" w:rsidRDefault="00EF2A1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rozdzielać mieszaniny jednorodne i niejednorodne wybraną metodą,</w:t>
      </w:r>
    </w:p>
    <w:p w14:paraId="41E51F8B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przeprowadzić pokaz krystalizacji,</w:t>
      </w:r>
    </w:p>
    <w:p w14:paraId="0DF7E7F9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rozpuścić ciecz w cieczy, uwzględniając kolejność mieszania,</w:t>
      </w:r>
    </w:p>
    <w:p w14:paraId="7A8AF214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rozpuścić gaz w cieczy z uwzględnieniem zasad bezpieczeństwa,</w:t>
      </w:r>
    </w:p>
    <w:p w14:paraId="3F75D311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rozpuścić ciało stałe w cieczy, stosując różne metody przyspieszania procesu,</w:t>
      </w:r>
    </w:p>
    <w:p w14:paraId="262EF8F0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wykonywać obliczenia związane ze składem mieszanin, ze szczególnym uwzględnieniem stężeń roztworów,</w:t>
      </w:r>
    </w:p>
    <w:p w14:paraId="7310C6C8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przeprowadzić dekantację,</w:t>
      </w:r>
    </w:p>
    <w:p w14:paraId="65A6DE51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objaśnić proces destylacji, posługując się odpowiednim zestawem</w:t>
      </w:r>
      <w:r w:rsidR="002B6BE4" w:rsidRPr="00A5787B">
        <w:rPr>
          <w:rFonts w:cstheme="minorHAnsi"/>
          <w:color w:val="000000" w:themeColor="text1"/>
        </w:rPr>
        <w:t xml:space="preserve"> </w:t>
      </w:r>
      <w:r w:rsidRPr="00A5787B">
        <w:rPr>
          <w:rFonts w:cstheme="minorHAnsi"/>
          <w:color w:val="000000" w:themeColor="text1"/>
        </w:rPr>
        <w:t>laboratoryjnym,</w:t>
      </w:r>
    </w:p>
    <w:p w14:paraId="4DABA669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przeprowadzić pokaz chromatografii bibułowej,</w:t>
      </w:r>
    </w:p>
    <w:p w14:paraId="4D1BF3F1" w14:textId="77777777" w:rsidR="00EF2A19" w:rsidRPr="00A5787B" w:rsidRDefault="00EF2A1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rozdzielać mieszaninę metodą chromatograficzną,</w:t>
      </w:r>
    </w:p>
    <w:p w14:paraId="446A50AC" w14:textId="77777777" w:rsidR="005D3CB5" w:rsidRPr="00A5787B" w:rsidRDefault="005D3CB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przeprowadzić pokaz des</w:t>
      </w:r>
      <w:r w:rsidR="00213691" w:rsidRPr="00A5787B">
        <w:rPr>
          <w:rFonts w:cstheme="minorHAnsi"/>
          <w:color w:val="000000" w:themeColor="text1"/>
        </w:rPr>
        <w:t>at</w:t>
      </w:r>
      <w:r w:rsidRPr="00A5787B">
        <w:rPr>
          <w:rFonts w:cstheme="minorHAnsi"/>
          <w:color w:val="000000" w:themeColor="text1"/>
        </w:rPr>
        <w:t>uracji.</w:t>
      </w:r>
    </w:p>
    <w:p w14:paraId="3DA5B472" w14:textId="77777777" w:rsidR="005D3CB5" w:rsidRPr="00A5787B" w:rsidRDefault="005D3CB5" w:rsidP="005D3CB5">
      <w:pPr>
        <w:jc w:val="both"/>
        <w:rPr>
          <w:rFonts w:cstheme="minorHAnsi"/>
          <w:color w:val="000000" w:themeColor="text1"/>
        </w:rPr>
      </w:pPr>
    </w:p>
    <w:p w14:paraId="19084AB7" w14:textId="77777777" w:rsidR="00562D29" w:rsidRPr="00A5787B" w:rsidRDefault="00562D29" w:rsidP="005D3CB5">
      <w:pPr>
        <w:jc w:val="both"/>
        <w:rPr>
          <w:rFonts w:cstheme="minorHAnsi"/>
          <w:color w:val="000000" w:themeColor="text1"/>
        </w:rPr>
      </w:pPr>
    </w:p>
    <w:p w14:paraId="6E270507" w14:textId="77777777" w:rsidR="00562D29" w:rsidRPr="00D87466" w:rsidRDefault="00D87466" w:rsidP="005D3CB5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D87466">
        <w:rPr>
          <w:rFonts w:cstheme="minorHAnsi"/>
          <w:b/>
          <w:color w:val="000000" w:themeColor="text1"/>
          <w:sz w:val="28"/>
          <w:szCs w:val="28"/>
          <w:u w:val="single"/>
        </w:rPr>
        <w:t>CZĘŚĆ</w:t>
      </w:r>
      <w:r w:rsidR="00562D29" w:rsidRPr="00D87466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2</w:t>
      </w:r>
      <w:r w:rsidR="00C5337D">
        <w:rPr>
          <w:rFonts w:cstheme="minorHAnsi"/>
          <w:b/>
          <w:color w:val="000000" w:themeColor="text1"/>
          <w:sz w:val="28"/>
          <w:szCs w:val="28"/>
          <w:u w:val="single"/>
        </w:rPr>
        <w:t>.</w:t>
      </w:r>
    </w:p>
    <w:p w14:paraId="69F8C05F" w14:textId="77777777" w:rsidR="003775EF" w:rsidRPr="00A5787B" w:rsidRDefault="003775EF" w:rsidP="003775EF">
      <w:pPr>
        <w:jc w:val="both"/>
        <w:rPr>
          <w:rFonts w:cstheme="minorHAnsi"/>
          <w:color w:val="000000" w:themeColor="text1"/>
        </w:rPr>
      </w:pPr>
    </w:p>
    <w:p w14:paraId="06F8ECD5" w14:textId="77777777" w:rsidR="0084346E" w:rsidRPr="00D87466" w:rsidRDefault="0084346E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4639FC" w:rsidRPr="00D87466">
        <w:rPr>
          <w:rFonts w:cstheme="minorHAnsi"/>
          <w:b/>
          <w:color w:val="000000" w:themeColor="text1"/>
          <w:sz w:val="28"/>
          <w:szCs w:val="28"/>
        </w:rPr>
        <w:t>1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639FC" w:rsidRPr="00D87466">
        <w:rPr>
          <w:rFonts w:cstheme="minorHAnsi"/>
          <w:b/>
          <w:color w:val="000000" w:themeColor="text1"/>
          <w:sz w:val="28"/>
          <w:szCs w:val="28"/>
        </w:rPr>
        <w:t>Elementy chemii fizycznej</w:t>
      </w:r>
    </w:p>
    <w:p w14:paraId="16A26592" w14:textId="77777777" w:rsidR="0084346E" w:rsidRPr="00A5787B" w:rsidRDefault="0084346E" w:rsidP="00071BF2">
      <w:pPr>
        <w:jc w:val="both"/>
        <w:rPr>
          <w:rFonts w:cstheme="minorHAnsi"/>
          <w:color w:val="000000" w:themeColor="text1"/>
        </w:rPr>
      </w:pPr>
    </w:p>
    <w:p w14:paraId="6F1F62BC" w14:textId="77777777" w:rsidR="009D499D" w:rsidRPr="00A5787B" w:rsidRDefault="009D499D" w:rsidP="009D499D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C5337D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221BB831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współczesnego, ale uproszczonego s</w:t>
      </w:r>
      <w:r w:rsidR="00C5337D">
        <w:rPr>
          <w:rFonts w:cstheme="minorHAnsi"/>
          <w:color w:val="000000" w:themeColor="text1"/>
        </w:rPr>
        <w:t>tanu wiedzy o szybkości reakcji,</w:t>
      </w:r>
    </w:p>
    <w:p w14:paraId="1C75E6E0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zapoznanie z metodam</w:t>
      </w:r>
      <w:r w:rsidR="00C5337D">
        <w:rPr>
          <w:rFonts w:cstheme="minorHAnsi"/>
          <w:color w:val="000000" w:themeColor="text1"/>
        </w:rPr>
        <w:t>i zwiększania szybkości reakcji,</w:t>
      </w:r>
    </w:p>
    <w:p w14:paraId="7226E641" w14:textId="77777777" w:rsidR="009D499D" w:rsidRPr="00A5787B" w:rsidRDefault="009D499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przemian chemicznych jako zjawisk</w:t>
      </w:r>
      <w:r w:rsidR="00072970" w:rsidRPr="00A5787B">
        <w:rPr>
          <w:rFonts w:cstheme="minorHAnsi"/>
          <w:color w:val="000000" w:themeColor="text1"/>
        </w:rPr>
        <w:t>, którym towarzyszy pewien efekt termiczny.</w:t>
      </w:r>
    </w:p>
    <w:p w14:paraId="595C455F" w14:textId="77777777" w:rsidR="009D499D" w:rsidRPr="00A5787B" w:rsidRDefault="009D499D" w:rsidP="00071BF2">
      <w:pPr>
        <w:jc w:val="both"/>
        <w:rPr>
          <w:rFonts w:cstheme="minorHAnsi"/>
          <w:color w:val="000000" w:themeColor="text1"/>
        </w:rPr>
      </w:pPr>
    </w:p>
    <w:p w14:paraId="43DE2DCB" w14:textId="77777777" w:rsidR="0084346E" w:rsidRPr="00A5787B" w:rsidRDefault="0084346E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3D8FAE3F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4C1C7722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7B1341CB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2CCFFEE9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272F55B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4F3B6D30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35D8AF11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wykonuje obliczenia dotyczące praw chemicznych,</w:t>
      </w:r>
    </w:p>
    <w:p w14:paraId="54C0F6D7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09CA83E1" w14:textId="77777777" w:rsidR="00247CB2" w:rsidRDefault="007A607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39320630" w14:textId="77777777" w:rsidR="00247CB2" w:rsidRPr="00A5787B" w:rsidRDefault="00247CB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4F2422CC" w14:textId="77777777" w:rsidR="007A6072" w:rsidRPr="00A5787B" w:rsidRDefault="007A607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3857D143" w14:textId="77777777" w:rsidR="0084346E" w:rsidRPr="00A5787B" w:rsidRDefault="0084346E" w:rsidP="00071BF2">
      <w:pPr>
        <w:jc w:val="both"/>
        <w:rPr>
          <w:rFonts w:cstheme="minorHAnsi"/>
          <w:color w:val="000000" w:themeColor="text1"/>
        </w:rPr>
      </w:pPr>
    </w:p>
    <w:p w14:paraId="1C03D96C" w14:textId="77777777" w:rsidR="00072970" w:rsidRPr="00A5787B" w:rsidRDefault="008D5BE4" w:rsidP="00072970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5AB8D528" w14:textId="77777777" w:rsidR="00072970" w:rsidRPr="00A5787B" w:rsidRDefault="00072970" w:rsidP="00947705">
      <w:pPr>
        <w:pStyle w:val="Akapitzlist"/>
        <w:numPr>
          <w:ilvl w:val="0"/>
          <w:numId w:val="4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definiuje szybkość reakcji (jako zmianę stężenia reagenta w czasie);</w:t>
      </w:r>
    </w:p>
    <w:p w14:paraId="7FD63FF6" w14:textId="77777777" w:rsidR="00072970" w:rsidRPr="00A5787B" w:rsidRDefault="00072970" w:rsidP="00947705">
      <w:pPr>
        <w:pStyle w:val="Akapitzlist"/>
        <w:numPr>
          <w:ilvl w:val="0"/>
          <w:numId w:val="4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 xml:space="preserve">przewiduje wpływ: stężenia (ciśnienia) substratów, obecności katalizatora, stopnia rozdrobnienia substratów i temperatury na szybkość reakcji; projektuje i przeprowadza odpowiednie doświadczenia; </w:t>
      </w:r>
    </w:p>
    <w:p w14:paraId="5960B7CD" w14:textId="77777777" w:rsidR="00072970" w:rsidRPr="00A5787B" w:rsidRDefault="00072970" w:rsidP="00947705">
      <w:pPr>
        <w:pStyle w:val="Akapitzlist"/>
        <w:numPr>
          <w:ilvl w:val="0"/>
          <w:numId w:val="4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stosuje pojęcia: </w:t>
      </w:r>
      <w:r w:rsidRPr="00B650FE">
        <w:rPr>
          <w:rFonts w:cstheme="minorHAnsi"/>
          <w:i/>
          <w:color w:val="000000" w:themeColor="text1"/>
        </w:rPr>
        <w:t>egzoenergetyczny</w:t>
      </w:r>
      <w:r w:rsidRPr="00A5787B">
        <w:rPr>
          <w:rFonts w:cstheme="minorHAnsi"/>
          <w:color w:val="000000" w:themeColor="text1"/>
        </w:rPr>
        <w:t xml:space="preserve">, </w:t>
      </w:r>
      <w:r w:rsidRPr="00B650FE">
        <w:rPr>
          <w:rFonts w:cstheme="minorHAnsi"/>
          <w:i/>
          <w:color w:val="000000" w:themeColor="text1"/>
        </w:rPr>
        <w:t>endoenergetyczny</w:t>
      </w:r>
      <w:r w:rsidRPr="00A5787B">
        <w:rPr>
          <w:rFonts w:cstheme="minorHAnsi"/>
          <w:color w:val="000000" w:themeColor="text1"/>
        </w:rPr>
        <w:t xml:space="preserve">, </w:t>
      </w:r>
      <w:r w:rsidRPr="00B650FE">
        <w:rPr>
          <w:rFonts w:cstheme="minorHAnsi"/>
          <w:i/>
          <w:color w:val="000000" w:themeColor="text1"/>
        </w:rPr>
        <w:t>energia aktywacji</w:t>
      </w:r>
      <w:r w:rsidRPr="00A5787B">
        <w:rPr>
          <w:rFonts w:cstheme="minorHAnsi"/>
          <w:color w:val="000000" w:themeColor="text1"/>
        </w:rPr>
        <w:t xml:space="preserve"> do opisu efektów energetycznych przemian; zaznacza wartość energii aktywacji na schemacie ilustrującym zmiany energii w reakcji egzo- i endoenergetycznej; </w:t>
      </w:r>
    </w:p>
    <w:p w14:paraId="6E7821D7" w14:textId="77777777" w:rsidR="00072970" w:rsidRPr="00A5787B" w:rsidRDefault="00072970" w:rsidP="00947705">
      <w:pPr>
        <w:pStyle w:val="Akapitzlist"/>
        <w:numPr>
          <w:ilvl w:val="0"/>
          <w:numId w:val="4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porównuje wartość energii aktywacji przebiegającej z udziałem i bez udziału katalizatora;</w:t>
      </w:r>
    </w:p>
    <w:p w14:paraId="11B7244D" w14:textId="77777777" w:rsidR="00072970" w:rsidRPr="00A5787B" w:rsidRDefault="00072970" w:rsidP="00947705">
      <w:pPr>
        <w:pStyle w:val="Akapitzlist"/>
        <w:numPr>
          <w:ilvl w:val="0"/>
          <w:numId w:val="4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opisuje różnice między układem otwartym, zamkniętym i izolowanym; </w:t>
      </w:r>
    </w:p>
    <w:p w14:paraId="39F866BB" w14:textId="77777777" w:rsidR="00072970" w:rsidRPr="00A5787B" w:rsidRDefault="00072970" w:rsidP="00947705">
      <w:pPr>
        <w:pStyle w:val="Akapitzlist"/>
        <w:numPr>
          <w:ilvl w:val="0"/>
          <w:numId w:val="4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stosuje pojęcie </w:t>
      </w:r>
      <w:r w:rsidRPr="003961CC">
        <w:rPr>
          <w:rFonts w:cstheme="minorHAnsi"/>
          <w:i/>
          <w:color w:val="000000" w:themeColor="text1"/>
        </w:rPr>
        <w:t>entalpii</w:t>
      </w:r>
      <w:r w:rsidRPr="003961CC">
        <w:rPr>
          <w:rFonts w:cstheme="minorHAnsi"/>
          <w:color w:val="000000" w:themeColor="text1"/>
        </w:rPr>
        <w:t>;</w:t>
      </w:r>
      <w:r w:rsidRPr="00A5787B">
        <w:rPr>
          <w:rFonts w:cstheme="minorHAnsi"/>
          <w:color w:val="000000" w:themeColor="text1"/>
        </w:rPr>
        <w:t xml:space="preserve"> interpretuje zapis Δ</w:t>
      </w:r>
      <w:r w:rsidRPr="00A5787B">
        <w:rPr>
          <w:rFonts w:cstheme="minorHAnsi"/>
          <w:i/>
          <w:iCs/>
          <w:color w:val="000000" w:themeColor="text1"/>
        </w:rPr>
        <w:t xml:space="preserve">H </w:t>
      </w:r>
      <w:r w:rsidRPr="00A5787B">
        <w:rPr>
          <w:rFonts w:cstheme="minorHAnsi"/>
          <w:color w:val="000000" w:themeColor="text1"/>
        </w:rPr>
        <w:t>&lt; 0 i Δ</w:t>
      </w:r>
      <w:r w:rsidRPr="00A5787B">
        <w:rPr>
          <w:rFonts w:cstheme="minorHAnsi"/>
          <w:i/>
          <w:iCs/>
          <w:color w:val="000000" w:themeColor="text1"/>
        </w:rPr>
        <w:t xml:space="preserve">H </w:t>
      </w:r>
      <w:r w:rsidRPr="00A5787B">
        <w:rPr>
          <w:rFonts w:cstheme="minorHAnsi"/>
          <w:color w:val="000000" w:themeColor="text1"/>
        </w:rPr>
        <w:t xml:space="preserve">&gt; 0; określa efekt </w:t>
      </w:r>
      <w:r w:rsidRPr="00A5787B">
        <w:rPr>
          <w:rFonts w:eastAsia="Times New Roman" w:cstheme="minorHAnsi"/>
          <w:color w:val="000000" w:themeColor="text1"/>
          <w:lang w:eastAsia="pl-PL"/>
        </w:rPr>
        <w:t>energetyczny reakcji chemicznej na podstawie wartości entalpii.</w:t>
      </w:r>
    </w:p>
    <w:p w14:paraId="0989D5B9" w14:textId="77777777" w:rsidR="00072970" w:rsidRPr="00A5787B" w:rsidRDefault="00072970" w:rsidP="00072970">
      <w:pPr>
        <w:jc w:val="both"/>
        <w:rPr>
          <w:rFonts w:cstheme="minorHAnsi"/>
          <w:color w:val="000000" w:themeColor="text1"/>
        </w:rPr>
      </w:pPr>
    </w:p>
    <w:p w14:paraId="07D8E01E" w14:textId="77777777" w:rsidR="0027093E" w:rsidRPr="00A5787B" w:rsidRDefault="0027093E" w:rsidP="00071BF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261AA46F" w14:textId="77777777" w:rsidR="00072970" w:rsidRPr="00A5787B" w:rsidRDefault="00072970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wpływu stężenia na szybkość reakcji cynku z kwasem chlorowodorowym.</w:t>
      </w:r>
    </w:p>
    <w:p w14:paraId="6722FF61" w14:textId="77777777" w:rsidR="00072970" w:rsidRPr="00A5787B" w:rsidRDefault="00072970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wpływu temperatury ma szybkość reakcji cynku z kwasem chlorowodorowym.</w:t>
      </w:r>
    </w:p>
    <w:p w14:paraId="44AC09E6" w14:textId="77777777" w:rsidR="00072970" w:rsidRPr="00A5787B" w:rsidRDefault="00072970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wpływu powierzchni kontaktu substratów na szybkość reakcji cynku z kwasem chlorowodorowym.</w:t>
      </w:r>
    </w:p>
    <w:p w14:paraId="17049858" w14:textId="77777777" w:rsidR="00072970" w:rsidRPr="00A5787B" w:rsidRDefault="00072970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Katalityczny rozkład nadtlenku wodoru H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Pr="00A5787B">
        <w:rPr>
          <w:rFonts w:cstheme="minorHAnsi"/>
          <w:color w:val="000000" w:themeColor="text1"/>
        </w:rPr>
        <w:t>O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Pr="00A5787B">
        <w:rPr>
          <w:rFonts w:cstheme="minorHAnsi"/>
          <w:color w:val="000000" w:themeColor="text1"/>
        </w:rPr>
        <w:t>.</w:t>
      </w:r>
    </w:p>
    <w:p w14:paraId="26552F01" w14:textId="77777777" w:rsidR="0027093E" w:rsidRPr="00A5787B" w:rsidRDefault="0027093E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efektu energetycznego procesu rozpuszczania kwasu i soli w wodzie.</w:t>
      </w:r>
    </w:p>
    <w:p w14:paraId="2CF8F455" w14:textId="77777777" w:rsidR="0027093E" w:rsidRPr="00A5787B" w:rsidRDefault="0027093E" w:rsidP="00071BF2">
      <w:pPr>
        <w:jc w:val="both"/>
        <w:rPr>
          <w:rFonts w:cstheme="minorHAnsi"/>
          <w:color w:val="000000" w:themeColor="text1"/>
        </w:rPr>
      </w:pPr>
    </w:p>
    <w:p w14:paraId="65C238D8" w14:textId="77777777" w:rsidR="00891836" w:rsidRPr="00A5787B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670B99BF" w14:textId="77777777" w:rsidR="00072970" w:rsidRPr="00A5787B" w:rsidRDefault="00F256FF" w:rsidP="00947705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43162813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szybkość reakcji chemicznych i od czego zależy,</w:t>
      </w:r>
    </w:p>
    <w:p w14:paraId="440C4C20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dlaczego reakcje chemiczne różnią się szybkością,</w:t>
      </w:r>
    </w:p>
    <w:p w14:paraId="26D13EB2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przykłady reakcji powolnych, szybkich i bardzo szybkich,</w:t>
      </w:r>
    </w:p>
    <w:p w14:paraId="445EE8B0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określa reguła van’t Hoffa,</w:t>
      </w:r>
    </w:p>
    <w:p w14:paraId="0811805B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katalizatory i inhibitory,</w:t>
      </w:r>
    </w:p>
    <w:p w14:paraId="2275E36D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 jest mechanizm działania katalizatora,</w:t>
      </w:r>
    </w:p>
    <w:p w14:paraId="1FA28133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przykłady zastosowań katalizatorów w przemyśle, w otoczeniu człowieka i w żywych organizmach,</w:t>
      </w:r>
    </w:p>
    <w:p w14:paraId="384348A3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energia aktywacji,</w:t>
      </w:r>
    </w:p>
    <w:p w14:paraId="08465728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 jest wpływ katalizatora na energię aktywacji,</w:t>
      </w:r>
    </w:p>
    <w:p w14:paraId="0D8A4704" w14:textId="77777777" w:rsidR="00F256FF" w:rsidRPr="007D3359" w:rsidRDefault="008760C5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7D3359">
        <w:rPr>
          <w:rFonts w:cstheme="minorHAnsi"/>
          <w:strike/>
          <w:color w:val="000000" w:themeColor="text1"/>
        </w:rPr>
        <w:t>jakie rodzaje układów stosuje się w opisach termodynamicznych,</w:t>
      </w:r>
    </w:p>
    <w:p w14:paraId="0CD321BF" w14:textId="77777777" w:rsidR="008760C5" w:rsidRPr="00A5787B" w:rsidRDefault="008760C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efekt energetyczny reakcji i od czego zależy,</w:t>
      </w:r>
    </w:p>
    <w:p w14:paraId="1AC26632" w14:textId="77777777" w:rsidR="008760C5" w:rsidRPr="00A5787B" w:rsidRDefault="008760C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 wpływ na efekt energetyczny reakcji mają wiązania chemiczne reagentów,</w:t>
      </w:r>
    </w:p>
    <w:p w14:paraId="2ED73C6B" w14:textId="77777777" w:rsidR="008760C5" w:rsidRPr="00A5787B" w:rsidRDefault="008760C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energia wiązania,</w:t>
      </w:r>
    </w:p>
    <w:p w14:paraId="1235ADD0" w14:textId="77777777" w:rsidR="008760C5" w:rsidRPr="00A5787B" w:rsidRDefault="008760C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entalpia reakcji i od czego zależy</w:t>
      </w:r>
      <w:r w:rsidR="00072970" w:rsidRPr="00A5787B">
        <w:rPr>
          <w:rFonts w:cstheme="minorHAnsi"/>
          <w:color w:val="000000" w:themeColor="text1"/>
        </w:rPr>
        <w:t>.</w:t>
      </w:r>
    </w:p>
    <w:p w14:paraId="3059CF58" w14:textId="77777777" w:rsidR="00072970" w:rsidRPr="00A5787B" w:rsidRDefault="00891836" w:rsidP="00947705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00742117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przedstawić mikroskopowe wyjaśnienie czynników wpływających na szybkość reakcji chemicznej,</w:t>
      </w:r>
    </w:p>
    <w:p w14:paraId="022612BA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wyjaśnić mechanizm reakcji z udziałem katalizatora,</w:t>
      </w:r>
    </w:p>
    <w:p w14:paraId="09A912DC" w14:textId="77777777" w:rsidR="00072970" w:rsidRPr="00A5787B" w:rsidRDefault="0007297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ustalić, czy określona reakcja jest egzo-, czy endoenergetyczna,</w:t>
      </w:r>
    </w:p>
    <w:p w14:paraId="3645441F" w14:textId="77777777" w:rsidR="00891836" w:rsidRPr="00A5787B" w:rsidRDefault="008918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interpretować znak efektu termochemiczne</w:t>
      </w:r>
      <w:r w:rsidR="00072970" w:rsidRPr="00A5787B">
        <w:rPr>
          <w:rFonts w:cstheme="minorHAnsi"/>
          <w:color w:val="000000" w:themeColor="text1"/>
        </w:rPr>
        <w:t>go.</w:t>
      </w:r>
    </w:p>
    <w:p w14:paraId="1A531B53" w14:textId="77777777" w:rsidR="00891836" w:rsidRPr="00A5787B" w:rsidRDefault="00891836" w:rsidP="00071BF2">
      <w:pPr>
        <w:jc w:val="both"/>
        <w:rPr>
          <w:rFonts w:cstheme="minorHAnsi"/>
          <w:color w:val="000000" w:themeColor="text1"/>
        </w:rPr>
      </w:pPr>
    </w:p>
    <w:p w14:paraId="014BF328" w14:textId="77777777" w:rsidR="00613D22" w:rsidRPr="00D87466" w:rsidRDefault="00613D22" w:rsidP="00613D2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CC0527" w:rsidRPr="00D87466">
        <w:rPr>
          <w:rFonts w:cstheme="minorHAnsi"/>
          <w:b/>
          <w:color w:val="000000" w:themeColor="text1"/>
          <w:sz w:val="28"/>
          <w:szCs w:val="28"/>
        </w:rPr>
        <w:t>2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87466">
        <w:rPr>
          <w:rFonts w:cstheme="minorHAnsi"/>
          <w:b/>
          <w:color w:val="000000" w:themeColor="text1"/>
          <w:sz w:val="28"/>
          <w:szCs w:val="28"/>
        </w:rPr>
        <w:t>Chemia roztworów wodnych</w:t>
      </w:r>
    </w:p>
    <w:p w14:paraId="59BBFB41" w14:textId="77777777" w:rsidR="00613D22" w:rsidRPr="00A5787B" w:rsidRDefault="00613D22" w:rsidP="00613D22">
      <w:pPr>
        <w:jc w:val="both"/>
        <w:rPr>
          <w:rFonts w:cstheme="minorHAnsi"/>
          <w:color w:val="000000" w:themeColor="text1"/>
        </w:rPr>
      </w:pPr>
    </w:p>
    <w:p w14:paraId="1BA2CF86" w14:textId="77777777" w:rsidR="001E5CE1" w:rsidRPr="00A5787B" w:rsidRDefault="001E5CE1" w:rsidP="001E5CE1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B650FE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4FFFFDA1" w14:textId="77777777" w:rsidR="001E5CE1" w:rsidRPr="00A5787B" w:rsidRDefault="001E5CE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wiedzy o strukturze</w:t>
      </w:r>
      <w:r w:rsidR="00B650FE">
        <w:rPr>
          <w:rFonts w:cstheme="minorHAnsi"/>
          <w:color w:val="000000" w:themeColor="text1"/>
        </w:rPr>
        <w:t xml:space="preserve"> wodnych roztworów elektrolitów,</w:t>
      </w:r>
    </w:p>
    <w:p w14:paraId="2AB1DAF0" w14:textId="77777777" w:rsidR="001E5CE1" w:rsidRPr="00A5787B" w:rsidRDefault="001E5CE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zapoznanie z podstawowymi rodzajami reakcji jonowych, które przebiegają w roztworach wodnych.</w:t>
      </w:r>
    </w:p>
    <w:p w14:paraId="0428EDAD" w14:textId="77777777" w:rsidR="001E5CE1" w:rsidRPr="00A5787B" w:rsidRDefault="001E5CE1" w:rsidP="00613D22">
      <w:pPr>
        <w:jc w:val="both"/>
        <w:rPr>
          <w:rFonts w:cstheme="minorHAnsi"/>
          <w:color w:val="000000" w:themeColor="text1"/>
        </w:rPr>
      </w:pPr>
    </w:p>
    <w:p w14:paraId="3132BA13" w14:textId="77777777" w:rsidR="00613D22" w:rsidRPr="00A5787B" w:rsidRDefault="00613D22" w:rsidP="00613D2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02193589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1C2778F3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3157D441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11768128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0A459036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29BA0F55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1EAEDB1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0CAD99E3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7AF5533B" w14:textId="77777777" w:rsidR="00247CB2" w:rsidRDefault="00613D2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3087005C" w14:textId="77777777" w:rsidR="00247CB2" w:rsidRPr="00A5787B" w:rsidRDefault="00247CB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4625A1EA" w14:textId="77777777" w:rsidR="00613D22" w:rsidRPr="00A5787B" w:rsidRDefault="00613D2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2CC15557" w14:textId="77777777" w:rsidR="00613D22" w:rsidRPr="00A5787B" w:rsidRDefault="00613D22" w:rsidP="00613D22">
      <w:pPr>
        <w:jc w:val="both"/>
        <w:rPr>
          <w:rFonts w:cstheme="minorHAnsi"/>
          <w:color w:val="000000" w:themeColor="text1"/>
        </w:rPr>
      </w:pPr>
    </w:p>
    <w:p w14:paraId="0FF3C173" w14:textId="77777777" w:rsidR="000F24DF" w:rsidRPr="00A5787B" w:rsidRDefault="00613D22" w:rsidP="000F24DF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15512043" w14:textId="77777777" w:rsidR="000F24DF" w:rsidRPr="00A5787B" w:rsidRDefault="000F24D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pisze równania dysocjacji elektrolitycznej związków nieorganicznych i organicznych z uwzględnieniem dysocjacji stopniowej;</w:t>
      </w:r>
    </w:p>
    <w:p w14:paraId="644F68C1" w14:textId="77777777" w:rsidR="000F24DF" w:rsidRPr="00A5787B" w:rsidRDefault="000F24D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stosuje termin </w:t>
      </w:r>
      <w:r w:rsidRPr="00B650FE">
        <w:rPr>
          <w:rFonts w:cstheme="minorHAnsi"/>
          <w:i/>
          <w:color w:val="000000" w:themeColor="text1"/>
        </w:rPr>
        <w:t>stopień dysocjacji</w:t>
      </w:r>
      <w:r w:rsidRPr="00A5787B">
        <w:rPr>
          <w:rFonts w:cstheme="minorHAnsi"/>
          <w:color w:val="000000" w:themeColor="text1"/>
        </w:rPr>
        <w:t xml:space="preserve"> dla ilościowego opisu zjawiska dysocjacji elektrolitycznej;</w:t>
      </w:r>
    </w:p>
    <w:p w14:paraId="557299B7" w14:textId="77777777" w:rsidR="000F24DF" w:rsidRPr="00A5787B" w:rsidRDefault="000F24D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interpretuje wartości pH w ujęciu jakościowym i ilościowym (np. związek między wartością pH a stężeniem jonów wodorowych);</w:t>
      </w:r>
    </w:p>
    <w:p w14:paraId="287FE703" w14:textId="77777777" w:rsidR="000F24DF" w:rsidRPr="00A5787B" w:rsidRDefault="000F24D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uzasadnia przyczynę kwasowego odczynu wodnych roztworów kwasów, zasadowego odczynu wodnych roztworów niektórych wodorotlenków (zasad) i amoniaku oraz odczynu niektórych wodnych roztworów soli; pisze odpowiednie równania reakcji;</w:t>
      </w:r>
    </w:p>
    <w:p w14:paraId="4DCE1649" w14:textId="77777777" w:rsidR="000F24DF" w:rsidRPr="00A5787B" w:rsidRDefault="000F24D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pisze równania reakcji: zobojętniania, wytrącania osadów i wybranych soli z wodą w formie jonowej pełnej i skróconej. </w:t>
      </w:r>
    </w:p>
    <w:p w14:paraId="7639D132" w14:textId="77777777" w:rsidR="000F24DF" w:rsidRPr="00A5787B" w:rsidRDefault="000F24DF" w:rsidP="00613D22">
      <w:pPr>
        <w:jc w:val="both"/>
        <w:rPr>
          <w:rFonts w:cstheme="minorHAnsi"/>
          <w:b/>
          <w:color w:val="000000" w:themeColor="text1"/>
        </w:rPr>
      </w:pPr>
    </w:p>
    <w:p w14:paraId="231B73D6" w14:textId="77777777" w:rsidR="00E27E66" w:rsidRPr="00A5787B" w:rsidRDefault="00613D22" w:rsidP="00613D2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6F379834" w14:textId="77777777" w:rsidR="00E27E66" w:rsidRPr="00A5787B" w:rsidRDefault="00E27E66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przewodnictwa elektrycznego roztworów.</w:t>
      </w:r>
    </w:p>
    <w:p w14:paraId="42D6FD53" w14:textId="77777777" w:rsidR="00E27E66" w:rsidRPr="00A5787B" w:rsidRDefault="00E27E66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przewodnictwa wodnych roztworów różnych kwasów.</w:t>
      </w:r>
    </w:p>
    <w:p w14:paraId="4CC12B59" w14:textId="77777777" w:rsidR="00E27E66" w:rsidRPr="00A5787B" w:rsidRDefault="00E27E66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odczynu roztworu za pomocą oranżu metylowego, fenoloftaleiny i uniwersalnego papierka wskaźnikowego.</w:t>
      </w:r>
    </w:p>
    <w:p w14:paraId="29A8D923" w14:textId="77777777" w:rsidR="00E27E66" w:rsidRPr="00A5787B" w:rsidRDefault="00E27E66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zobojętniania.</w:t>
      </w:r>
    </w:p>
    <w:p w14:paraId="4D9EEB75" w14:textId="77777777" w:rsidR="00E27E66" w:rsidRPr="00A5787B" w:rsidRDefault="00E27E66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Strącanie osadów soli i wodorotlenku.</w:t>
      </w:r>
    </w:p>
    <w:p w14:paraId="64BBB5E1" w14:textId="77777777" w:rsidR="00E27E66" w:rsidRPr="00A5787B" w:rsidRDefault="00E27E66" w:rsidP="0094770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odczynu wodnych roztworów wybranych soli.</w:t>
      </w:r>
    </w:p>
    <w:p w14:paraId="103D526E" w14:textId="77777777" w:rsidR="00E27E66" w:rsidRPr="00A5787B" w:rsidRDefault="00E27E66" w:rsidP="00E27E66">
      <w:pPr>
        <w:jc w:val="both"/>
        <w:rPr>
          <w:rFonts w:cstheme="minorHAnsi"/>
          <w:b/>
          <w:color w:val="000000" w:themeColor="text1"/>
        </w:rPr>
      </w:pPr>
    </w:p>
    <w:p w14:paraId="1B9009B3" w14:textId="77777777" w:rsidR="00613D22" w:rsidRPr="00A5787B" w:rsidRDefault="00613D22" w:rsidP="00613D2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7FD0D34B" w14:textId="77777777" w:rsidR="00613D22" w:rsidRPr="00A5787B" w:rsidRDefault="00613D22" w:rsidP="00947705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lastRenderedPageBreak/>
        <w:t>Uczeń powinien wiedzieć:</w:t>
      </w:r>
    </w:p>
    <w:p w14:paraId="0946D817" w14:textId="77777777" w:rsidR="00613D22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dysocjacja jonowa,</w:t>
      </w:r>
    </w:p>
    <w:p w14:paraId="7DDC96C9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substancje ulegają dysocjacji jonowej,</w:t>
      </w:r>
    </w:p>
    <w:p w14:paraId="12919236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zjawiska potwierdzają istnienie jonów w roztworze,</w:t>
      </w:r>
    </w:p>
    <w:p w14:paraId="75A2D863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czym się różnią elektrolity o różnej mocy,</w:t>
      </w:r>
    </w:p>
    <w:p w14:paraId="035445B4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dysocjacja stopniowa (etapowa),</w:t>
      </w:r>
    </w:p>
    <w:p w14:paraId="5302C7E8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stopień dysocjacji,</w:t>
      </w:r>
    </w:p>
    <w:p w14:paraId="2CBBEDFF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od czego zależ</w:t>
      </w:r>
      <w:r w:rsidR="008E5195" w:rsidRPr="00A5787B">
        <w:rPr>
          <w:rFonts w:cstheme="minorHAnsi"/>
          <w:color w:val="000000" w:themeColor="text1"/>
        </w:rPr>
        <w:t xml:space="preserve">y </w:t>
      </w:r>
      <w:r w:rsidRPr="00A5787B">
        <w:rPr>
          <w:rFonts w:cstheme="minorHAnsi"/>
          <w:color w:val="000000" w:themeColor="text1"/>
        </w:rPr>
        <w:t>stopień dysocjacji,</w:t>
      </w:r>
    </w:p>
    <w:p w14:paraId="40A60A88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kwasy i zasady w ujęciu mikro- i makroskopowym,</w:t>
      </w:r>
    </w:p>
    <w:p w14:paraId="3CEED467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autodysocjacja wody,</w:t>
      </w:r>
    </w:p>
    <w:p w14:paraId="31575AD2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iloczyn jonowy wody,</w:t>
      </w:r>
    </w:p>
    <w:p w14:paraId="7F43F73D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pH i pOH roztworu,</w:t>
      </w:r>
    </w:p>
    <w:p w14:paraId="6D70CDE7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zmienia się pH i pOH roztworu po wprowadzeniu różnych substancji,</w:t>
      </w:r>
    </w:p>
    <w:p w14:paraId="1B980298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 jest mechanizm działania wskaźników,</w:t>
      </w:r>
    </w:p>
    <w:p w14:paraId="31A83572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reakcje jonowe,</w:t>
      </w:r>
    </w:p>
    <w:p w14:paraId="1D17210C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typowe reakcje jonowe,</w:t>
      </w:r>
    </w:p>
    <w:p w14:paraId="1B5B798A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hydroliza soli,</w:t>
      </w:r>
    </w:p>
    <w:p w14:paraId="1F52751B" w14:textId="77777777" w:rsidR="008B5129" w:rsidRPr="00A5787B" w:rsidRDefault="008B51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sole ulegają hydrolizie</w:t>
      </w:r>
      <w:r w:rsidR="008E5195" w:rsidRPr="00A5787B">
        <w:rPr>
          <w:rFonts w:cstheme="minorHAnsi"/>
          <w:color w:val="000000" w:themeColor="text1"/>
        </w:rPr>
        <w:t>.</w:t>
      </w:r>
    </w:p>
    <w:p w14:paraId="39635BB5" w14:textId="77777777" w:rsidR="00613D22" w:rsidRPr="00A5787B" w:rsidRDefault="00613D22" w:rsidP="00947705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33C212DC" w14:textId="77777777" w:rsidR="00613D22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układać równania dysocjacji jonowej,</w:t>
      </w:r>
    </w:p>
    <w:p w14:paraId="375A4F2C" w14:textId="77777777" w:rsidR="00070C4A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podawać przykłady elektrolitów mocnych i słabych,</w:t>
      </w:r>
    </w:p>
    <w:p w14:paraId="1E9C2F3E" w14:textId="77777777" w:rsidR="00070C4A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zaznaczać rodzaje elektrolitów w równaniach dysocjacji z uwzględnieniem dysocjacji etapowej,</w:t>
      </w:r>
    </w:p>
    <w:p w14:paraId="68CD1259" w14:textId="77777777" w:rsidR="00070C4A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wykonywać obliczenia oparte na stopniu dysocjacji,</w:t>
      </w:r>
    </w:p>
    <w:p w14:paraId="1E45BC59" w14:textId="77777777" w:rsidR="00613D22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zmierzyć pH roztworu,</w:t>
      </w:r>
    </w:p>
    <w:p w14:paraId="745757E7" w14:textId="77777777" w:rsidR="00070C4A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obliczyć pH roztworu mocnego elektrolitu i słabego elektrolitu,</w:t>
      </w:r>
    </w:p>
    <w:p w14:paraId="55D43440" w14:textId="77777777" w:rsidR="00070C4A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przeliczać pH na stężenie jonów wodorowych i wodorotlenkowych oraz odwrotnie,</w:t>
      </w:r>
    </w:p>
    <w:p w14:paraId="48E55457" w14:textId="77777777" w:rsidR="00070C4A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podawać przykłady reakcji jonowych,</w:t>
      </w:r>
    </w:p>
    <w:p w14:paraId="20E16653" w14:textId="77777777" w:rsidR="00070C4A" w:rsidRPr="00A5787B" w:rsidRDefault="00070C4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przewidywać kierunek reakcji strącania się osad</w:t>
      </w:r>
      <w:r w:rsidR="00433FA7" w:rsidRPr="00A5787B">
        <w:rPr>
          <w:rFonts w:cstheme="minorHAnsi"/>
          <w:color w:val="000000" w:themeColor="text1"/>
        </w:rPr>
        <w:t>ów,</w:t>
      </w:r>
    </w:p>
    <w:p w14:paraId="021F3408" w14:textId="77777777" w:rsidR="00433FA7" w:rsidRPr="00A5787B" w:rsidRDefault="00433FA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przeprowadzać reakcje jonowe: zobojętnianie, strącanie,</w:t>
      </w:r>
    </w:p>
    <w:p w14:paraId="021BBB07" w14:textId="77777777" w:rsidR="00433FA7" w:rsidRPr="00A5787B" w:rsidRDefault="00433FA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przewidywać odczyn wodnego roztworu soli</w:t>
      </w:r>
      <w:r w:rsidR="00734607" w:rsidRPr="00A5787B">
        <w:rPr>
          <w:rFonts w:cstheme="minorHAnsi"/>
          <w:color w:val="000000" w:themeColor="text1"/>
        </w:rPr>
        <w:t>.</w:t>
      </w:r>
    </w:p>
    <w:p w14:paraId="7CE29DC9" w14:textId="77777777" w:rsidR="00613D22" w:rsidRPr="00A5787B" w:rsidRDefault="00613D22" w:rsidP="00891836">
      <w:pPr>
        <w:jc w:val="both"/>
        <w:rPr>
          <w:rFonts w:cstheme="minorHAnsi"/>
          <w:color w:val="000000" w:themeColor="text1"/>
        </w:rPr>
      </w:pPr>
    </w:p>
    <w:p w14:paraId="1CCC193C" w14:textId="77777777" w:rsidR="00613D22" w:rsidRPr="00A5787B" w:rsidRDefault="00613D22" w:rsidP="00891836">
      <w:pPr>
        <w:jc w:val="both"/>
        <w:rPr>
          <w:rFonts w:cstheme="minorHAnsi"/>
          <w:color w:val="000000" w:themeColor="text1"/>
        </w:rPr>
      </w:pPr>
    </w:p>
    <w:p w14:paraId="5CF0D050" w14:textId="77777777" w:rsidR="001F655C" w:rsidRPr="00D87466" w:rsidRDefault="001F655C" w:rsidP="001F655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273805" w:rsidRPr="00D87466">
        <w:rPr>
          <w:rFonts w:cstheme="minorHAnsi"/>
          <w:b/>
          <w:color w:val="000000" w:themeColor="text1"/>
          <w:sz w:val="28"/>
          <w:szCs w:val="28"/>
        </w:rPr>
        <w:t>3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A440A" w:rsidRPr="00D87466">
        <w:rPr>
          <w:rFonts w:cstheme="minorHAnsi"/>
          <w:b/>
          <w:color w:val="000000" w:themeColor="text1"/>
          <w:sz w:val="28"/>
          <w:szCs w:val="28"/>
        </w:rPr>
        <w:t>Elektrochemi</w:t>
      </w:r>
      <w:r w:rsidR="00273805" w:rsidRPr="00D87466">
        <w:rPr>
          <w:rFonts w:cstheme="minorHAnsi"/>
          <w:b/>
          <w:color w:val="000000" w:themeColor="text1"/>
          <w:sz w:val="28"/>
          <w:szCs w:val="28"/>
        </w:rPr>
        <w:t>czne źródła energii</w:t>
      </w:r>
    </w:p>
    <w:p w14:paraId="1D746BC6" w14:textId="77777777" w:rsidR="001F655C" w:rsidRPr="00A5787B" w:rsidRDefault="001F655C" w:rsidP="001F655C">
      <w:pPr>
        <w:jc w:val="both"/>
        <w:rPr>
          <w:rFonts w:cstheme="minorHAnsi"/>
          <w:color w:val="000000" w:themeColor="text1"/>
        </w:rPr>
      </w:pPr>
    </w:p>
    <w:p w14:paraId="16575530" w14:textId="77777777" w:rsidR="00194284" w:rsidRPr="00A5787B" w:rsidRDefault="00194284" w:rsidP="00194284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300E09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2F6BC624" w14:textId="77777777" w:rsidR="00194284" w:rsidRPr="00A5787B" w:rsidRDefault="0019428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wprowadzenie pojęć: </w:t>
      </w:r>
      <w:r w:rsidRPr="00300E09">
        <w:rPr>
          <w:rFonts w:cstheme="minorHAnsi"/>
          <w:i/>
          <w:color w:val="000000" w:themeColor="text1"/>
        </w:rPr>
        <w:t>stopień utlenienia pierwiastka</w:t>
      </w:r>
      <w:r w:rsidRPr="00A5787B">
        <w:rPr>
          <w:rFonts w:cstheme="minorHAnsi"/>
          <w:color w:val="000000" w:themeColor="text1"/>
        </w:rPr>
        <w:t xml:space="preserve"> i </w:t>
      </w:r>
      <w:r w:rsidRPr="00300E09">
        <w:rPr>
          <w:rFonts w:cstheme="minorHAnsi"/>
          <w:i/>
          <w:color w:val="000000" w:themeColor="text1"/>
        </w:rPr>
        <w:t>reakcja redoks</w:t>
      </w:r>
      <w:r w:rsidR="00300E09">
        <w:rPr>
          <w:rFonts w:cstheme="minorHAnsi"/>
          <w:color w:val="000000" w:themeColor="text1"/>
        </w:rPr>
        <w:t>,</w:t>
      </w:r>
    </w:p>
    <w:p w14:paraId="549D134A" w14:textId="77777777" w:rsidR="00194284" w:rsidRPr="00A5787B" w:rsidRDefault="0019428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zapoznanie z zasadami wykonywania bilansu elektronowego</w:t>
      </w:r>
      <w:r w:rsidR="00300E09">
        <w:rPr>
          <w:rFonts w:cstheme="minorHAnsi"/>
          <w:color w:val="000000" w:themeColor="text1"/>
        </w:rPr>
        <w:t>,</w:t>
      </w:r>
    </w:p>
    <w:p w14:paraId="28F9F146" w14:textId="77777777" w:rsidR="00194284" w:rsidRPr="00A5787B" w:rsidRDefault="0019428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budowy, zasady działania i zastosowań ogniw galwanicznych</w:t>
      </w:r>
      <w:r w:rsidR="0046705F" w:rsidRPr="00A5787B">
        <w:rPr>
          <w:rFonts w:cstheme="minorHAnsi"/>
          <w:color w:val="000000" w:themeColor="text1"/>
        </w:rPr>
        <w:t xml:space="preserve"> i innych źródeł energii.</w:t>
      </w:r>
    </w:p>
    <w:p w14:paraId="17A9D9C8" w14:textId="77777777" w:rsidR="00194284" w:rsidRPr="00A5787B" w:rsidRDefault="00194284" w:rsidP="001F655C">
      <w:pPr>
        <w:jc w:val="both"/>
        <w:rPr>
          <w:rFonts w:cstheme="minorHAnsi"/>
          <w:color w:val="000000" w:themeColor="text1"/>
        </w:rPr>
      </w:pPr>
    </w:p>
    <w:p w14:paraId="6A148ED7" w14:textId="77777777" w:rsidR="001F655C" w:rsidRPr="00A5787B" w:rsidRDefault="001F655C" w:rsidP="001F655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31B8CF5C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19F7BC90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5009A65F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konstruuje wykresy, tabele i schematy na podstawie dostępnych informacji,</w:t>
      </w:r>
    </w:p>
    <w:p w14:paraId="1D405DFC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9624D5C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5B3EA0D5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0CACE020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5F1EEFCF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40E2BD47" w14:textId="77777777" w:rsidR="00247CB2" w:rsidRDefault="001F655C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558427E8" w14:textId="77777777" w:rsidR="00247CB2" w:rsidRPr="00A5787B" w:rsidRDefault="00247CB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49FBC453" w14:textId="77777777" w:rsidR="001F655C" w:rsidRPr="00A5787B" w:rsidRDefault="001F655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5AA78436" w14:textId="77777777" w:rsidR="001F655C" w:rsidRPr="00A5787B" w:rsidRDefault="001F655C" w:rsidP="00593051">
      <w:pPr>
        <w:jc w:val="both"/>
        <w:rPr>
          <w:rFonts w:cstheme="minorHAnsi"/>
          <w:color w:val="000000" w:themeColor="text1"/>
        </w:rPr>
      </w:pPr>
    </w:p>
    <w:p w14:paraId="6787E036" w14:textId="77777777" w:rsidR="0046705F" w:rsidRPr="00A5787B" w:rsidRDefault="001F655C" w:rsidP="0046705F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62B1543A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stosuje pojęcia: </w:t>
      </w:r>
      <w:r w:rsidRPr="00300E09">
        <w:rPr>
          <w:rFonts w:cstheme="minorHAnsi"/>
          <w:i/>
          <w:color w:val="000000" w:themeColor="text1"/>
        </w:rPr>
        <w:t>utleniacz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reduktor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utlenianie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redukcja</w:t>
      </w:r>
      <w:r w:rsidRPr="00A5787B">
        <w:rPr>
          <w:rFonts w:cstheme="minorHAnsi"/>
          <w:color w:val="000000" w:themeColor="text1"/>
        </w:rPr>
        <w:t>;</w:t>
      </w:r>
    </w:p>
    <w:p w14:paraId="47F92264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wskazuje utleniacz, reduktor, proces utleniania i redukcji w podanej reakcji; </w:t>
      </w:r>
    </w:p>
    <w:p w14:paraId="3BA930B1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 stopnie utlenienia pierwiastków w jonie i cząsteczce związku nieorganicznego i organicznego;</w:t>
      </w:r>
    </w:p>
    <w:p w14:paraId="64BDD263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zasady bilansu elektronowego – dobiera współczynniki stechiometryczne w schematach reakcji utleniania-redukcji (w formie cząsteczkowej);</w:t>
      </w:r>
    </w:p>
    <w:p w14:paraId="613D02DE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przewiduje przebieg reakcji utleniania-redukcji związków organicznych;</w:t>
      </w:r>
    </w:p>
    <w:p w14:paraId="7CA3F5DB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stosuje pojęcia: </w:t>
      </w:r>
      <w:r w:rsidRPr="00300E09">
        <w:rPr>
          <w:rFonts w:cstheme="minorHAnsi"/>
          <w:i/>
          <w:color w:val="000000" w:themeColor="text1"/>
        </w:rPr>
        <w:t>półogniwo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anoda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katoda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ogniwo galwaniczne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klucz elektrolityczny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potencjał standardowy półogniwa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szereg elektrochemiczny</w:t>
      </w:r>
      <w:r w:rsidRPr="00A5787B">
        <w:rPr>
          <w:rFonts w:cstheme="minorHAnsi"/>
          <w:color w:val="000000" w:themeColor="text1"/>
        </w:rPr>
        <w:t xml:space="preserve">, </w:t>
      </w:r>
      <w:r w:rsidRPr="00300E09">
        <w:rPr>
          <w:rFonts w:cstheme="minorHAnsi"/>
          <w:i/>
          <w:color w:val="000000" w:themeColor="text1"/>
        </w:rPr>
        <w:t>SEM</w:t>
      </w:r>
      <w:r w:rsidRPr="00A5787B">
        <w:rPr>
          <w:rFonts w:cstheme="minorHAnsi"/>
          <w:color w:val="000000" w:themeColor="text1"/>
        </w:rPr>
        <w:t>;</w:t>
      </w:r>
    </w:p>
    <w:p w14:paraId="391BD263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pisze oraz rysuje schemat ogniwa odwracalnego i nieodwracalnego;</w:t>
      </w:r>
    </w:p>
    <w:p w14:paraId="7B62F528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pisze równania reakcji zachodzących na elektrodach (na katodzie i anodzie) ogniwa galwanicznego o danym schemacie;</w:t>
      </w:r>
    </w:p>
    <w:p w14:paraId="1E63ED87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 SEM ogniwa galwanicznego na podstawie standardowych potencjałów półogniw, z których jest ono zbudowane;</w:t>
      </w:r>
    </w:p>
    <w:p w14:paraId="7A9C2064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opisuje budowę, działanie i zastosowanie współczesnych źródeł prądu stałego </w:t>
      </w:r>
      <w:r w:rsidRPr="00A5787B">
        <w:rPr>
          <w:rFonts w:eastAsia="Times New Roman" w:cstheme="minorHAnsi"/>
          <w:color w:val="000000" w:themeColor="text1"/>
          <w:lang w:eastAsia="pl-PL"/>
        </w:rPr>
        <w:t>(np. akumulator, bateria, ogniwo paliwowe);</w:t>
      </w:r>
    </w:p>
    <w:p w14:paraId="5293A00D" w14:textId="77777777" w:rsidR="0046705F" w:rsidRPr="00A5787B" w:rsidRDefault="0046705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wyjaśnia przebieg korozji elektrochemicznej stali i żeliwa, pisze odpowiednie równania reakcji; opisuje sposoby ochrony metali przed korozją elektrochemiczną. </w:t>
      </w:r>
    </w:p>
    <w:p w14:paraId="046FF901" w14:textId="77777777" w:rsidR="0046705F" w:rsidRPr="00A5787B" w:rsidRDefault="0046705F" w:rsidP="005930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56B04C84" w14:textId="77777777" w:rsidR="001F655C" w:rsidRPr="00A5787B" w:rsidRDefault="001F655C" w:rsidP="001F655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447443C9" w14:textId="77777777" w:rsidR="001F655C" w:rsidRPr="00A5787B" w:rsidRDefault="008458CE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Wypieranie miedzi z roztworu siarczanu(VI) miedzi(II) CuSO</w:t>
      </w:r>
      <w:r w:rsidRPr="00A5787B">
        <w:rPr>
          <w:rFonts w:cstheme="minorHAnsi"/>
          <w:color w:val="000000" w:themeColor="text1"/>
          <w:vertAlign w:val="subscript"/>
        </w:rPr>
        <w:t>4</w:t>
      </w:r>
      <w:r w:rsidR="0046705F" w:rsidRPr="00A5787B">
        <w:rPr>
          <w:rFonts w:cstheme="minorHAnsi"/>
          <w:color w:val="000000" w:themeColor="text1"/>
        </w:rPr>
        <w:t>.</w:t>
      </w:r>
    </w:p>
    <w:p w14:paraId="3B595C13" w14:textId="77777777" w:rsidR="008458CE" w:rsidRPr="00A5787B" w:rsidRDefault="008458CE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magnezu z bromem</w:t>
      </w:r>
      <w:r w:rsidR="0046705F" w:rsidRPr="00A5787B">
        <w:rPr>
          <w:rFonts w:cstheme="minorHAnsi"/>
          <w:color w:val="000000" w:themeColor="text1"/>
        </w:rPr>
        <w:t>.</w:t>
      </w:r>
    </w:p>
    <w:p w14:paraId="6E2E0783" w14:textId="77777777" w:rsidR="008458CE" w:rsidRPr="00A5787B" w:rsidRDefault="008458CE" w:rsidP="0094770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Wykazanie przepływu elektronów w reakcji chlorku żelaza(III) FeCl</w:t>
      </w:r>
      <w:r w:rsidRPr="00A5787B">
        <w:rPr>
          <w:rFonts w:cstheme="minorHAnsi"/>
          <w:color w:val="000000" w:themeColor="text1"/>
          <w:vertAlign w:val="subscript"/>
        </w:rPr>
        <w:t>3</w:t>
      </w:r>
      <w:r w:rsidRPr="00A5787B">
        <w:rPr>
          <w:rFonts w:cstheme="minorHAnsi"/>
          <w:color w:val="000000" w:themeColor="text1"/>
        </w:rPr>
        <w:t xml:space="preserve"> z jodkiem potasu KI</w:t>
      </w:r>
      <w:r w:rsidR="0046705F" w:rsidRPr="00A5787B">
        <w:rPr>
          <w:rFonts w:cstheme="minorHAnsi"/>
          <w:color w:val="000000" w:themeColor="text1"/>
        </w:rPr>
        <w:t>.</w:t>
      </w:r>
    </w:p>
    <w:p w14:paraId="76E318C9" w14:textId="77777777" w:rsidR="008458CE" w:rsidRPr="00A5787B" w:rsidRDefault="008458CE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Ogniwo Daniella</w:t>
      </w:r>
      <w:r w:rsidR="0046705F" w:rsidRPr="00A5787B">
        <w:rPr>
          <w:rFonts w:cstheme="minorHAnsi"/>
          <w:color w:val="000000" w:themeColor="text1"/>
        </w:rPr>
        <w:t>.</w:t>
      </w:r>
    </w:p>
    <w:p w14:paraId="013ABBF4" w14:textId="77777777" w:rsidR="008458CE" w:rsidRPr="00A5787B" w:rsidRDefault="008458CE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procesu korozji elektrochemicznej stali w różnych warunkach</w:t>
      </w:r>
      <w:r w:rsidR="00300E09">
        <w:rPr>
          <w:rFonts w:cstheme="minorHAnsi"/>
          <w:color w:val="000000" w:themeColor="text1"/>
        </w:rPr>
        <w:t>.</w:t>
      </w:r>
    </w:p>
    <w:p w14:paraId="45492687" w14:textId="77777777" w:rsidR="008458CE" w:rsidRPr="00A5787B" w:rsidRDefault="008458CE" w:rsidP="00947705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Korozja stali w kropli roztworu elektrolitu</w:t>
      </w:r>
      <w:r w:rsidR="0046705F" w:rsidRPr="00A5787B">
        <w:rPr>
          <w:rFonts w:cstheme="minorHAnsi"/>
          <w:color w:val="000000" w:themeColor="text1"/>
        </w:rPr>
        <w:t>.</w:t>
      </w:r>
    </w:p>
    <w:p w14:paraId="2257ED4D" w14:textId="77777777" w:rsidR="008458CE" w:rsidRPr="00A5787B" w:rsidRDefault="008458CE" w:rsidP="00194284">
      <w:pPr>
        <w:jc w:val="both"/>
        <w:rPr>
          <w:rFonts w:cstheme="minorHAnsi"/>
          <w:b/>
          <w:color w:val="000000" w:themeColor="text1"/>
        </w:rPr>
      </w:pPr>
    </w:p>
    <w:p w14:paraId="22376343" w14:textId="77777777" w:rsidR="001F655C" w:rsidRPr="00A5787B" w:rsidRDefault="001F655C" w:rsidP="001F655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41E7D556" w14:textId="77777777" w:rsidR="001F655C" w:rsidRPr="00A5787B" w:rsidRDefault="001F655C" w:rsidP="00947705">
      <w:pPr>
        <w:pStyle w:val="Akapitzlist"/>
        <w:numPr>
          <w:ilvl w:val="0"/>
          <w:numId w:val="2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75F00F78" w14:textId="77777777" w:rsidR="001F655C" w:rsidRPr="00A5787B" w:rsidRDefault="00637AB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stopień utlenienia,</w:t>
      </w:r>
    </w:p>
    <w:p w14:paraId="158E5686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czym różnią się reakcje redoks od innych reakcji,</w:t>
      </w:r>
    </w:p>
    <w:p w14:paraId="109A03C3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jaka jest rola elektronów w reakcjach redoks i w innych reakcjach,</w:t>
      </w:r>
    </w:p>
    <w:p w14:paraId="7F8F0257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potencjały redoks półogniw wpływają na kierunek reakcji redoks,</w:t>
      </w:r>
    </w:p>
    <w:p w14:paraId="2C59ADC8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 czego składa się ogniwo,</w:t>
      </w:r>
    </w:p>
    <w:p w14:paraId="076C93F9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półogniwo,</w:t>
      </w:r>
    </w:p>
    <w:p w14:paraId="6B75616A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SEM ogniwa,</w:t>
      </w:r>
    </w:p>
    <w:p w14:paraId="112714EC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szereg napięciowy,</w:t>
      </w:r>
    </w:p>
    <w:p w14:paraId="235A6D7D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na czym polega zjawisko korozji i jak można mu zapobiegać,</w:t>
      </w:r>
    </w:p>
    <w:p w14:paraId="5F272063" w14:textId="77777777" w:rsidR="005373B1" w:rsidRPr="00A5787B" w:rsidRDefault="005373B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czym różnią się ogniwa regenerowalne od nieregenerowalnych,</w:t>
      </w:r>
    </w:p>
    <w:p w14:paraId="7B1256D8" w14:textId="77777777" w:rsidR="005373B1" w:rsidRPr="00A5787B" w:rsidRDefault="005373B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bateria,</w:t>
      </w:r>
    </w:p>
    <w:p w14:paraId="099A975B" w14:textId="77777777" w:rsidR="005373B1" w:rsidRPr="00A5787B" w:rsidRDefault="005373B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akumulator,</w:t>
      </w:r>
    </w:p>
    <w:p w14:paraId="0AAD2D58" w14:textId="77777777" w:rsidR="005373B1" w:rsidRPr="00A5787B" w:rsidRDefault="005373B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ogniwo paliwowe.</w:t>
      </w:r>
    </w:p>
    <w:p w14:paraId="30B12DAF" w14:textId="77777777" w:rsidR="001F655C" w:rsidRPr="00A5787B" w:rsidRDefault="001F655C" w:rsidP="00947705">
      <w:pPr>
        <w:pStyle w:val="Akapitzlist"/>
        <w:numPr>
          <w:ilvl w:val="0"/>
          <w:numId w:val="2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18326C91" w14:textId="77777777" w:rsidR="001F655C" w:rsidRPr="00A5787B" w:rsidRDefault="00637AB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obliczać stopień utlenienia atomów w związkach nieorganicznych,</w:t>
      </w:r>
    </w:p>
    <w:p w14:paraId="617BAFEB" w14:textId="77777777" w:rsidR="00637ABF" w:rsidRPr="00A5787B" w:rsidRDefault="00637AB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wskazywać utleniacz i reduktor w równaniu reakcji chemicznej,</w:t>
      </w:r>
    </w:p>
    <w:p w14:paraId="6118C1E1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podawać przykłady reakcji redoks,</w:t>
      </w:r>
    </w:p>
    <w:p w14:paraId="0DD2CA14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wskazywać w reakcjach redoks drobiny lub zespoły drobin, które </w:t>
      </w:r>
      <w:r w:rsidR="003961CC">
        <w:rPr>
          <w:rFonts w:cstheme="minorHAnsi"/>
          <w:color w:val="000000" w:themeColor="text1"/>
        </w:rPr>
        <w:t>odgrywają</w:t>
      </w:r>
      <w:r w:rsidRPr="00A5787B">
        <w:rPr>
          <w:rFonts w:cstheme="minorHAnsi"/>
          <w:color w:val="000000" w:themeColor="text1"/>
        </w:rPr>
        <w:t xml:space="preserve"> rolę utleniacza i rolę reduktora,</w:t>
      </w:r>
    </w:p>
    <w:p w14:paraId="6A9F25F9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układać równania reakcji połówkowych dla danej reakcji redoks,</w:t>
      </w:r>
    </w:p>
    <w:p w14:paraId="7680B0F3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bilansować równania reakcji redoks,</w:t>
      </w:r>
    </w:p>
    <w:p w14:paraId="42113EE8" w14:textId="77777777" w:rsidR="00266A13" w:rsidRPr="00A5787B" w:rsidRDefault="00266A1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przewidywać kierunek reakcji redoks na podstawie potencjałów półogniw,</w:t>
      </w:r>
    </w:p>
    <w:p w14:paraId="2AA72206" w14:textId="77777777" w:rsidR="00B6751D" w:rsidRPr="00A5787B" w:rsidRDefault="00B6751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budowę typowych ogniw,</w:t>
      </w:r>
    </w:p>
    <w:p w14:paraId="68D10E8D" w14:textId="77777777" w:rsidR="00B6751D" w:rsidRPr="00A5787B" w:rsidRDefault="00B6751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zapisywać schematy ogniw,</w:t>
      </w:r>
    </w:p>
    <w:p w14:paraId="37283747" w14:textId="77777777" w:rsidR="00B6751D" w:rsidRPr="00A5787B" w:rsidRDefault="00B6751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układać równania reakcji połówkowych i reakcji sumarycznej w danym ogniwie,</w:t>
      </w:r>
    </w:p>
    <w:p w14:paraId="1CDD6288" w14:textId="77777777" w:rsidR="00B6751D" w:rsidRPr="00A5787B" w:rsidRDefault="00B6751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zmierzyć SEM ogniwa,</w:t>
      </w:r>
    </w:p>
    <w:p w14:paraId="7419B6AC" w14:textId="77777777" w:rsidR="00B6751D" w:rsidRPr="00A5787B" w:rsidRDefault="00B6751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obliczać SEM ogniwa,</w:t>
      </w:r>
    </w:p>
    <w:p w14:paraId="1981D854" w14:textId="77777777" w:rsidR="00B6751D" w:rsidRPr="00A5787B" w:rsidRDefault="00B6751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wymieniać czynniki wpływające na korozję,</w:t>
      </w:r>
    </w:p>
    <w:p w14:paraId="2554BAF3" w14:textId="77777777" w:rsidR="00B6751D" w:rsidRPr="00A5787B" w:rsidRDefault="00B6751D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wyjaśniać przebieg korozji żelaza</w:t>
      </w:r>
      <w:r w:rsidR="00E507AA" w:rsidRPr="00A5787B">
        <w:rPr>
          <w:rFonts w:cstheme="minorHAnsi"/>
          <w:color w:val="000000" w:themeColor="text1"/>
        </w:rPr>
        <w:t>,</w:t>
      </w:r>
    </w:p>
    <w:p w14:paraId="3E94CB1A" w14:textId="77777777" w:rsidR="00613D22" w:rsidRPr="00A5787B" w:rsidRDefault="00EE3FE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równania reakcji zachodzących podczas ładowania i rozładowywania akumulatora ołowiowego.</w:t>
      </w:r>
    </w:p>
    <w:p w14:paraId="6D408194" w14:textId="77777777" w:rsidR="00BD3861" w:rsidRPr="00A5787B" w:rsidRDefault="00BD3861" w:rsidP="00891836">
      <w:pPr>
        <w:jc w:val="both"/>
        <w:rPr>
          <w:rFonts w:cstheme="minorHAnsi"/>
          <w:color w:val="000000" w:themeColor="text1"/>
        </w:rPr>
      </w:pPr>
    </w:p>
    <w:p w14:paraId="5EB80280" w14:textId="77777777" w:rsidR="004D20E9" w:rsidRPr="00A5787B" w:rsidRDefault="004D20E9" w:rsidP="00891836">
      <w:pPr>
        <w:jc w:val="both"/>
        <w:rPr>
          <w:rFonts w:cstheme="minorHAnsi"/>
          <w:color w:val="000000" w:themeColor="text1"/>
        </w:rPr>
      </w:pPr>
    </w:p>
    <w:p w14:paraId="5444CC61" w14:textId="77777777" w:rsidR="00D02719" w:rsidRPr="00D87466" w:rsidRDefault="00D02719" w:rsidP="00D02719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8123A5" w:rsidRPr="00D87466">
        <w:rPr>
          <w:rFonts w:cstheme="minorHAnsi"/>
          <w:b/>
          <w:color w:val="000000" w:themeColor="text1"/>
          <w:sz w:val="28"/>
          <w:szCs w:val="28"/>
        </w:rPr>
        <w:t>4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87466">
        <w:rPr>
          <w:rFonts w:cstheme="minorHAnsi"/>
          <w:b/>
          <w:color w:val="000000" w:themeColor="text1"/>
          <w:sz w:val="28"/>
          <w:szCs w:val="28"/>
        </w:rPr>
        <w:t>Chemia związków nieorganicznych</w:t>
      </w:r>
    </w:p>
    <w:p w14:paraId="6E6183F2" w14:textId="77777777" w:rsidR="00D02719" w:rsidRPr="00A5787B" w:rsidRDefault="00D02719" w:rsidP="00D02719">
      <w:pPr>
        <w:jc w:val="both"/>
        <w:rPr>
          <w:rFonts w:cstheme="minorHAnsi"/>
          <w:color w:val="000000" w:themeColor="text1"/>
        </w:rPr>
      </w:pPr>
    </w:p>
    <w:p w14:paraId="2E0FCB88" w14:textId="77777777" w:rsidR="00442BE3" w:rsidRPr="00A5787B" w:rsidRDefault="008E6C36" w:rsidP="00442BE3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 edukacyjny</w:t>
      </w:r>
      <w:r w:rsidR="00442BE3" w:rsidRPr="00A5787B">
        <w:rPr>
          <w:rFonts w:cstheme="minorHAnsi"/>
          <w:color w:val="000000" w:themeColor="text1"/>
        </w:rPr>
        <w:t>:</w:t>
      </w:r>
    </w:p>
    <w:p w14:paraId="2EFFFA8C" w14:textId="77777777" w:rsidR="008E6C36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usystematyzowanej wiedzy o związkach nieorganicznych na podstawie zdobytych poprzednio wiadomości.</w:t>
      </w:r>
    </w:p>
    <w:p w14:paraId="2D3B940B" w14:textId="77777777" w:rsidR="008E6C36" w:rsidRPr="00A5787B" w:rsidRDefault="008E6C36" w:rsidP="00D02719">
      <w:pPr>
        <w:jc w:val="both"/>
        <w:rPr>
          <w:rFonts w:cstheme="minorHAnsi"/>
          <w:color w:val="000000" w:themeColor="text1"/>
        </w:rPr>
      </w:pPr>
    </w:p>
    <w:p w14:paraId="61AB32E6" w14:textId="77777777" w:rsidR="00D02719" w:rsidRPr="00A5787B" w:rsidRDefault="00D02719" w:rsidP="00D0271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7FCC97A3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66E2529B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1387F108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613688E2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042E4329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7DD33570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2AB5F6B6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stosuje poprawną terminologię,</w:t>
      </w:r>
    </w:p>
    <w:p w14:paraId="21C662AF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52C4A0C0" w14:textId="77777777" w:rsidR="00247CB2" w:rsidRDefault="00D02719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5C57C309" w14:textId="77777777" w:rsidR="00247CB2" w:rsidRPr="00A5787B" w:rsidRDefault="00247CB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2DE20F94" w14:textId="77777777" w:rsidR="00D02719" w:rsidRPr="00A5787B" w:rsidRDefault="00D0271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547C7C67" w14:textId="77777777" w:rsidR="00D02719" w:rsidRPr="00A5787B" w:rsidRDefault="00D02719" w:rsidP="00C82E28">
      <w:pPr>
        <w:jc w:val="both"/>
        <w:rPr>
          <w:rFonts w:cstheme="minorHAnsi"/>
          <w:color w:val="000000" w:themeColor="text1"/>
        </w:rPr>
      </w:pPr>
    </w:p>
    <w:p w14:paraId="46BD5AE0" w14:textId="77777777" w:rsidR="00C82E28" w:rsidRPr="00A5787B" w:rsidRDefault="00D02719" w:rsidP="00C82E28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69542CF2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na podstawie wzoru sumarycznego, opisu budowy lub właściwości fizykochemicznych klasyfikuje dany związek chemiczny do: tlenków, wodorków, wodorotlenków, kwasów, soli (w tym wodoro- i hydroksosoli, hydratów);</w:t>
      </w:r>
    </w:p>
    <w:p w14:paraId="5D4D3D7E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na podstawie wzoru sumarycznego związku nieorganicznego pisze jego nazwę, na podstawie nazwy pisze jego wzór sumaryczny;</w:t>
      </w:r>
    </w:p>
    <w:p w14:paraId="773CF518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pisze równania reakcji otrzymywania tlenków pierwiastków o liczbach atomowych od 1 do 30 (synteza pierwiastków z tlenem, rozkład soli, np. CaCO</w:t>
      </w:r>
      <w:r w:rsidRPr="00A5787B">
        <w:rPr>
          <w:rFonts w:cstheme="minorHAnsi"/>
          <w:color w:val="000000" w:themeColor="text1"/>
          <w:vertAlign w:val="subscript"/>
        </w:rPr>
        <w:t>3</w:t>
      </w:r>
      <w:r w:rsidRPr="00A5787B">
        <w:rPr>
          <w:rFonts w:cstheme="minorHAnsi"/>
          <w:color w:val="000000" w:themeColor="text1"/>
        </w:rPr>
        <w:t>, i wodorotlenków, np. Cu(OH)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Pr="00A5787B">
        <w:rPr>
          <w:rFonts w:cstheme="minorHAnsi"/>
          <w:color w:val="000000" w:themeColor="text1"/>
        </w:rPr>
        <w:t>;</w:t>
      </w:r>
    </w:p>
    <w:p w14:paraId="78939041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typowe właściwości chemiczne tlenków pierwiastków o liczbach atomowych od 1 do 20, w tym zachowanie wobec wody, kwasów i zasad; pisze odpowiednie równania reakcji w formie cząsteczkowej i jonowej;</w:t>
      </w:r>
    </w:p>
    <w:p w14:paraId="5011F517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klasyfikuje tlenki pierwiastków o liczbach atomowych od 1 do 20 ze względu na ich charakter chemiczny (kwasowy, zasadowy, amfoteryczny i obojętny); </w:t>
      </w:r>
    </w:p>
    <w:p w14:paraId="5BF44759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wnioskuje o charakterze chemicznym tlenku na podstawie wyników doświadczenia;</w:t>
      </w:r>
    </w:p>
    <w:p w14:paraId="456212EC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klasyfikuje wodorki ze względu na ich charakter chemiczny (kwasowy, zasadowy i obojętny); wnioskuje o charakterze chemicznym wodorku na podstawie wyników doświadczenia; pisze odpowiednie równania reakcji potwierdzające charakter chemiczny wodorków; opisuje typowe właściwości chemiczne wodorków pierwiastków 17. grupy, w tym ich zachowanie wobec wody i zasad;</w:t>
      </w:r>
    </w:p>
    <w:p w14:paraId="5E7CCFA9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pozwalające otrzymać różnymi metodami: wodorotlenki, kwasy i sole; pisze odpowiednie równania reakcji;</w:t>
      </w:r>
    </w:p>
    <w:p w14:paraId="75375DC2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klasyfikuje wodorotlenki ze względu na ich charakter chemiczny (zasadowy, amfoteryczny); wnioskuje o charakterze chemicznym wodorotlenku na podstawie wyników doświadczenia; pisze odpowiednie równania reakcji potwierdzające charakter chemiczny wodorotlenków;</w:t>
      </w:r>
    </w:p>
    <w:p w14:paraId="6814D3BC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typowe właściwości chemiczne kwasów, w tym zachowanie wobec metali, tlenków metali, wodorotlenków i soli kwasów o mniejszej mocy; projektuje i przeprowadza odpowiednie doświadczenia; pisze odpowiednie równania reakcji;</w:t>
      </w:r>
    </w:p>
    <w:p w14:paraId="020BC1AC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klasyfikuje poznane kwasy ze względu na ich skład (kwasy tlenowe i beztlenowe), moc i właściwości utleniające; </w:t>
      </w:r>
    </w:p>
    <w:p w14:paraId="181185F4" w14:textId="77777777" w:rsidR="00C82E28" w:rsidRPr="00A5787B" w:rsidRDefault="00C82E28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przewiduje przebieg reakcji soli z mocnymi kwasami (wypieranie kwasów słabszych, nietrwałych, lotnych) oraz soli z zasadami; pisze odpowiednie równania reakcji. </w:t>
      </w:r>
    </w:p>
    <w:p w14:paraId="734CAA65" w14:textId="77777777" w:rsidR="00C82E28" w:rsidRPr="00A5787B" w:rsidRDefault="00C82E28" w:rsidP="0030107F">
      <w:pPr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F31E3D8" w14:textId="77777777" w:rsidR="00D02719" w:rsidRPr="00A5787B" w:rsidRDefault="00D02719" w:rsidP="0030107F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17FEB8C0" w14:textId="77777777" w:rsidR="0030107F" w:rsidRPr="00A5787B" w:rsidRDefault="0030107F" w:rsidP="0030107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tlenu w reakcji termicznego rozkładu manganianu(VII) potasu KMnO</w:t>
      </w:r>
      <w:r w:rsidRPr="00A5787B">
        <w:rPr>
          <w:rFonts w:cstheme="minorHAnsi"/>
          <w:color w:val="000000" w:themeColor="text1"/>
          <w:vertAlign w:val="subscript"/>
        </w:rPr>
        <w:t>4</w:t>
      </w:r>
      <w:r w:rsidR="00C82E28" w:rsidRPr="00A5787B">
        <w:rPr>
          <w:rFonts w:cstheme="minorHAnsi"/>
          <w:color w:val="000000" w:themeColor="text1"/>
        </w:rPr>
        <w:t>.</w:t>
      </w:r>
    </w:p>
    <w:p w14:paraId="22026B14" w14:textId="77777777" w:rsidR="0030107F" w:rsidRPr="00A5787B" w:rsidRDefault="0030107F" w:rsidP="0030107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Reakcje spalania siarki i magnezu w tlenie</w:t>
      </w:r>
      <w:r w:rsidR="00C82E28" w:rsidRPr="00A5787B">
        <w:rPr>
          <w:rFonts w:cstheme="minorHAnsi"/>
          <w:color w:val="000000" w:themeColor="text1"/>
        </w:rPr>
        <w:t>.</w:t>
      </w:r>
    </w:p>
    <w:p w14:paraId="51D2A320" w14:textId="77777777" w:rsidR="0030107F" w:rsidRPr="00A5787B" w:rsidRDefault="0030107F" w:rsidP="0030107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chemicznych tlenku wapnia CaO i tlenku krzemu(IV) SiO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="00C82E28" w:rsidRPr="00A5787B">
        <w:rPr>
          <w:rFonts w:cstheme="minorHAnsi"/>
          <w:color w:val="000000" w:themeColor="text1"/>
        </w:rPr>
        <w:t>.</w:t>
      </w:r>
    </w:p>
    <w:p w14:paraId="18C8D9B2" w14:textId="77777777" w:rsidR="0030107F" w:rsidRPr="00A5787B" w:rsidRDefault="0030107F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chemicznych tlenku glinu Al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Pr="00A5787B">
        <w:rPr>
          <w:rFonts w:cstheme="minorHAnsi"/>
          <w:color w:val="000000" w:themeColor="text1"/>
        </w:rPr>
        <w:t>O</w:t>
      </w:r>
      <w:r w:rsidRPr="00A5787B">
        <w:rPr>
          <w:rFonts w:cstheme="minorHAnsi"/>
          <w:color w:val="000000" w:themeColor="text1"/>
          <w:vertAlign w:val="subscript"/>
        </w:rPr>
        <w:t>3</w:t>
      </w:r>
      <w:r w:rsidR="00C82E28" w:rsidRPr="00A5787B">
        <w:rPr>
          <w:rFonts w:cstheme="minorHAnsi"/>
          <w:color w:val="000000" w:themeColor="text1"/>
        </w:rPr>
        <w:t>.</w:t>
      </w:r>
    </w:p>
    <w:p w14:paraId="6C5437AF" w14:textId="77777777" w:rsidR="0086700C" w:rsidRPr="00A5787B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magnezu z tlenkiem węgla(IV)</w:t>
      </w:r>
      <w:r w:rsidR="00C82E28" w:rsidRPr="00A5787B">
        <w:rPr>
          <w:rFonts w:cstheme="minorHAnsi"/>
          <w:color w:val="000000" w:themeColor="text1"/>
        </w:rPr>
        <w:t>.</w:t>
      </w:r>
    </w:p>
    <w:p w14:paraId="75E9335A" w14:textId="77777777" w:rsidR="0086700C" w:rsidRPr="00A5787B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tlenku miedzi(II) z węglem</w:t>
      </w:r>
      <w:r w:rsidR="00C82E28" w:rsidRPr="00A5787B">
        <w:rPr>
          <w:rFonts w:cstheme="minorHAnsi"/>
          <w:color w:val="000000" w:themeColor="text1"/>
        </w:rPr>
        <w:t>.</w:t>
      </w:r>
    </w:p>
    <w:p w14:paraId="0E63EA6D" w14:textId="77777777" w:rsidR="009D4F40" w:rsidRPr="00A5787B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Działanie tlenku siarki(IV) na rośliny</w:t>
      </w:r>
      <w:r w:rsidR="00C82E28" w:rsidRPr="00A5787B">
        <w:rPr>
          <w:rFonts w:cstheme="minorHAnsi"/>
          <w:color w:val="000000" w:themeColor="text1"/>
        </w:rPr>
        <w:t>.</w:t>
      </w:r>
    </w:p>
    <w:p w14:paraId="2A250C46" w14:textId="77777777" w:rsidR="009D4F40" w:rsidRPr="00A5787B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wodorotlenku sodu w reakcji metalu z wodą</w:t>
      </w:r>
      <w:r w:rsidR="00C82E28" w:rsidRPr="00A5787B">
        <w:rPr>
          <w:rFonts w:cstheme="minorHAnsi"/>
          <w:color w:val="000000" w:themeColor="text1"/>
        </w:rPr>
        <w:t>.</w:t>
      </w:r>
    </w:p>
    <w:p w14:paraId="6A54A781" w14:textId="77777777" w:rsidR="009D4F40" w:rsidRPr="00A5787B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wodorotlenku wapnia w reakcji tlenku z wodą</w:t>
      </w:r>
      <w:r w:rsidR="00C82E28" w:rsidRPr="00A5787B">
        <w:rPr>
          <w:rFonts w:cstheme="minorHAnsi"/>
          <w:color w:val="000000" w:themeColor="text1"/>
        </w:rPr>
        <w:t>.</w:t>
      </w:r>
    </w:p>
    <w:p w14:paraId="4CAAE40B" w14:textId="77777777" w:rsidR="009D4F40" w:rsidRPr="00A5787B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wodorotlenku sodu</w:t>
      </w:r>
      <w:r w:rsidR="00C82E28" w:rsidRPr="00A5787B">
        <w:rPr>
          <w:rFonts w:cstheme="minorHAnsi"/>
          <w:color w:val="000000" w:themeColor="text1"/>
        </w:rPr>
        <w:t>.</w:t>
      </w:r>
    </w:p>
    <w:p w14:paraId="52FB4E37" w14:textId="77777777" w:rsidR="001909C3" w:rsidRPr="00A5787B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chlorowodoru</w:t>
      </w:r>
      <w:r w:rsidR="00C82E28" w:rsidRPr="00A5787B">
        <w:rPr>
          <w:rFonts w:cstheme="minorHAnsi"/>
          <w:color w:val="000000" w:themeColor="text1"/>
        </w:rPr>
        <w:t>.</w:t>
      </w:r>
    </w:p>
    <w:p w14:paraId="0DF4741E" w14:textId="77777777" w:rsidR="00526202" w:rsidRPr="00A5787B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kwasu chlorowodorowego</w:t>
      </w:r>
      <w:r w:rsidR="00C82E28" w:rsidRPr="00A5787B">
        <w:rPr>
          <w:rFonts w:cstheme="minorHAnsi"/>
          <w:color w:val="000000" w:themeColor="text1"/>
        </w:rPr>
        <w:t>.</w:t>
      </w:r>
    </w:p>
    <w:p w14:paraId="76175818" w14:textId="77777777" w:rsidR="00526202" w:rsidRPr="00A5787B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Spalanie fosforu i otrzymywanie kwasu ortofosforowego(V)</w:t>
      </w:r>
      <w:r w:rsidR="00C82E28" w:rsidRPr="00A5787B">
        <w:rPr>
          <w:rFonts w:cstheme="minorHAnsi"/>
          <w:color w:val="000000" w:themeColor="text1"/>
        </w:rPr>
        <w:t>.</w:t>
      </w:r>
    </w:p>
    <w:p w14:paraId="789B8F92" w14:textId="77777777" w:rsidR="00526202" w:rsidRPr="00A5787B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kwasu siarkowego(VI)</w:t>
      </w:r>
      <w:r w:rsidR="00C82E28" w:rsidRPr="00A5787B">
        <w:rPr>
          <w:rFonts w:cstheme="minorHAnsi"/>
          <w:color w:val="000000" w:themeColor="text1"/>
        </w:rPr>
        <w:t>.</w:t>
      </w:r>
    </w:p>
    <w:p w14:paraId="02DFC1D0" w14:textId="77777777" w:rsidR="00526202" w:rsidRPr="00A5787B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</w:t>
      </w:r>
      <w:r w:rsidR="008A0C53" w:rsidRPr="00A5787B">
        <w:rPr>
          <w:rFonts w:cstheme="minorHAnsi"/>
          <w:color w:val="000000" w:themeColor="text1"/>
        </w:rPr>
        <w:t xml:space="preserve"> właściwości kwasu azotowego(V)</w:t>
      </w:r>
      <w:r w:rsidR="00C82E28" w:rsidRPr="00A5787B">
        <w:rPr>
          <w:rFonts w:cstheme="minorHAnsi"/>
          <w:color w:val="000000" w:themeColor="text1"/>
        </w:rPr>
        <w:t>.</w:t>
      </w:r>
    </w:p>
    <w:p w14:paraId="5D1B0015" w14:textId="77777777" w:rsidR="009D4F40" w:rsidRPr="00A5787B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cynku i miedzi z kwasem chlorowodorowym</w:t>
      </w:r>
      <w:r w:rsidR="00C82E28" w:rsidRPr="00A5787B">
        <w:rPr>
          <w:rFonts w:cstheme="minorHAnsi"/>
          <w:color w:val="000000" w:themeColor="text1"/>
        </w:rPr>
        <w:t>.</w:t>
      </w:r>
    </w:p>
    <w:p w14:paraId="6FDF1652" w14:textId="77777777" w:rsidR="00F17D62" w:rsidRPr="00A5787B" w:rsidRDefault="00F17D6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miedzi ze stężonym roztworem kwasu azotowego(V)</w:t>
      </w:r>
      <w:r w:rsidR="00C82E28" w:rsidRPr="00A5787B">
        <w:rPr>
          <w:rFonts w:cstheme="minorHAnsi"/>
          <w:color w:val="000000" w:themeColor="text1"/>
        </w:rPr>
        <w:t>.</w:t>
      </w:r>
    </w:p>
    <w:p w14:paraId="5C683FD3" w14:textId="77777777" w:rsidR="0086700C" w:rsidRPr="00A5787B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żelaza z siarką</w:t>
      </w:r>
      <w:r w:rsidR="00C82E28" w:rsidRPr="00A5787B">
        <w:rPr>
          <w:rFonts w:cstheme="minorHAnsi"/>
          <w:color w:val="000000" w:themeColor="text1"/>
        </w:rPr>
        <w:t>.</w:t>
      </w:r>
    </w:p>
    <w:p w14:paraId="26655B0B" w14:textId="77777777" w:rsidR="0086700C" w:rsidRPr="00A5787B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miedzi z siarką</w:t>
      </w:r>
      <w:r w:rsidR="00C82E28" w:rsidRPr="00A5787B">
        <w:rPr>
          <w:rFonts w:cstheme="minorHAnsi"/>
          <w:color w:val="000000" w:themeColor="text1"/>
        </w:rPr>
        <w:t>.</w:t>
      </w:r>
    </w:p>
    <w:p w14:paraId="19628339" w14:textId="77777777" w:rsidR="00D02719" w:rsidRPr="00A5787B" w:rsidRDefault="00D02719" w:rsidP="0030107F">
      <w:pPr>
        <w:pStyle w:val="Akapitzlist"/>
        <w:jc w:val="both"/>
        <w:rPr>
          <w:rFonts w:cstheme="minorHAnsi"/>
          <w:b/>
          <w:color w:val="000000" w:themeColor="text1"/>
        </w:rPr>
      </w:pPr>
    </w:p>
    <w:p w14:paraId="7350ED75" w14:textId="77777777" w:rsidR="00D02719" w:rsidRPr="00A5787B" w:rsidRDefault="00D02719" w:rsidP="00D0271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02B293D9" w14:textId="77777777" w:rsidR="00D02719" w:rsidRPr="00A5787B" w:rsidRDefault="00D02719" w:rsidP="00947705">
      <w:pPr>
        <w:pStyle w:val="Akapitzlist"/>
        <w:numPr>
          <w:ilvl w:val="0"/>
          <w:numId w:val="3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17DEA65B" w14:textId="77777777" w:rsidR="00475D68" w:rsidRPr="00A5787B" w:rsidRDefault="00475D6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i według jakich kryteriów można podzielić tlenki, wodorki, kwasy i sole,</w:t>
      </w:r>
    </w:p>
    <w:p w14:paraId="53A09F37" w14:textId="77777777" w:rsidR="00D02719" w:rsidRPr="00A5787B" w:rsidRDefault="009620C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 skład, budowę i właściwości mają tlenki,</w:t>
      </w:r>
      <w:r w:rsidR="00EB72BE" w:rsidRPr="00A5787B">
        <w:rPr>
          <w:rFonts w:cstheme="minorHAnsi"/>
          <w:color w:val="000000" w:themeColor="text1"/>
        </w:rPr>
        <w:t xml:space="preserve"> wodorki, wodorotlenki, kwasy, sole, wodorosole </w:t>
      </w:r>
      <w:r w:rsidR="00EB72BE" w:rsidRPr="00E87BED">
        <w:rPr>
          <w:rFonts w:cstheme="minorHAnsi"/>
          <w:strike/>
          <w:color w:val="000000" w:themeColor="text1"/>
        </w:rPr>
        <w:t>i hydroksosole</w:t>
      </w:r>
      <w:r w:rsidR="00EB72BE" w:rsidRPr="00A5787B">
        <w:rPr>
          <w:rFonts w:cstheme="minorHAnsi"/>
          <w:color w:val="000000" w:themeColor="text1"/>
        </w:rPr>
        <w:t>,</w:t>
      </w:r>
    </w:p>
    <w:p w14:paraId="5408EDA0" w14:textId="77777777" w:rsidR="009620CB" w:rsidRPr="00A5787B" w:rsidRDefault="009620C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się otrzymuje tlenki,</w:t>
      </w:r>
      <w:r w:rsidR="00EB72BE" w:rsidRPr="00A5787B">
        <w:rPr>
          <w:rFonts w:cstheme="minorHAnsi"/>
          <w:color w:val="000000" w:themeColor="text1"/>
        </w:rPr>
        <w:t xml:space="preserve"> wodorki, wodorotlenki, kwasy, sole,</w:t>
      </w:r>
    </w:p>
    <w:p w14:paraId="7590FB7F" w14:textId="77777777" w:rsidR="009620CB" w:rsidRPr="00A5787B" w:rsidRDefault="009620C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związki nieorganiczne występują w przyrodzie,</w:t>
      </w:r>
    </w:p>
    <w:p w14:paraId="560D3850" w14:textId="77777777" w:rsidR="009620CB" w:rsidRPr="00A5787B" w:rsidRDefault="009620C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gdzie znajdują zastosowanie związki nieorganiczne,</w:t>
      </w:r>
    </w:p>
    <w:p w14:paraId="54363498" w14:textId="77777777" w:rsidR="00EB72BE" w:rsidRPr="00A5787B" w:rsidRDefault="00EB72B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tlenki kwasowe, zasadowe i obojętne,</w:t>
      </w:r>
    </w:p>
    <w:p w14:paraId="3E8C9BC3" w14:textId="77777777" w:rsidR="00EB72BE" w:rsidRPr="00A5787B" w:rsidRDefault="00EB72B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zachowują się tlenki kwasowe, zasadowe i obojętne względem kwasu, zasady i wody,</w:t>
      </w:r>
    </w:p>
    <w:p w14:paraId="33405AF0" w14:textId="77777777" w:rsidR="00EB72BE" w:rsidRPr="00A5787B" w:rsidRDefault="00517F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wodorotlenki zasadowe,</w:t>
      </w:r>
    </w:p>
    <w:p w14:paraId="46ED6D86" w14:textId="77777777" w:rsidR="00517F64" w:rsidRPr="00A5787B" w:rsidRDefault="00517F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zachowują się wodorotlenki zasadowe względem kwasu i zasady,</w:t>
      </w:r>
    </w:p>
    <w:p w14:paraId="1D8F7A55" w14:textId="77777777" w:rsidR="00517F64" w:rsidRPr="00A5787B" w:rsidRDefault="0071357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zachowują się kwasy nieutleniające względem metali aktywnych i nieaktywnych chemicznie,</w:t>
      </w:r>
    </w:p>
    <w:p w14:paraId="2454E1C0" w14:textId="77777777" w:rsidR="00713579" w:rsidRPr="00A5787B" w:rsidRDefault="0071357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zachowują się kwasy utleniające względem metali aktywnych i nieaktywnych chemicznie,</w:t>
      </w:r>
    </w:p>
    <w:p w14:paraId="6765588A" w14:textId="77777777" w:rsidR="00475D68" w:rsidRPr="00A5787B" w:rsidRDefault="00475D6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amfoteryczność,</w:t>
      </w:r>
    </w:p>
    <w:p w14:paraId="3602A583" w14:textId="77777777" w:rsidR="00475D68" w:rsidRPr="00A5787B" w:rsidRDefault="00475D6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jak zachowują się tlenki i wodorotlenki amfoteryczne względem kwasu, zasady </w:t>
      </w:r>
      <w:r w:rsidR="003961CC">
        <w:rPr>
          <w:rFonts w:cstheme="minorHAnsi"/>
          <w:color w:val="000000" w:themeColor="text1"/>
        </w:rPr>
        <w:t>i wody.</w:t>
      </w:r>
    </w:p>
    <w:p w14:paraId="1E946457" w14:textId="77777777" w:rsidR="00D02719" w:rsidRPr="00A5787B" w:rsidRDefault="00D02719" w:rsidP="00947705">
      <w:pPr>
        <w:pStyle w:val="Akapitzlist"/>
        <w:numPr>
          <w:ilvl w:val="0"/>
          <w:numId w:val="3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3DDA179A" w14:textId="77777777" w:rsidR="00D02719" w:rsidRPr="00A5787B" w:rsidRDefault="00676A2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t</w:t>
      </w:r>
      <w:r w:rsidR="00247ED6" w:rsidRPr="00A5787B">
        <w:rPr>
          <w:rFonts w:cstheme="minorHAnsi"/>
          <w:color w:val="000000" w:themeColor="text1"/>
        </w:rPr>
        <w:t>worzyć nazwy systematyczne na podstawie wzoru chemicznego i układać wzory na podstawie nazwy</w:t>
      </w:r>
      <w:r w:rsidRPr="00A5787B">
        <w:rPr>
          <w:rFonts w:cstheme="minorHAnsi"/>
          <w:color w:val="000000" w:themeColor="text1"/>
        </w:rPr>
        <w:t xml:space="preserve"> dla tlenków, wodorków, wodorotlenków, kwasów i soli,</w:t>
      </w:r>
    </w:p>
    <w:p w14:paraId="72C8390C" w14:textId="77777777" w:rsidR="00676A2A" w:rsidRPr="00A5787B" w:rsidRDefault="00676A2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układać równania reakcji (w postaci cząsteczkowej i jonowej) otrzymywania i reakcji wynikających z typowych właściwości chemicznych tlenków, wodorków, wodorotlenków, kwasów i soli</w:t>
      </w:r>
      <w:r w:rsidR="00EB72BE" w:rsidRPr="00A5787B">
        <w:rPr>
          <w:rFonts w:cstheme="minorHAnsi"/>
          <w:color w:val="000000" w:themeColor="text1"/>
        </w:rPr>
        <w:t>,</w:t>
      </w:r>
    </w:p>
    <w:p w14:paraId="064173DB" w14:textId="77777777" w:rsidR="00EB72BE" w:rsidRPr="00A5787B" w:rsidRDefault="00EB72B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przeprowadzać roztwarzanie substancji z wydzielaniem i zbieraniem gazów rozpuszczalnych i słabo rozpuszczalnych w wodzie</w:t>
      </w:r>
      <w:r w:rsidR="003961CC">
        <w:rPr>
          <w:rFonts w:cstheme="minorHAnsi"/>
          <w:color w:val="000000" w:themeColor="text1"/>
        </w:rPr>
        <w:t>,</w:t>
      </w:r>
    </w:p>
    <w:p w14:paraId="18063AA7" w14:textId="77777777" w:rsidR="00EB72BE" w:rsidRPr="00A5787B" w:rsidRDefault="002F750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szkicować schematy aparatury użytej do doświadczeń i pokazów.</w:t>
      </w:r>
    </w:p>
    <w:p w14:paraId="4204E4F2" w14:textId="77777777" w:rsidR="00D02719" w:rsidRPr="00A5787B" w:rsidRDefault="00D02719" w:rsidP="00D02719">
      <w:pPr>
        <w:jc w:val="both"/>
        <w:rPr>
          <w:rFonts w:cstheme="minorHAnsi"/>
          <w:color w:val="000000" w:themeColor="text1"/>
        </w:rPr>
      </w:pPr>
    </w:p>
    <w:p w14:paraId="50CFEE4E" w14:textId="77777777" w:rsidR="00BD3861" w:rsidRPr="00A5787B" w:rsidRDefault="00BD3861" w:rsidP="00891836">
      <w:pPr>
        <w:jc w:val="both"/>
        <w:rPr>
          <w:rFonts w:cstheme="minorHAnsi"/>
          <w:color w:val="000000" w:themeColor="text1"/>
        </w:rPr>
      </w:pPr>
    </w:p>
    <w:p w14:paraId="53F610BC" w14:textId="77777777" w:rsidR="004D20E9" w:rsidRPr="00D87466" w:rsidRDefault="004D20E9" w:rsidP="004D20E9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976141" w:rsidRPr="00D87466">
        <w:rPr>
          <w:rFonts w:cstheme="minorHAnsi"/>
          <w:b/>
          <w:color w:val="000000" w:themeColor="text1"/>
          <w:sz w:val="28"/>
          <w:szCs w:val="28"/>
        </w:rPr>
        <w:t>5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F6120F" w:rsidRPr="00D87466">
        <w:rPr>
          <w:rFonts w:cstheme="minorHAnsi"/>
          <w:b/>
          <w:color w:val="000000" w:themeColor="text1"/>
          <w:sz w:val="28"/>
          <w:szCs w:val="28"/>
        </w:rPr>
        <w:t>Związki nieorganiczne w skorupie ziemskiej</w:t>
      </w:r>
    </w:p>
    <w:p w14:paraId="21ECD371" w14:textId="77777777" w:rsidR="004D20E9" w:rsidRPr="00A5787B" w:rsidRDefault="004D20E9" w:rsidP="004D20E9">
      <w:pPr>
        <w:jc w:val="both"/>
        <w:rPr>
          <w:rFonts w:cstheme="minorHAnsi"/>
          <w:color w:val="000000" w:themeColor="text1"/>
        </w:rPr>
      </w:pPr>
    </w:p>
    <w:p w14:paraId="1578530C" w14:textId="77777777" w:rsidR="008E6C36" w:rsidRPr="00A5787B" w:rsidRDefault="008E6C36" w:rsidP="008E6C36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690E6A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4416A14A" w14:textId="77777777" w:rsidR="00F6120F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przedstawienie usystematyzowanych wiadomości o </w:t>
      </w:r>
      <w:r w:rsidR="00F6120F" w:rsidRPr="00A5787B">
        <w:rPr>
          <w:rFonts w:cstheme="minorHAnsi"/>
          <w:color w:val="000000" w:themeColor="text1"/>
        </w:rPr>
        <w:t>związkach chemicznych wchodzących w skład skorupy ziemskiej,</w:t>
      </w:r>
    </w:p>
    <w:p w14:paraId="33367AFC" w14:textId="77777777" w:rsidR="00F6120F" w:rsidRPr="00A5787B" w:rsidRDefault="00F6120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usystematyzowanych wiadomości o głównych składnikach skał wapiennych, gipsowych i krzemionkowych.</w:t>
      </w:r>
    </w:p>
    <w:p w14:paraId="4C18ECFD" w14:textId="77777777" w:rsidR="00F6120F" w:rsidRPr="00A5787B" w:rsidRDefault="00F6120F" w:rsidP="00F6120F">
      <w:pPr>
        <w:jc w:val="both"/>
        <w:rPr>
          <w:rFonts w:cstheme="minorHAnsi"/>
          <w:color w:val="000000" w:themeColor="text1"/>
        </w:rPr>
      </w:pPr>
    </w:p>
    <w:p w14:paraId="73487EC6" w14:textId="77777777" w:rsidR="004D20E9" w:rsidRPr="00A5787B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3F345C1A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56BE3A1E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5AC88795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5A06548A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3FE6242D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7B06975A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46E96310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028A30F6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0A85002C" w14:textId="77777777" w:rsidR="00247CB2" w:rsidRDefault="004D20E9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2B64514F" w14:textId="77777777" w:rsidR="00247CB2" w:rsidRPr="00A5787B" w:rsidRDefault="00247CB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42900C72" w14:textId="77777777" w:rsidR="004D20E9" w:rsidRPr="00A5787B" w:rsidRDefault="004D20E9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2B3A4A51" w14:textId="77777777" w:rsidR="004D20E9" w:rsidRPr="00A5787B" w:rsidRDefault="004D20E9" w:rsidP="004D20E9">
      <w:pPr>
        <w:jc w:val="both"/>
        <w:rPr>
          <w:rFonts w:cstheme="minorHAnsi"/>
          <w:color w:val="000000" w:themeColor="text1"/>
        </w:rPr>
      </w:pPr>
    </w:p>
    <w:p w14:paraId="7641DFF0" w14:textId="77777777" w:rsidR="00F6120F" w:rsidRPr="00A5787B" w:rsidRDefault="004D20E9" w:rsidP="00F6120F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5838E436" w14:textId="77777777" w:rsidR="00F6120F" w:rsidRPr="00A5787B" w:rsidRDefault="00F6120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bada i opisuje właściwości tlenku krzemu(IV); wymienia odmiany tlenku krzemu(IV) występujące w przyrodzie i wskazuje na ich zastosowania;</w:t>
      </w:r>
    </w:p>
    <w:p w14:paraId="1997C65C" w14:textId="77777777" w:rsidR="00F6120F" w:rsidRPr="00A5787B" w:rsidRDefault="00F6120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proces produkcji szkła; jego rodzaje, właściwości i zastosowania;</w:t>
      </w:r>
    </w:p>
    <w:p w14:paraId="6EA1699F" w14:textId="77777777" w:rsidR="00F6120F" w:rsidRPr="00A5787B" w:rsidRDefault="00F6120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rodzaje skał wapiennych (wapień, marmur, kreda), ich właściwości i zastosowania; projektuje i przeprowadza doświadczenie, którego celem będzie odróżnienie skał wapiennych wśród innych skał i minerałów; pisze odpowiednie równania reakcji;</w:t>
      </w:r>
    </w:p>
    <w:p w14:paraId="415DED6D" w14:textId="77777777" w:rsidR="00F6120F" w:rsidRPr="00690E6A" w:rsidRDefault="00F6120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690E6A">
        <w:rPr>
          <w:rFonts w:eastAsia="Times New Roman" w:cstheme="minorHAnsi"/>
          <w:color w:val="000000" w:themeColor="text1"/>
          <w:lang w:eastAsia="pl-PL"/>
        </w:rPr>
        <w:t>opisuje mechanizm zjawiska krasowego i usuwania twardości przemijającej wody;</w:t>
      </w:r>
      <w:r w:rsidR="00690E6A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690E6A">
        <w:rPr>
          <w:rFonts w:eastAsia="Times New Roman" w:cstheme="minorHAnsi"/>
          <w:color w:val="000000" w:themeColor="text1"/>
          <w:lang w:eastAsia="pl-PL"/>
        </w:rPr>
        <w:t>pisze odpowiednie równania reakcji;</w:t>
      </w:r>
    </w:p>
    <w:p w14:paraId="4B6A4165" w14:textId="77777777" w:rsidR="00F6120F" w:rsidRPr="00A5787B" w:rsidRDefault="00F6120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pisze wzory hydratów i soli bezwodnych (CaSO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4</w:t>
      </w:r>
      <w:r w:rsidRPr="00A5787B">
        <w:rPr>
          <w:rFonts w:eastAsia="Times New Roman" w:cstheme="minorHAnsi"/>
          <w:color w:val="000000" w:themeColor="text1"/>
          <w:lang w:eastAsia="pl-PL"/>
        </w:rPr>
        <w:t>, CaSO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4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· 2 H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A5787B">
        <w:rPr>
          <w:rFonts w:eastAsia="Times New Roman" w:cstheme="minorHAnsi"/>
          <w:color w:val="000000" w:themeColor="text1"/>
          <w:lang w:eastAsia="pl-PL"/>
        </w:rPr>
        <w:t>O); podaje ich nazwy mineralogiczne; opisuje różnice we właściwościach hydratów i substancji bezwodnych; przewiduje zachowanie się hydratów podczas ogrzewania i weryfikuje swoje przewidywania doświadczalnie; wymienia zastosowania skał gipsowych; wyjaśnia proces twardnienia zaprawy gipsowej; pisze odpowiednie równanie reakcji;</w:t>
      </w:r>
    </w:p>
    <w:p w14:paraId="465B8E84" w14:textId="77777777" w:rsidR="00F6120F" w:rsidRPr="00A5787B" w:rsidRDefault="00F6120F" w:rsidP="00947705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lastRenderedPageBreak/>
        <w:t xml:space="preserve">podaje przykłady nawozów naturalnych i sztucznych, uzasadnia potrzebę ich stosowania. </w:t>
      </w:r>
    </w:p>
    <w:p w14:paraId="41773B17" w14:textId="77777777" w:rsidR="00F6120F" w:rsidRPr="00A5787B" w:rsidRDefault="00F6120F" w:rsidP="00F6120F">
      <w:pPr>
        <w:jc w:val="both"/>
        <w:rPr>
          <w:rFonts w:cstheme="minorHAnsi"/>
          <w:color w:val="000000" w:themeColor="text1"/>
        </w:rPr>
      </w:pPr>
    </w:p>
    <w:p w14:paraId="1622B2BB" w14:textId="77777777" w:rsidR="004D20E9" w:rsidRPr="00A5787B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4C2F6D73" w14:textId="77777777" w:rsidR="00E44C37" w:rsidRPr="00A5787B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barwnych krzemianów</w:t>
      </w:r>
      <w:r w:rsidR="00F6120F" w:rsidRPr="00A5787B">
        <w:rPr>
          <w:rFonts w:cstheme="minorHAnsi"/>
          <w:color w:val="000000" w:themeColor="text1"/>
        </w:rPr>
        <w:t>.</w:t>
      </w:r>
    </w:p>
    <w:p w14:paraId="5286B37C" w14:textId="77777777" w:rsidR="00C61CA5" w:rsidRPr="00A5787B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Twardnienie zaprawy gipsowej</w:t>
      </w:r>
      <w:r w:rsidR="00F6120F" w:rsidRPr="00A5787B">
        <w:rPr>
          <w:rFonts w:cstheme="minorHAnsi"/>
          <w:color w:val="000000" w:themeColor="text1"/>
        </w:rPr>
        <w:t>.</w:t>
      </w:r>
    </w:p>
    <w:p w14:paraId="14A08CAB" w14:textId="77777777" w:rsidR="00C61CA5" w:rsidRPr="00A5787B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Rozkład termiczny węglanu wapnia</w:t>
      </w:r>
      <w:r w:rsidR="00F6120F" w:rsidRPr="00A5787B">
        <w:rPr>
          <w:rFonts w:cstheme="minorHAnsi"/>
          <w:color w:val="000000" w:themeColor="text1"/>
        </w:rPr>
        <w:t>.</w:t>
      </w:r>
    </w:p>
    <w:p w14:paraId="6E412FD2" w14:textId="77777777" w:rsidR="00C61CA5" w:rsidRPr="00A5787B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kwasu solnego z węglanem wapnia</w:t>
      </w:r>
      <w:r w:rsidR="00F6120F" w:rsidRPr="00A5787B">
        <w:rPr>
          <w:rFonts w:cstheme="minorHAnsi"/>
          <w:color w:val="000000" w:themeColor="text1"/>
        </w:rPr>
        <w:t>.</w:t>
      </w:r>
    </w:p>
    <w:p w14:paraId="55D471DD" w14:textId="77777777" w:rsidR="00C61CA5" w:rsidRPr="00A5787B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palności materiałów pokrytych szkłem wodnym</w:t>
      </w:r>
      <w:r w:rsidR="00F6120F" w:rsidRPr="00A5787B">
        <w:rPr>
          <w:rFonts w:cstheme="minorHAnsi"/>
          <w:color w:val="000000" w:themeColor="text1"/>
        </w:rPr>
        <w:t>.</w:t>
      </w:r>
    </w:p>
    <w:p w14:paraId="52211EC0" w14:textId="77777777" w:rsidR="00C61CA5" w:rsidRPr="00A5787B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szkła</w:t>
      </w:r>
      <w:r w:rsidR="00F6120F" w:rsidRPr="00A5787B">
        <w:rPr>
          <w:rFonts w:cstheme="minorHAnsi"/>
          <w:color w:val="000000" w:themeColor="text1"/>
        </w:rPr>
        <w:t>.</w:t>
      </w:r>
    </w:p>
    <w:p w14:paraId="5BA58211" w14:textId="77777777" w:rsidR="004D20E9" w:rsidRPr="00A5787B" w:rsidRDefault="004D20E9" w:rsidP="004D20E9">
      <w:pPr>
        <w:pStyle w:val="Akapitzlist"/>
        <w:jc w:val="both"/>
        <w:rPr>
          <w:rFonts w:cstheme="minorHAnsi"/>
          <w:b/>
          <w:color w:val="000000" w:themeColor="text1"/>
        </w:rPr>
      </w:pPr>
    </w:p>
    <w:p w14:paraId="777BA99A" w14:textId="77777777" w:rsidR="004D20E9" w:rsidRPr="00A5787B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5E267A92" w14:textId="77777777" w:rsidR="004D20E9" w:rsidRPr="00A5787B" w:rsidRDefault="004D20E9" w:rsidP="00947705">
      <w:pPr>
        <w:pStyle w:val="Akapitzlist"/>
        <w:numPr>
          <w:ilvl w:val="0"/>
          <w:numId w:val="3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05391606" w14:textId="77777777" w:rsidR="00A77BDA" w:rsidRPr="00A5787B" w:rsidRDefault="00A77BD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 jakiej postaci występują pierwiastki w przyrodzie,</w:t>
      </w:r>
    </w:p>
    <w:p w14:paraId="7A0E95A1" w14:textId="77777777" w:rsidR="009620CB" w:rsidRPr="00A5787B" w:rsidRDefault="009620C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związki nieorganiczne występują w przyrodzie,</w:t>
      </w:r>
    </w:p>
    <w:p w14:paraId="1C8F3D33" w14:textId="77777777" w:rsidR="009620CB" w:rsidRPr="00A5787B" w:rsidRDefault="009620C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gdzie znajdują zastosowanie związki nieorganiczne,</w:t>
      </w:r>
    </w:p>
    <w:p w14:paraId="3E2B7CCF" w14:textId="77777777" w:rsidR="001E0471" w:rsidRPr="00A5787B" w:rsidRDefault="001E047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minerały, skały, złoża i rudy,</w:t>
      </w:r>
    </w:p>
    <w:p w14:paraId="255FDC48" w14:textId="77777777" w:rsidR="00777D4E" w:rsidRPr="00A5787B" w:rsidRDefault="00A87A5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 jakiej postaci występują w przyrodzie pierwiastki bloku </w:t>
      </w:r>
      <w:r w:rsidRPr="00A5787B">
        <w:rPr>
          <w:rFonts w:cstheme="minorHAnsi"/>
          <w:i/>
          <w:color w:val="000000" w:themeColor="text1"/>
        </w:rPr>
        <w:t>s</w:t>
      </w:r>
      <w:r w:rsidR="00F6120F" w:rsidRPr="00A5787B">
        <w:rPr>
          <w:rFonts w:cstheme="minorHAnsi"/>
          <w:color w:val="000000" w:themeColor="text1"/>
        </w:rPr>
        <w:t xml:space="preserve"> i </w:t>
      </w:r>
      <w:r w:rsidR="00F6120F" w:rsidRPr="00A5787B">
        <w:rPr>
          <w:rFonts w:cstheme="minorHAnsi"/>
          <w:i/>
          <w:color w:val="000000" w:themeColor="text1"/>
        </w:rPr>
        <w:t>p</w:t>
      </w:r>
      <w:r w:rsidR="00F6120F" w:rsidRPr="00A5787B">
        <w:rPr>
          <w:rFonts w:cstheme="minorHAnsi"/>
          <w:color w:val="000000" w:themeColor="text1"/>
        </w:rPr>
        <w:t>,</w:t>
      </w:r>
    </w:p>
    <w:p w14:paraId="699269C8" w14:textId="77777777" w:rsidR="00F6120F" w:rsidRPr="00A5787B" w:rsidRDefault="00F6120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główne składniki skał wapiennych, gipsowych i krzemionkowych,</w:t>
      </w:r>
    </w:p>
    <w:p w14:paraId="30F0FD44" w14:textId="77777777" w:rsidR="00F6120F" w:rsidRPr="00A5787B" w:rsidRDefault="00F6120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wykrywa się główny składnik skał wapiennych,</w:t>
      </w:r>
    </w:p>
    <w:p w14:paraId="2830EADA" w14:textId="77777777" w:rsidR="00D052DA" w:rsidRPr="00A5787B" w:rsidRDefault="00D052D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na czym polega proces produkcji szkła,</w:t>
      </w:r>
    </w:p>
    <w:p w14:paraId="77AE7C2B" w14:textId="77777777" w:rsidR="00D052DA" w:rsidRPr="00A5787B" w:rsidRDefault="00D052D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rodzaje szkła i od czego zależą jego właściwości,</w:t>
      </w:r>
    </w:p>
    <w:p w14:paraId="7BDE68B1" w14:textId="77777777" w:rsidR="00F366EA" w:rsidRPr="00A5787B" w:rsidRDefault="00F366E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na czym polega proces twardnienia zaprawy gipsowej,</w:t>
      </w:r>
    </w:p>
    <w:p w14:paraId="1E633DDF" w14:textId="77777777" w:rsidR="00FB32B4" w:rsidRPr="00A5787B" w:rsidRDefault="00EF2A1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twardość wody i jakie są jej rodzaje, przyczyny i skutki,</w:t>
      </w:r>
    </w:p>
    <w:p w14:paraId="60495952" w14:textId="77777777" w:rsidR="00EF2A19" w:rsidRPr="00A5787B" w:rsidRDefault="00EF2A1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można usunąć poszczególne rodzaje twardości.</w:t>
      </w:r>
    </w:p>
    <w:p w14:paraId="78F4794D" w14:textId="77777777" w:rsidR="004D20E9" w:rsidRPr="00A5787B" w:rsidRDefault="004D20E9" w:rsidP="00947705">
      <w:pPr>
        <w:pStyle w:val="Akapitzlist"/>
        <w:numPr>
          <w:ilvl w:val="0"/>
          <w:numId w:val="3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55DE68FF" w14:textId="77777777" w:rsidR="00676A2A" w:rsidRPr="00A5787B" w:rsidRDefault="00676A2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tworzyć nazwy systematyczne na podstawie wzoru chemicznego i układać wzory na podstawie nazwy dla tlenków, wodorków, wodorotlenków, kwasów i soli,</w:t>
      </w:r>
    </w:p>
    <w:p w14:paraId="506ED960" w14:textId="77777777" w:rsidR="001E0471" w:rsidRPr="00A5787B" w:rsidRDefault="001E047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wymienić pierwiastki najbardziej rozpowszechnione w skorupie ziemskiej,</w:t>
      </w:r>
    </w:p>
    <w:p w14:paraId="47961071" w14:textId="77777777" w:rsidR="001E0471" w:rsidRPr="00A5787B" w:rsidRDefault="001E0471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podać przykłady minerałów, skał, złóż i rud,</w:t>
      </w:r>
    </w:p>
    <w:p w14:paraId="63018D59" w14:textId="77777777" w:rsidR="00D052DA" w:rsidRPr="00A5787B" w:rsidRDefault="00D052D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wskazywać rodzaje skał wapiennych, gipsowych i krzemionkowych,</w:t>
      </w:r>
    </w:p>
    <w:p w14:paraId="4D98886A" w14:textId="77777777" w:rsidR="00D052DA" w:rsidRPr="00A5787B" w:rsidRDefault="00D052D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projektować doświadczenie, które pozwoli odróżnić skały wap</w:t>
      </w:r>
      <w:r w:rsidR="00690E6A">
        <w:rPr>
          <w:rFonts w:cstheme="minorHAnsi"/>
          <w:color w:val="000000" w:themeColor="text1"/>
        </w:rPr>
        <w:t>ie</w:t>
      </w:r>
      <w:r w:rsidRPr="00A5787B">
        <w:rPr>
          <w:rFonts w:cstheme="minorHAnsi"/>
          <w:color w:val="000000" w:themeColor="text1"/>
        </w:rPr>
        <w:t>nne od gipsowych i krzemionkowych,</w:t>
      </w:r>
    </w:p>
    <w:p w14:paraId="6FB638BA" w14:textId="77777777" w:rsidR="00D052DA" w:rsidRPr="00A5787B" w:rsidRDefault="00D052D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wskazywać zastosowanie skał wapiennych,</w:t>
      </w:r>
    </w:p>
    <w:p w14:paraId="3CAB18D4" w14:textId="77777777" w:rsidR="00EF2A19" w:rsidRPr="00A5787B" w:rsidRDefault="00EF2A1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układać równania procesów usuwania twardości wody,</w:t>
      </w:r>
    </w:p>
    <w:p w14:paraId="0AE44E04" w14:textId="77777777" w:rsidR="00EF2A19" w:rsidRPr="00A5787B" w:rsidRDefault="00EF2A1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usuwać twardość przemijającą wody.</w:t>
      </w:r>
    </w:p>
    <w:p w14:paraId="7391B07D" w14:textId="77777777" w:rsidR="004D20E9" w:rsidRPr="00A5787B" w:rsidRDefault="004D20E9" w:rsidP="00071BF2">
      <w:pPr>
        <w:jc w:val="both"/>
        <w:rPr>
          <w:rFonts w:cstheme="minorHAnsi"/>
          <w:color w:val="000000" w:themeColor="text1"/>
        </w:rPr>
      </w:pPr>
    </w:p>
    <w:p w14:paraId="372C9EBA" w14:textId="77777777" w:rsidR="004D20E9" w:rsidRPr="00A5787B" w:rsidRDefault="004D20E9" w:rsidP="00071BF2">
      <w:pPr>
        <w:jc w:val="both"/>
        <w:rPr>
          <w:rFonts w:cstheme="minorHAnsi"/>
          <w:color w:val="000000" w:themeColor="text1"/>
        </w:rPr>
      </w:pPr>
    </w:p>
    <w:p w14:paraId="45D20E07" w14:textId="77777777" w:rsidR="00684E1F" w:rsidRPr="00D87466" w:rsidRDefault="00D87466" w:rsidP="00684E1F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D87466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CZĘŚĆ </w:t>
      </w:r>
      <w:r w:rsidR="00684E1F" w:rsidRPr="00D87466">
        <w:rPr>
          <w:rFonts w:cstheme="minorHAnsi"/>
          <w:b/>
          <w:color w:val="000000" w:themeColor="text1"/>
          <w:sz w:val="28"/>
          <w:szCs w:val="28"/>
          <w:u w:val="single"/>
        </w:rPr>
        <w:t>3</w:t>
      </w:r>
      <w:r w:rsidRPr="00D87466">
        <w:rPr>
          <w:rFonts w:cstheme="minorHAnsi"/>
          <w:b/>
          <w:color w:val="000000" w:themeColor="text1"/>
          <w:sz w:val="28"/>
          <w:szCs w:val="28"/>
          <w:u w:val="single"/>
        </w:rPr>
        <w:t>.</w:t>
      </w:r>
    </w:p>
    <w:p w14:paraId="2670EED2" w14:textId="77777777" w:rsidR="004D20E9" w:rsidRPr="00A5787B" w:rsidRDefault="004D20E9" w:rsidP="00071BF2">
      <w:pPr>
        <w:jc w:val="both"/>
        <w:rPr>
          <w:rFonts w:cstheme="minorHAnsi"/>
          <w:color w:val="000000" w:themeColor="text1"/>
        </w:rPr>
      </w:pPr>
    </w:p>
    <w:p w14:paraId="5586C4AE" w14:textId="77777777" w:rsidR="0040499A" w:rsidRPr="00D87466" w:rsidRDefault="0040499A" w:rsidP="0040499A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>Rozdział 1.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87466">
        <w:rPr>
          <w:rFonts w:cstheme="minorHAnsi"/>
          <w:b/>
          <w:color w:val="000000" w:themeColor="text1"/>
          <w:sz w:val="28"/>
          <w:szCs w:val="28"/>
        </w:rPr>
        <w:t>Chemia organiczna – początek a teraźniejszość</w:t>
      </w:r>
    </w:p>
    <w:p w14:paraId="2E34319C" w14:textId="77777777" w:rsidR="00442BE3" w:rsidRPr="00A5787B" w:rsidRDefault="00442BE3" w:rsidP="00442BE3">
      <w:pPr>
        <w:jc w:val="both"/>
        <w:rPr>
          <w:rFonts w:cstheme="minorHAnsi"/>
          <w:color w:val="000000" w:themeColor="text1"/>
        </w:rPr>
      </w:pPr>
    </w:p>
    <w:p w14:paraId="236004D1" w14:textId="77777777" w:rsidR="00442BE3" w:rsidRPr="00A5787B" w:rsidRDefault="00037A15" w:rsidP="00442BE3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 edukacyjny</w:t>
      </w:r>
      <w:r w:rsidR="00442BE3" w:rsidRPr="00A5787B">
        <w:rPr>
          <w:rFonts w:cstheme="minorHAnsi"/>
          <w:b/>
          <w:color w:val="000000" w:themeColor="text1"/>
        </w:rPr>
        <w:t>:</w:t>
      </w:r>
    </w:p>
    <w:p w14:paraId="35A582EB" w14:textId="77777777" w:rsidR="00037A15" w:rsidRPr="00A5787B" w:rsidRDefault="00037A1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przygotowanie ucznia do współczesnego opisu związków organicznych.</w:t>
      </w:r>
    </w:p>
    <w:p w14:paraId="299C45AB" w14:textId="77777777" w:rsidR="00037A15" w:rsidRPr="00A5787B" w:rsidRDefault="00037A15" w:rsidP="0040499A">
      <w:pPr>
        <w:jc w:val="both"/>
        <w:rPr>
          <w:rFonts w:cstheme="minorHAnsi"/>
          <w:color w:val="000000" w:themeColor="text1"/>
        </w:rPr>
      </w:pPr>
    </w:p>
    <w:p w14:paraId="6B2971DB" w14:textId="77777777" w:rsidR="0040499A" w:rsidRPr="00A5787B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3001DC5D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pozyskuje i przetwarza informacje z różnorodnych źródeł z wykorzystaniem technologii informacyjno-komunikacyjnych,</w:t>
      </w:r>
    </w:p>
    <w:p w14:paraId="526FB4B9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22750E5A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7FB450CF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38D054B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1410DDE6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61D7740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1374C305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016A5875" w14:textId="77777777" w:rsidR="00247CB2" w:rsidRDefault="0040499A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247CB2" w:rsidRPr="00247CB2">
        <w:rPr>
          <w:rFonts w:cstheme="minorHAnsi"/>
          <w:color w:val="000000" w:themeColor="text1"/>
        </w:rPr>
        <w:t xml:space="preserve"> </w:t>
      </w:r>
    </w:p>
    <w:p w14:paraId="67D03879" w14:textId="77777777" w:rsidR="00247CB2" w:rsidRPr="00A5787B" w:rsidRDefault="00247CB2" w:rsidP="00247CB2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3A136E19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167388DB" w14:textId="77777777" w:rsidR="0040499A" w:rsidRPr="00A5787B" w:rsidRDefault="0040499A" w:rsidP="0040499A">
      <w:pPr>
        <w:jc w:val="both"/>
        <w:rPr>
          <w:rFonts w:cstheme="minorHAnsi"/>
          <w:color w:val="000000" w:themeColor="text1"/>
        </w:rPr>
      </w:pPr>
    </w:p>
    <w:p w14:paraId="6955EFE1" w14:textId="77777777" w:rsidR="00305259" w:rsidRPr="00A5787B" w:rsidRDefault="0040499A" w:rsidP="0030525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20E07F07" w14:textId="77777777" w:rsidR="00305259" w:rsidRPr="00A5787B" w:rsidRDefault="00305259" w:rsidP="00947705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wyjaśnia i stosuje założenia teorii strukturalnej budowy związków organicznych;</w:t>
      </w:r>
    </w:p>
    <w:p w14:paraId="5F7605C9" w14:textId="77777777" w:rsidR="00305259" w:rsidRPr="00A5787B" w:rsidRDefault="00305259" w:rsidP="00947705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na podstawie wzoru sumarycznego, półstrukturalnego (grupowego), opisu budowy lub właściwości fizykochemicznych klasyfikuje dany związek chemiczny do: węglowodorów (nasyconych, nienasyconych, aromatycznych), związków jednofunkcyjnych (fluorowcopochodnych, alkoholi i fenoli, aldehydów i ketonów, kwasów karboksylowych, estrów, amin, amidów), związków wielofunkcyjnych (hydroksykwasów, aminokwasów, peptydów, białek, cukrów);</w:t>
      </w:r>
    </w:p>
    <w:p w14:paraId="4DC8CC7B" w14:textId="77777777" w:rsidR="00305259" w:rsidRPr="00A5787B" w:rsidRDefault="00305259" w:rsidP="00947705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stosuje pojęcia: </w:t>
      </w:r>
      <w:r w:rsidRPr="00CE133B">
        <w:rPr>
          <w:rFonts w:cstheme="minorHAnsi"/>
          <w:i/>
          <w:color w:val="000000" w:themeColor="text1"/>
        </w:rPr>
        <w:t>homolog</w:t>
      </w:r>
      <w:r w:rsidRPr="00A5787B">
        <w:rPr>
          <w:rFonts w:cstheme="minorHAnsi"/>
          <w:color w:val="000000" w:themeColor="text1"/>
        </w:rPr>
        <w:t xml:space="preserve">, </w:t>
      </w:r>
      <w:r w:rsidRPr="00CE133B">
        <w:rPr>
          <w:rFonts w:cstheme="minorHAnsi"/>
          <w:i/>
          <w:color w:val="000000" w:themeColor="text1"/>
        </w:rPr>
        <w:t>szereg homologiczny</w:t>
      </w:r>
      <w:r w:rsidRPr="00A5787B">
        <w:rPr>
          <w:rFonts w:cstheme="minorHAnsi"/>
          <w:color w:val="000000" w:themeColor="text1"/>
        </w:rPr>
        <w:t xml:space="preserve">, </w:t>
      </w:r>
      <w:r w:rsidRPr="00CE133B">
        <w:rPr>
          <w:rFonts w:cstheme="minorHAnsi"/>
          <w:i/>
          <w:color w:val="000000" w:themeColor="text1"/>
        </w:rPr>
        <w:t>wzór ogólny</w:t>
      </w:r>
      <w:r w:rsidRPr="00A5787B">
        <w:rPr>
          <w:rFonts w:cstheme="minorHAnsi"/>
          <w:color w:val="000000" w:themeColor="text1"/>
        </w:rPr>
        <w:t xml:space="preserve">, </w:t>
      </w:r>
      <w:r w:rsidRPr="00CE133B">
        <w:rPr>
          <w:rFonts w:cstheme="minorHAnsi"/>
          <w:i/>
          <w:color w:val="000000" w:themeColor="text1"/>
        </w:rPr>
        <w:t>izomeria konstytucyjna</w:t>
      </w:r>
      <w:r w:rsidRPr="00A5787B">
        <w:rPr>
          <w:rFonts w:cstheme="minorHAnsi"/>
          <w:color w:val="000000" w:themeColor="text1"/>
        </w:rPr>
        <w:t xml:space="preserve"> (szkieletowa, położenia, grup funkcyjnych); rozpoznaje i klasyfikuje izomery;</w:t>
      </w:r>
    </w:p>
    <w:p w14:paraId="2B596A12" w14:textId="77777777" w:rsidR="00305259" w:rsidRPr="00A5787B" w:rsidRDefault="00305259" w:rsidP="00947705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rysuje wzory strukturalne i półstrukturalne izomerów konstytucyjnych o podanym wzorze sumarycznym; wśród podanych wzorów węglowodorów i ich pochodnych wskazuje izomery konstytucyjne;</w:t>
      </w:r>
    </w:p>
    <w:p w14:paraId="2046F0C9" w14:textId="77777777" w:rsidR="00305259" w:rsidRPr="00A5787B" w:rsidRDefault="00305259" w:rsidP="00947705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 tendencje zmian właściwości fizycznych (np. temperatura topnienia, temperatura wrzenia, rozpuszczalność w wodzie) w szeregach homologicznych;</w:t>
      </w:r>
    </w:p>
    <w:p w14:paraId="5C9003FE" w14:textId="77777777" w:rsidR="00305259" w:rsidRPr="00A5787B" w:rsidRDefault="00305259" w:rsidP="00947705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wyjaśnia wpływ budowy cząsteczek (kształtu łańcucha węglowego oraz obecności podstawnika lub grupy funkcyjnej) na właściwości związków organicznych;</w:t>
      </w:r>
    </w:p>
    <w:p w14:paraId="1BF61139" w14:textId="77777777" w:rsidR="00305259" w:rsidRPr="00A5787B" w:rsidRDefault="00305259" w:rsidP="00947705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klasyfikuje reakcje związków organicznych ze względu na typ procesu (addycja, eliminacja, substytucja, polimeryzacja, kondensacja).</w:t>
      </w:r>
    </w:p>
    <w:p w14:paraId="49FF8B67" w14:textId="77777777" w:rsidR="0040499A" w:rsidRPr="00A5787B" w:rsidRDefault="0040499A" w:rsidP="0040499A">
      <w:pPr>
        <w:jc w:val="both"/>
        <w:rPr>
          <w:rFonts w:cstheme="minorHAnsi"/>
          <w:color w:val="000000" w:themeColor="text1"/>
        </w:rPr>
      </w:pPr>
    </w:p>
    <w:p w14:paraId="6B93C422" w14:textId="77777777" w:rsidR="0040499A" w:rsidRPr="00A5787B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1ED844C4" w14:textId="77777777" w:rsidR="0040499A" w:rsidRPr="00A5787B" w:rsidRDefault="0040499A" w:rsidP="00947705">
      <w:pPr>
        <w:pStyle w:val="Akapitzlist"/>
        <w:numPr>
          <w:ilvl w:val="0"/>
          <w:numId w:val="3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69D2C2C8" w14:textId="77777777" w:rsidR="0040499A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które związki zalicza się do organicznych, a które do nieorganicznych,</w:t>
      </w:r>
    </w:p>
    <w:p w14:paraId="5587599B" w14:textId="77777777" w:rsidR="008E6C36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dlaczego chemia organiczna stanowi wyodrębniony dział chemii,</w:t>
      </w:r>
    </w:p>
    <w:p w14:paraId="44857F2D" w14:textId="77777777" w:rsidR="008E6C36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przyczyny istnienia wielkiej liczby związków organicznych,</w:t>
      </w:r>
    </w:p>
    <w:p w14:paraId="506CC274" w14:textId="77777777" w:rsidR="008E6C36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izomeria i czym się różnią izomery.</w:t>
      </w:r>
    </w:p>
    <w:p w14:paraId="776CC590" w14:textId="77777777" w:rsidR="0040499A" w:rsidRPr="00A5787B" w:rsidRDefault="0040499A" w:rsidP="00947705">
      <w:pPr>
        <w:pStyle w:val="Akapitzlist"/>
        <w:numPr>
          <w:ilvl w:val="0"/>
          <w:numId w:val="3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22E414F5" w14:textId="77777777" w:rsidR="0040499A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podawać postulaty teorii strukturalnej,</w:t>
      </w:r>
    </w:p>
    <w:p w14:paraId="2304C735" w14:textId="77777777" w:rsidR="008E6C36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typowe szkielety węglowe cząsteczek,</w:t>
      </w:r>
    </w:p>
    <w:p w14:paraId="095B0BAE" w14:textId="77777777" w:rsidR="008E6C36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wyjaśniać różnicę między wiązaniami </w:t>
      </w:r>
      <w:r w:rsidRPr="00A5787B">
        <w:rPr>
          <w:rFonts w:cstheme="minorHAnsi"/>
          <w:color w:val="000000" w:themeColor="text1"/>
        </w:rPr>
        <w:sym w:font="Symbol" w:char="F073"/>
      </w:r>
      <w:r w:rsidRPr="00A5787B">
        <w:rPr>
          <w:rFonts w:cstheme="minorHAnsi"/>
          <w:color w:val="000000" w:themeColor="text1"/>
        </w:rPr>
        <w:t xml:space="preserve"> i </w:t>
      </w:r>
      <w:r w:rsidRPr="00A5787B">
        <w:rPr>
          <w:rFonts w:cstheme="minorHAnsi"/>
          <w:color w:val="000000" w:themeColor="text1"/>
        </w:rPr>
        <w:sym w:font="Symbol" w:char="F070"/>
      </w:r>
      <w:r w:rsidRPr="00A5787B">
        <w:rPr>
          <w:rFonts w:cstheme="minorHAnsi"/>
          <w:color w:val="000000" w:themeColor="text1"/>
        </w:rPr>
        <w:t>,</w:t>
      </w:r>
    </w:p>
    <w:p w14:paraId="04DBDA5F" w14:textId="77777777" w:rsidR="0040499A" w:rsidRPr="00A5787B" w:rsidRDefault="008E6C3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ustalać wzór sumaryczny na podstawie odpowiednich informacji.</w:t>
      </w:r>
    </w:p>
    <w:p w14:paraId="01551EEB" w14:textId="77777777" w:rsidR="0040499A" w:rsidRDefault="0040499A" w:rsidP="00071BF2">
      <w:pPr>
        <w:jc w:val="both"/>
        <w:rPr>
          <w:rFonts w:cstheme="minorHAnsi"/>
          <w:color w:val="000000" w:themeColor="text1"/>
        </w:rPr>
      </w:pPr>
    </w:p>
    <w:p w14:paraId="398FDDE3" w14:textId="77777777" w:rsidR="005A1510" w:rsidRPr="00A5787B" w:rsidRDefault="005A1510" w:rsidP="00071BF2">
      <w:pPr>
        <w:jc w:val="both"/>
        <w:rPr>
          <w:rFonts w:cstheme="minorHAnsi"/>
          <w:color w:val="000000" w:themeColor="text1"/>
        </w:rPr>
      </w:pPr>
    </w:p>
    <w:p w14:paraId="5F401000" w14:textId="77777777" w:rsidR="0040499A" w:rsidRPr="00D87466" w:rsidRDefault="0040499A" w:rsidP="0040499A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1B3585" w:rsidRPr="00D87466">
        <w:rPr>
          <w:rFonts w:cstheme="minorHAnsi"/>
          <w:b/>
          <w:color w:val="000000" w:themeColor="text1"/>
          <w:sz w:val="28"/>
          <w:szCs w:val="28"/>
        </w:rPr>
        <w:t>2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8A59CD" w:rsidRPr="00D87466">
        <w:rPr>
          <w:rFonts w:cstheme="minorHAnsi"/>
          <w:b/>
          <w:color w:val="000000" w:themeColor="text1"/>
          <w:sz w:val="28"/>
          <w:szCs w:val="28"/>
        </w:rPr>
        <w:t xml:space="preserve">Związki węgla z wodorem – </w:t>
      </w:r>
      <w:r w:rsidR="0051171A" w:rsidRPr="00D87466">
        <w:rPr>
          <w:rFonts w:cstheme="minorHAnsi"/>
          <w:b/>
          <w:color w:val="000000" w:themeColor="text1"/>
          <w:sz w:val="28"/>
          <w:szCs w:val="28"/>
        </w:rPr>
        <w:t>węglowodory</w:t>
      </w:r>
    </w:p>
    <w:p w14:paraId="37B2C0B1" w14:textId="77777777" w:rsidR="0040499A" w:rsidRPr="00A5787B" w:rsidRDefault="0040499A" w:rsidP="0040499A">
      <w:pPr>
        <w:jc w:val="both"/>
        <w:rPr>
          <w:rFonts w:cstheme="minorHAnsi"/>
          <w:color w:val="000000" w:themeColor="text1"/>
        </w:rPr>
      </w:pPr>
    </w:p>
    <w:p w14:paraId="5F972755" w14:textId="77777777" w:rsidR="0037348C" w:rsidRPr="00A5787B" w:rsidRDefault="0037348C" w:rsidP="0040499A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846DA8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44CCCA56" w14:textId="77777777" w:rsidR="0037348C" w:rsidRPr="00A5787B" w:rsidRDefault="0037348C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usystematyzowanych wiadomości o węglowodorach alifatycznych i aromatycznych, ze szczególnym uwzględnieniem:</w:t>
      </w:r>
    </w:p>
    <w:p w14:paraId="7F7B12A4" w14:textId="77777777" w:rsidR="0037348C" w:rsidRPr="00A5787B" w:rsidRDefault="0037348C" w:rsidP="00947705">
      <w:pPr>
        <w:pStyle w:val="Akapitzlist"/>
        <w:numPr>
          <w:ilvl w:val="0"/>
          <w:numId w:val="3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budowy cząsteczek,</w:t>
      </w:r>
    </w:p>
    <w:p w14:paraId="2F870FC5" w14:textId="77777777" w:rsidR="0037348C" w:rsidRPr="00A5787B" w:rsidRDefault="0037348C" w:rsidP="00947705">
      <w:pPr>
        <w:pStyle w:val="Akapitzlist"/>
        <w:numPr>
          <w:ilvl w:val="0"/>
          <w:numId w:val="3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korelacji między budową cząsteczki a właściwościami węglowodoru,</w:t>
      </w:r>
    </w:p>
    <w:p w14:paraId="6B74CB82" w14:textId="77777777" w:rsidR="0037348C" w:rsidRPr="00A5787B" w:rsidRDefault="0037348C" w:rsidP="00947705">
      <w:pPr>
        <w:pStyle w:val="Akapitzlist"/>
        <w:numPr>
          <w:ilvl w:val="0"/>
          <w:numId w:val="3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zmian właściwości w szeregach homologicznych,</w:t>
      </w:r>
    </w:p>
    <w:p w14:paraId="7AB03D59" w14:textId="77777777" w:rsidR="0037348C" w:rsidRPr="00A5787B" w:rsidRDefault="0037348C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usystematyzowanych wiadomości o występowaniu węglowodorów w przyrodzie i ich wykorzystaniu w gospodarce, wraz z konsekwencjami ekologicznymi, do których ono prowadzi.</w:t>
      </w:r>
    </w:p>
    <w:p w14:paraId="562E7A97" w14:textId="77777777" w:rsidR="0037348C" w:rsidRPr="00A5787B" w:rsidRDefault="0037348C" w:rsidP="0040499A">
      <w:pPr>
        <w:jc w:val="both"/>
        <w:rPr>
          <w:rFonts w:cstheme="minorHAnsi"/>
          <w:color w:val="000000" w:themeColor="text1"/>
        </w:rPr>
      </w:pPr>
    </w:p>
    <w:p w14:paraId="5021C50D" w14:textId="77777777" w:rsidR="0040499A" w:rsidRPr="00A5787B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3A916787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773D7DC8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0D0F5666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20723A62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59368556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1BA615E0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4DA1FFDA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5AE120FD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09BB7F1A" w14:textId="77777777" w:rsidR="001E430F" w:rsidRDefault="0040499A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1E430F" w:rsidRPr="001E430F">
        <w:rPr>
          <w:rFonts w:cstheme="minorHAnsi"/>
          <w:color w:val="000000" w:themeColor="text1"/>
        </w:rPr>
        <w:t xml:space="preserve"> </w:t>
      </w:r>
    </w:p>
    <w:p w14:paraId="7907BF37" w14:textId="77777777" w:rsidR="001E430F" w:rsidRPr="00A5787B" w:rsidRDefault="001E430F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393F98B7" w14:textId="77777777" w:rsidR="0040499A" w:rsidRPr="00A5787B" w:rsidRDefault="0040499A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57D2885C" w14:textId="77777777" w:rsidR="0040499A" w:rsidRPr="00A5787B" w:rsidRDefault="0040499A" w:rsidP="001B3585">
      <w:pPr>
        <w:jc w:val="both"/>
        <w:rPr>
          <w:rFonts w:cstheme="minorHAnsi"/>
          <w:color w:val="000000" w:themeColor="text1"/>
        </w:rPr>
      </w:pPr>
    </w:p>
    <w:p w14:paraId="42C61022" w14:textId="77777777" w:rsidR="001B3585" w:rsidRPr="00A5787B" w:rsidRDefault="0040499A" w:rsidP="001B3585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4365B29B" w14:textId="77777777" w:rsidR="001B3585" w:rsidRPr="00A5787B" w:rsidRDefault="001B3585" w:rsidP="00947705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podaje nazwy systematyczne węglowodorów (alkanu, alkenu i alkinu – do 10 atomów węgla w cząsteczce – oraz węglowodorów aromatycznych: benzenu, toluenu, ksylenów) na podstawie wzorów strukturalnych lub półstrukturalnych (grupowych); rysuje wzory węglowodorów na podstawie ich nazw;</w:t>
      </w:r>
    </w:p>
    <w:p w14:paraId="2F81BE60" w14:textId="77777777" w:rsidR="001B3585" w:rsidRPr="00A5787B" w:rsidRDefault="001B3585" w:rsidP="00947705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właściwości chemiczne alkanów na przykładzie reakcji: spalania, substytucji (podstawiania) atomu (lub atomów) wodoru przez atom (lub atomy) chloru przy udziale światła; pisze odpowiednie równania reakcji;</w:t>
      </w:r>
    </w:p>
    <w:p w14:paraId="1F712917" w14:textId="77777777" w:rsidR="001B3585" w:rsidRPr="00A5787B" w:rsidRDefault="001B3585" w:rsidP="00947705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właściwości chemiczne alkenów na przykładzie reakcji: spalania, addycji (przyłączania): H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A5787B">
        <w:rPr>
          <w:rFonts w:eastAsia="Times New Roman" w:cstheme="minorHAnsi"/>
          <w:color w:val="000000" w:themeColor="text1"/>
          <w:lang w:eastAsia="pl-PL"/>
        </w:rPr>
        <w:t>, Cl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A5787B">
        <w:rPr>
          <w:rFonts w:eastAsia="Times New Roman" w:cstheme="minorHAnsi"/>
          <w:color w:val="000000" w:themeColor="text1"/>
          <w:lang w:eastAsia="pl-PL"/>
        </w:rPr>
        <w:t>, HCl, H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A5787B">
        <w:rPr>
          <w:rFonts w:eastAsia="Times New Roman" w:cstheme="minorHAnsi"/>
          <w:color w:val="000000" w:themeColor="text1"/>
          <w:lang w:eastAsia="pl-PL"/>
        </w:rPr>
        <w:t>O; polimeryzacji; przewiduje produkty reakcji przyłączenia cząsteczek niesymetrycznych do niesymetrycznych alkenów na podstawie reguły Markownikowa (produkty główne i uboczne); pisze odpowiednie równania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A5787B">
        <w:rPr>
          <w:rFonts w:eastAsia="Times New Roman" w:cstheme="minorHAnsi"/>
          <w:color w:val="000000" w:themeColor="text1"/>
          <w:lang w:eastAsia="pl-PL"/>
        </w:rPr>
        <w:t>reakcji;</w:t>
      </w:r>
    </w:p>
    <w:p w14:paraId="53422462" w14:textId="77777777" w:rsidR="00531E9E" w:rsidRPr="00A5787B" w:rsidRDefault="001B3585" w:rsidP="00947705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lastRenderedPageBreak/>
        <w:t>opisuje właściwości chemiczne alkinów na przykładzie reakcji: spalania, addycji (przył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ą</w:t>
      </w:r>
      <w:r w:rsidRPr="00A5787B">
        <w:rPr>
          <w:rFonts w:eastAsia="Times New Roman" w:cstheme="minorHAnsi"/>
          <w:color w:val="000000" w:themeColor="text1"/>
          <w:lang w:eastAsia="pl-PL"/>
        </w:rPr>
        <w:t>czenia): H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A5787B">
        <w:rPr>
          <w:rFonts w:eastAsia="Times New Roman" w:cstheme="minorHAnsi"/>
          <w:color w:val="000000" w:themeColor="text1"/>
          <w:lang w:eastAsia="pl-PL"/>
        </w:rPr>
        <w:t>, Cl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HCl, H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A5787B">
        <w:rPr>
          <w:rFonts w:eastAsia="Times New Roman" w:cstheme="minorHAnsi"/>
          <w:color w:val="000000" w:themeColor="text1"/>
          <w:lang w:eastAsia="pl-PL"/>
        </w:rPr>
        <w:t>O, trimeryzacji etynu; pisze odpowiednie r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reakcji;</w:t>
      </w:r>
    </w:p>
    <w:p w14:paraId="2B7A92F4" w14:textId="77777777" w:rsidR="00531E9E" w:rsidRPr="00A5787B" w:rsidRDefault="001B3585" w:rsidP="00947705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budow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cz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ą</w:t>
      </w:r>
      <w:r w:rsidRPr="00A5787B">
        <w:rPr>
          <w:rFonts w:eastAsia="Times New Roman" w:cstheme="minorHAnsi"/>
          <w:color w:val="000000" w:themeColor="text1"/>
          <w:lang w:eastAsia="pl-PL"/>
        </w:rPr>
        <w:t>steczki benzenu z uwzgl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>dnieniem delokalizacji elektron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w; wyja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nia, dlaczego benzen, w przeciwie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ń</w:t>
      </w:r>
      <w:r w:rsidRPr="00A5787B">
        <w:rPr>
          <w:rFonts w:eastAsia="Times New Roman" w:cstheme="minorHAnsi"/>
          <w:color w:val="000000" w:themeColor="text1"/>
          <w:lang w:eastAsia="pl-PL"/>
        </w:rPr>
        <w:t>stwie do alken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i alkin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w, nie odbarwia wody bromowej ani wodnego roztworu manganianu(VII) potasu;</w:t>
      </w:r>
    </w:p>
    <w:p w14:paraId="18645BD5" w14:textId="77777777" w:rsidR="00531E9E" w:rsidRPr="00A5787B" w:rsidRDefault="001B3585" w:rsidP="00947705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przebieg destylacji ropy naftowej i pirolizy w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>gla kamiennego; wymienia nazwy produkt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tych proces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i ich zastosowania;</w:t>
      </w:r>
    </w:p>
    <w:p w14:paraId="5D23AEE7" w14:textId="77777777" w:rsidR="001B3585" w:rsidRPr="00A5787B" w:rsidRDefault="001B3585" w:rsidP="00947705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nia poj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>cie liczby oktanowej (LO) i podaje sposoby zwi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>kszania LO benzyny; tłumaczy, na czym polega kraking oraz reforming i uzasadnia konieczno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ść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prowadzenia tych proces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w przemy</w:t>
      </w:r>
      <w:r w:rsidR="00531E9E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le. </w:t>
      </w:r>
    </w:p>
    <w:p w14:paraId="3CF9BA6C" w14:textId="77777777" w:rsidR="0040499A" w:rsidRPr="00A5787B" w:rsidRDefault="0040499A" w:rsidP="0040499A">
      <w:pPr>
        <w:jc w:val="both"/>
        <w:rPr>
          <w:rFonts w:cstheme="minorHAnsi"/>
          <w:color w:val="000000" w:themeColor="text1"/>
        </w:rPr>
      </w:pPr>
    </w:p>
    <w:p w14:paraId="5371874B" w14:textId="77777777" w:rsidR="0040499A" w:rsidRPr="00A5787B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45601BB7" w14:textId="77777777" w:rsidR="0040499A" w:rsidRPr="00A5787B" w:rsidRDefault="00EF2A19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fizycznych alkanów.</w:t>
      </w:r>
    </w:p>
    <w:p w14:paraId="131422A9" w14:textId="77777777" w:rsidR="00EF2A19" w:rsidRPr="00A5787B" w:rsidRDefault="00EF2A19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palności alkanów.</w:t>
      </w:r>
    </w:p>
    <w:p w14:paraId="06826572" w14:textId="77777777" w:rsidR="00EF2A19" w:rsidRPr="00A5787B" w:rsidRDefault="00EF2A19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Badanie zachowania się alkanów </w:t>
      </w:r>
      <w:r w:rsidR="00D8387B" w:rsidRPr="00A5787B">
        <w:rPr>
          <w:rFonts w:cstheme="minorHAnsi"/>
          <w:color w:val="000000" w:themeColor="text1"/>
        </w:rPr>
        <w:t xml:space="preserve">(metanu i heksanu) </w:t>
      </w:r>
      <w:r w:rsidRPr="00A5787B">
        <w:rPr>
          <w:rFonts w:cstheme="minorHAnsi"/>
          <w:color w:val="000000" w:themeColor="text1"/>
        </w:rPr>
        <w:t>wobec wody bromowej</w:t>
      </w:r>
      <w:r w:rsidR="00D8387B" w:rsidRPr="00A5787B">
        <w:rPr>
          <w:rFonts w:cstheme="minorHAnsi"/>
          <w:color w:val="000000" w:themeColor="text1"/>
        </w:rPr>
        <w:t xml:space="preserve"> w ciemności i pod wpływem światła.</w:t>
      </w:r>
    </w:p>
    <w:p w14:paraId="537A74CB" w14:textId="77777777" w:rsidR="00D8387B" w:rsidRPr="00A5787B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etenu przez depolimeryzację polietylenu i badanie jego właściwości fizycznych.</w:t>
      </w:r>
    </w:p>
    <w:p w14:paraId="1BDF7A4C" w14:textId="77777777" w:rsidR="00D8387B" w:rsidRPr="00A5787B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palności etenu i jego zachowanie wobec wody bromowej.</w:t>
      </w:r>
    </w:p>
    <w:p w14:paraId="67637453" w14:textId="77777777" w:rsidR="00D8387B" w:rsidRPr="00A5787B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etynu z węgliku wapnia i badanie jego palności.</w:t>
      </w:r>
    </w:p>
    <w:p w14:paraId="6D726F43" w14:textId="77777777" w:rsidR="00D8387B" w:rsidRPr="00A5787B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zachowania się etynu wobec wody bromowej.</w:t>
      </w:r>
    </w:p>
    <w:p w14:paraId="5A2358BF" w14:textId="77777777" w:rsidR="00D8387B" w:rsidRPr="00A5787B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zachowania metanu, etenu i etynu wobec zakwaszonego roztworu manganianu(VII) potasu.</w:t>
      </w:r>
    </w:p>
    <w:p w14:paraId="19107786" w14:textId="77777777" w:rsidR="00D8387B" w:rsidRPr="00A5787B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Destylacja frakcyjna ropy naftowej.</w:t>
      </w:r>
    </w:p>
    <w:p w14:paraId="27C604E1" w14:textId="77777777" w:rsidR="00D8387B" w:rsidRPr="00A5787B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produktów destylacji ropy naftowej.</w:t>
      </w:r>
    </w:p>
    <w:p w14:paraId="72B6043A" w14:textId="77777777" w:rsidR="00D8387B" w:rsidRPr="00A5787B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Piroliza węgla kamiennego.</w:t>
      </w:r>
    </w:p>
    <w:p w14:paraId="4BCD12C4" w14:textId="77777777" w:rsidR="0040499A" w:rsidRPr="00A5787B" w:rsidRDefault="0040499A" w:rsidP="0040499A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</w:p>
    <w:p w14:paraId="1555C00C" w14:textId="77777777" w:rsidR="0040499A" w:rsidRPr="00A5787B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15B553D8" w14:textId="77777777" w:rsidR="0040499A" w:rsidRPr="00A5787B" w:rsidRDefault="0040499A" w:rsidP="00947705">
      <w:pPr>
        <w:pStyle w:val="Akapitzlist"/>
        <w:numPr>
          <w:ilvl w:val="0"/>
          <w:numId w:val="3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685E43E2" w14:textId="77777777" w:rsidR="0040499A" w:rsidRPr="00A5787B" w:rsidRDefault="00E05DDF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cechy charakterystyczne budowy mają węglowodory</w:t>
      </w:r>
      <w:r w:rsidR="00B00107" w:rsidRPr="00A5787B">
        <w:rPr>
          <w:rFonts w:cstheme="minorHAnsi"/>
          <w:color w:val="000000" w:themeColor="text1"/>
        </w:rPr>
        <w:t xml:space="preserve"> nasycone, nienasycone i aromatyczne,</w:t>
      </w:r>
    </w:p>
    <w:p w14:paraId="035F1AB5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szeregi homologiczne i jakie mają wzory ogólne,</w:t>
      </w:r>
    </w:p>
    <w:p w14:paraId="729050EA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zasady ogólne tworzenia nazw systematycznych poznanych węglowodorów,</w:t>
      </w:r>
    </w:p>
    <w:p w14:paraId="257D25EF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zmieniają się właściwości fizyczne w szeregach homologicznych,</w:t>
      </w:r>
    </w:p>
    <w:p w14:paraId="4D24FE24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właściwości chemiczne wykazują poznane węglowodory,</w:t>
      </w:r>
    </w:p>
    <w:p w14:paraId="1F368D63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rodzaje izomerii,</w:t>
      </w:r>
    </w:p>
    <w:p w14:paraId="0ADACE6F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substytucja, addycja, eliminacja</w:t>
      </w:r>
      <w:r w:rsidR="00531E9E" w:rsidRPr="00A5787B">
        <w:rPr>
          <w:rFonts w:cstheme="minorHAnsi"/>
          <w:color w:val="000000" w:themeColor="text1"/>
        </w:rPr>
        <w:t xml:space="preserve"> </w:t>
      </w:r>
      <w:r w:rsidRPr="00A5787B">
        <w:rPr>
          <w:rFonts w:cstheme="minorHAnsi"/>
          <w:color w:val="000000" w:themeColor="text1"/>
        </w:rPr>
        <w:t>i reakcje łańcuchowe,</w:t>
      </w:r>
    </w:p>
    <w:p w14:paraId="072E2609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aromatyczność,</w:t>
      </w:r>
    </w:p>
    <w:p w14:paraId="1075D31B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można otrzymać poszczególne rodzaje węglowodorów,</w:t>
      </w:r>
    </w:p>
    <w:p w14:paraId="13307041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które węglowodory występują w przyrodzie i jak wykorzystuje się je w gospodarce,</w:t>
      </w:r>
    </w:p>
    <w:p w14:paraId="444F1EFE" w14:textId="77777777" w:rsidR="00B00107" w:rsidRPr="00A5787B" w:rsidRDefault="00B0010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skutki spalania ropy naftowej i węgli kopalnych.</w:t>
      </w:r>
    </w:p>
    <w:p w14:paraId="2A64C4A6" w14:textId="77777777" w:rsidR="0040499A" w:rsidRPr="00A5787B" w:rsidRDefault="0040499A" w:rsidP="00947705">
      <w:pPr>
        <w:pStyle w:val="Akapitzlist"/>
        <w:numPr>
          <w:ilvl w:val="0"/>
          <w:numId w:val="3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76D8EDFE" w14:textId="77777777" w:rsidR="0040499A" w:rsidRPr="00A5787B" w:rsidRDefault="00C338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ustalać liczbę i rodzaj izomerycznych węglowodorów,</w:t>
      </w:r>
    </w:p>
    <w:p w14:paraId="7B2F135E" w14:textId="77777777" w:rsidR="00C33864" w:rsidRPr="00A5787B" w:rsidRDefault="00C338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tworzyć nazwy systematyczne węglowodorów,</w:t>
      </w:r>
    </w:p>
    <w:p w14:paraId="58070524" w14:textId="77777777" w:rsidR="00C33864" w:rsidRPr="00A5787B" w:rsidRDefault="00C338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zapisywać wzory strukturalne i półstrukturalne na podstawie nazwy systematycznej i odwrotnie,</w:t>
      </w:r>
    </w:p>
    <w:p w14:paraId="205D29FF" w14:textId="77777777" w:rsidR="00C33864" w:rsidRPr="00A5787B" w:rsidRDefault="00C338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rozróżniać wzory izomerów od wzorów tego samego węglowodoru zapisanego w innej, równoważnej postaci,</w:t>
      </w:r>
    </w:p>
    <w:p w14:paraId="3120CF0A" w14:textId="77777777" w:rsidR="00C33864" w:rsidRPr="00A5787B" w:rsidRDefault="00C338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zaliczać określony węglowodór do odpowiedniego szeregu homologicznego,</w:t>
      </w:r>
    </w:p>
    <w:p w14:paraId="52B37D56" w14:textId="77777777" w:rsidR="00C33864" w:rsidRPr="00A5787B" w:rsidRDefault="00C338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na wykresach kierunki zmian właściwości fizycznych w szeregach homologicznych,</w:t>
      </w:r>
    </w:p>
    <w:p w14:paraId="4ADC29C1" w14:textId="77777777" w:rsidR="00C33864" w:rsidRPr="00A5787B" w:rsidRDefault="00C338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porównywać właściwości chemiczne poszczególnych rodzajów węglowodorów,</w:t>
      </w:r>
    </w:p>
    <w:p w14:paraId="7B3A9EF6" w14:textId="77777777" w:rsidR="0040499A" w:rsidRPr="00A5787B" w:rsidRDefault="00C3386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zapisywać równania i schematy reakcji, posługując się wzorami półstrukturalnymi</w:t>
      </w:r>
      <w:r w:rsidR="00531E9E" w:rsidRPr="00A5787B">
        <w:rPr>
          <w:rFonts w:cstheme="minorHAnsi"/>
          <w:color w:val="000000" w:themeColor="text1"/>
        </w:rPr>
        <w:t>.</w:t>
      </w:r>
    </w:p>
    <w:p w14:paraId="12F13902" w14:textId="77777777" w:rsidR="00531E9E" w:rsidRPr="00A5787B" w:rsidRDefault="00531E9E" w:rsidP="00531E9E">
      <w:pPr>
        <w:jc w:val="both"/>
        <w:rPr>
          <w:rFonts w:cstheme="minorHAnsi"/>
          <w:color w:val="000000" w:themeColor="text1"/>
        </w:rPr>
      </w:pPr>
    </w:p>
    <w:p w14:paraId="4B24BBF2" w14:textId="77777777" w:rsidR="0028386B" w:rsidRPr="00A5787B" w:rsidRDefault="0028386B" w:rsidP="00531E9E">
      <w:pPr>
        <w:jc w:val="both"/>
        <w:rPr>
          <w:rFonts w:cstheme="minorHAnsi"/>
          <w:color w:val="000000" w:themeColor="text1"/>
        </w:rPr>
      </w:pPr>
    </w:p>
    <w:p w14:paraId="5B4B11EC" w14:textId="77777777" w:rsidR="0037348C" w:rsidRPr="00D87466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28386B" w:rsidRPr="00D87466">
        <w:rPr>
          <w:rFonts w:cstheme="minorHAnsi"/>
          <w:b/>
          <w:color w:val="000000" w:themeColor="text1"/>
          <w:sz w:val="28"/>
          <w:szCs w:val="28"/>
        </w:rPr>
        <w:t>3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71D63" w:rsidRPr="00D87466">
        <w:rPr>
          <w:rFonts w:cstheme="minorHAnsi"/>
          <w:b/>
          <w:color w:val="000000" w:themeColor="text1"/>
          <w:sz w:val="28"/>
          <w:szCs w:val="28"/>
        </w:rPr>
        <w:t>Hydroksylowe pochodne węglowodorów</w:t>
      </w:r>
    </w:p>
    <w:p w14:paraId="69FB70DC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6E2597DD" w14:textId="77777777" w:rsidR="00671D63" w:rsidRPr="00A5787B" w:rsidRDefault="00671D63" w:rsidP="00671D63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EF3B3C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333FE15D" w14:textId="77777777" w:rsidR="00671D63" w:rsidRPr="00A5787B" w:rsidRDefault="00671D6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</w:t>
      </w:r>
      <w:r w:rsidR="00EF3B3C">
        <w:rPr>
          <w:rFonts w:cstheme="minorHAnsi"/>
          <w:color w:val="000000" w:themeColor="text1"/>
        </w:rPr>
        <w:t>ywają istotną rolę w gospodarce,</w:t>
      </w:r>
    </w:p>
    <w:p w14:paraId="34B56BCD" w14:textId="77777777" w:rsidR="00671D63" w:rsidRPr="00A5787B" w:rsidRDefault="00671D6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wzajemnych przekształceń poszczególnych grup funkcyjnych.</w:t>
      </w:r>
    </w:p>
    <w:p w14:paraId="2EF56819" w14:textId="77777777" w:rsidR="00671D63" w:rsidRPr="00A5787B" w:rsidRDefault="00671D63" w:rsidP="0037348C">
      <w:pPr>
        <w:jc w:val="both"/>
        <w:rPr>
          <w:rFonts w:cstheme="minorHAnsi"/>
          <w:color w:val="000000" w:themeColor="text1"/>
        </w:rPr>
      </w:pPr>
    </w:p>
    <w:p w14:paraId="17A74BA5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080DB423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10C4693A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5A05869F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210A7694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2973C610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5982136D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E301E9A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4712EA43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3BB1F0F8" w14:textId="77777777" w:rsidR="001E430F" w:rsidRDefault="0037348C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1E430F" w:rsidRPr="001E430F">
        <w:rPr>
          <w:rFonts w:cstheme="minorHAnsi"/>
          <w:color w:val="000000" w:themeColor="text1"/>
        </w:rPr>
        <w:t xml:space="preserve"> </w:t>
      </w:r>
    </w:p>
    <w:p w14:paraId="347631C3" w14:textId="77777777" w:rsidR="001E430F" w:rsidRPr="00A5787B" w:rsidRDefault="001E430F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355FCD3F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3751C7B3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5766E163" w14:textId="77777777" w:rsidR="0028386B" w:rsidRPr="00A5787B" w:rsidRDefault="0037348C" w:rsidP="0028386B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20E1781F" w14:textId="77777777" w:rsidR="0028386B" w:rsidRPr="00A5787B" w:rsidRDefault="0028386B" w:rsidP="00947705">
      <w:pPr>
        <w:pStyle w:val="Akapitzlist"/>
        <w:numPr>
          <w:ilvl w:val="0"/>
          <w:numId w:val="4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na podstawie wzoru lub opisu klasyfikuje substancje do alkoholi lub fenoli;</w:t>
      </w:r>
    </w:p>
    <w:p w14:paraId="04C9F8FC" w14:textId="77777777" w:rsidR="0028386B" w:rsidRPr="00A5787B" w:rsidRDefault="0028386B" w:rsidP="00947705">
      <w:pPr>
        <w:pStyle w:val="Akapitzlist"/>
        <w:numPr>
          <w:ilvl w:val="0"/>
          <w:numId w:val="4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na podstawie wzoru strukturalnego lub półstrukturalnego (grupowego) podaje nazwy systematyczne alkoholi i fenoli; na podstawie nazwy systematycznej rysuje wzory strukturalne lub półstrukturalne (grupowe);</w:t>
      </w:r>
    </w:p>
    <w:p w14:paraId="5361861B" w14:textId="77777777" w:rsidR="0028386B" w:rsidRPr="00A5787B" w:rsidRDefault="0028386B" w:rsidP="00947705">
      <w:pPr>
        <w:pStyle w:val="Akapitzlist"/>
        <w:numPr>
          <w:ilvl w:val="0"/>
          <w:numId w:val="4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właściwości chemiczne alkoholi na przykładzie reakcji: spalania, reakcji z HCl, zachowania wobec sodu, utlenienia do związków karbonylowych, eliminacji wody, reakcji z kwasami karboksylowymi; pisze odpowiednie równania reakcji;</w:t>
      </w:r>
    </w:p>
    <w:p w14:paraId="5F629A3D" w14:textId="77777777" w:rsidR="0028386B" w:rsidRPr="00A5787B" w:rsidRDefault="0028386B" w:rsidP="00947705">
      <w:pPr>
        <w:pStyle w:val="Akapitzlist"/>
        <w:numPr>
          <w:ilvl w:val="0"/>
          <w:numId w:val="4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lastRenderedPageBreak/>
        <w:t xml:space="preserve">porównuje właściwości fizyczne i chemiczne alkoholi mono- i polihydroksylowych (etanolu, etano-1,2-diolu i propano-1,2,3-triolu); odróżnia alkohol monohydroksylowy od alkoholu polihydroksylowego; na podstawie obserwacji wyników doświadczenia klasyfikuje alkohol do mono- lub polihydroksylowych; </w:t>
      </w:r>
    </w:p>
    <w:p w14:paraId="64C40D98" w14:textId="77777777" w:rsidR="0028386B" w:rsidRPr="00A5787B" w:rsidRDefault="0028386B" w:rsidP="00947705">
      <w:pPr>
        <w:pStyle w:val="Akapitzlist"/>
        <w:numPr>
          <w:ilvl w:val="0"/>
          <w:numId w:val="4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właściwości chemiczne fenolu (benzenolu, hydroksybenzenu) na podstawie reakcji z: sodem, wodorotlenkiem sodu, kwasem azotowym(V); formułuje wniosek dotyczący kwasowego charakteru fenolu; pisze odpowiednie równania reakcji; na podstawie wyników doświadczenia klasyfikuje substancję do alkoholi lub fenoli;</w:t>
      </w:r>
    </w:p>
    <w:p w14:paraId="504A6E96" w14:textId="77777777" w:rsidR="0028386B" w:rsidRPr="00A5787B" w:rsidRDefault="0028386B" w:rsidP="00947705">
      <w:pPr>
        <w:pStyle w:val="Akapitzlist"/>
        <w:numPr>
          <w:ilvl w:val="0"/>
          <w:numId w:val="4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porównuje metody otrzymywania, właściwości fizyczne i chemiczne oraz zastosowania alkoholi i fenoli. </w:t>
      </w:r>
    </w:p>
    <w:p w14:paraId="52815FAF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4840ABB1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74078D73" w14:textId="77777777" w:rsidR="0037348C" w:rsidRPr="00A5787B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fizycznych etanolu.</w:t>
      </w:r>
    </w:p>
    <w:p w14:paraId="60CA610C" w14:textId="77777777" w:rsidR="00281B1E" w:rsidRPr="00A5787B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fizycznych glikolu etylenowego i glicerolu.</w:t>
      </w:r>
    </w:p>
    <w:p w14:paraId="4EF9F555" w14:textId="77777777" w:rsidR="00281B1E" w:rsidRPr="00A5787B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rozpuszczalności alkoholi w wodzie i w heksanie.</w:t>
      </w:r>
    </w:p>
    <w:p w14:paraId="66458DE6" w14:textId="77777777" w:rsidR="00281B1E" w:rsidRPr="00A5787B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reakcji etanolu z sodem i właściwości produktów reakcji.</w:t>
      </w:r>
    </w:p>
    <w:p w14:paraId="1561B076" w14:textId="77777777" w:rsidR="00281B1E" w:rsidRPr="00A5787B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Odróżnianie alkoholu monohydroksylowego od polihydroksylowego w reakcji z wodorotlenkiem miedzi(II).</w:t>
      </w:r>
    </w:p>
    <w:p w14:paraId="5FBB54AA" w14:textId="77777777" w:rsidR="00281B1E" w:rsidRPr="00A5787B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fizycznych fenolu.</w:t>
      </w:r>
    </w:p>
    <w:p w14:paraId="30ABE7A2" w14:textId="77777777" w:rsidR="0037348C" w:rsidRPr="00A5787B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color w:val="000000" w:themeColor="text1"/>
        </w:rPr>
      </w:pPr>
    </w:p>
    <w:p w14:paraId="4DE1FE94" w14:textId="77777777" w:rsidR="00400D45" w:rsidRPr="00A5787B" w:rsidRDefault="00400D45" w:rsidP="00400D45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71F04D9A" w14:textId="77777777" w:rsidR="00400D45" w:rsidRPr="00A5787B" w:rsidRDefault="00400D45" w:rsidP="00947705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2ADE04FB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jaka jest konstytucja i budowa przestrzenna alkoholi i fenoli,</w:t>
      </w:r>
    </w:p>
    <w:p w14:paraId="2271EA93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zasady ogólne tworzenia nazw alkoholi i fenoli,</w:t>
      </w:r>
    </w:p>
    <w:p w14:paraId="0740D7A2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zmieniają się właściwości fizyczne i chemiczne alkoholi i fenoli w szeregach homologicznych,</w:t>
      </w:r>
    </w:p>
    <w:p w14:paraId="5D9D073D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właściwości chemiczne wykazują alkohole i fenole,</w:t>
      </w:r>
    </w:p>
    <w:p w14:paraId="6C2BA180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które z poznanych związków występują w przyrodzie, jakie jest ich działanie na organizmy żywe i zastosowanie w życiu codziennym człowieka.</w:t>
      </w:r>
    </w:p>
    <w:p w14:paraId="60DF8C61" w14:textId="77777777" w:rsidR="00400D45" w:rsidRPr="00A5787B" w:rsidRDefault="00400D45" w:rsidP="00947705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7B196031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ustalać liczbę i rodzaj izomerów alkoholi i fenoli,</w:t>
      </w:r>
    </w:p>
    <w:p w14:paraId="178C3AC7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tworzyć nazwy systematyczne poznanych alkoholi i fenoli,</w:t>
      </w:r>
    </w:p>
    <w:p w14:paraId="79B7AB3F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zapisywać wzory strukturalne i półstrukturalne alkoholi i fenoli na podstawie ich nazwy systematycznej,</w:t>
      </w:r>
    </w:p>
    <w:p w14:paraId="1631909E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0685B320" w14:textId="77777777" w:rsidR="00400D45" w:rsidRPr="00A5787B" w:rsidRDefault="00400D45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52358F2B" w14:textId="77777777" w:rsidR="0040499A" w:rsidRDefault="0040499A" w:rsidP="0040499A">
      <w:pPr>
        <w:jc w:val="both"/>
        <w:rPr>
          <w:rFonts w:cstheme="minorHAnsi"/>
          <w:color w:val="000000" w:themeColor="text1"/>
        </w:rPr>
      </w:pPr>
    </w:p>
    <w:p w14:paraId="6BC23577" w14:textId="77777777" w:rsidR="005A1510" w:rsidRPr="00A5787B" w:rsidRDefault="005A1510" w:rsidP="0040499A">
      <w:pPr>
        <w:jc w:val="both"/>
        <w:rPr>
          <w:rFonts w:cstheme="minorHAnsi"/>
          <w:color w:val="000000" w:themeColor="text1"/>
        </w:rPr>
      </w:pPr>
    </w:p>
    <w:p w14:paraId="148A1610" w14:textId="77777777" w:rsidR="0037348C" w:rsidRPr="00D87466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DA4E51" w:rsidRPr="00D87466">
        <w:rPr>
          <w:rFonts w:cstheme="minorHAnsi"/>
          <w:b/>
          <w:color w:val="000000" w:themeColor="text1"/>
          <w:sz w:val="28"/>
          <w:szCs w:val="28"/>
        </w:rPr>
        <w:t>4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71D63" w:rsidRPr="00D87466">
        <w:rPr>
          <w:rFonts w:cstheme="minorHAnsi"/>
          <w:b/>
          <w:color w:val="000000" w:themeColor="text1"/>
          <w:sz w:val="28"/>
          <w:szCs w:val="28"/>
        </w:rPr>
        <w:t>Związki karbonylowe</w:t>
      </w:r>
    </w:p>
    <w:p w14:paraId="107D12A5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29410B93" w14:textId="77777777" w:rsidR="00671D63" w:rsidRPr="00A5787B" w:rsidRDefault="00671D63" w:rsidP="00671D63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786AAA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3F65D2C1" w14:textId="77777777" w:rsidR="00671D63" w:rsidRPr="00A5787B" w:rsidRDefault="00671D6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przedstawienie usystematyzowanych wiadomości o jednofunkcyjnych pochodnych węglowodorów, przede wszystkim tych, które są obecne w naszym otoczeniu, działają na żywe organizmy, odgrywają istotną rolę w </w:t>
      </w:r>
      <w:r w:rsidR="00786AAA">
        <w:rPr>
          <w:rFonts w:cstheme="minorHAnsi"/>
          <w:color w:val="000000" w:themeColor="text1"/>
        </w:rPr>
        <w:t>gospodarce,</w:t>
      </w:r>
    </w:p>
    <w:p w14:paraId="40531379" w14:textId="77777777" w:rsidR="00671D63" w:rsidRPr="00A5787B" w:rsidRDefault="00671D6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poznanie wzajemnych przekształceń poszczególnych grup funkcyjnych.</w:t>
      </w:r>
    </w:p>
    <w:p w14:paraId="4E1EEF3C" w14:textId="77777777" w:rsidR="00671D63" w:rsidRPr="00A5787B" w:rsidRDefault="00671D63" w:rsidP="0037348C">
      <w:pPr>
        <w:jc w:val="both"/>
        <w:rPr>
          <w:rFonts w:cstheme="minorHAnsi"/>
          <w:color w:val="000000" w:themeColor="text1"/>
        </w:rPr>
      </w:pPr>
    </w:p>
    <w:p w14:paraId="13CCA851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2D61E4E6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1F970B3F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00973281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43791E55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188D87D0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089FE8D8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79B4555F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163C127A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199D9AA1" w14:textId="77777777" w:rsidR="001E430F" w:rsidRDefault="0037348C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1E430F" w:rsidRPr="001E430F">
        <w:rPr>
          <w:rFonts w:cstheme="minorHAnsi"/>
          <w:color w:val="000000" w:themeColor="text1"/>
        </w:rPr>
        <w:t xml:space="preserve"> </w:t>
      </w:r>
    </w:p>
    <w:p w14:paraId="4E41D0D4" w14:textId="77777777" w:rsidR="001E430F" w:rsidRPr="00A5787B" w:rsidRDefault="001E430F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4DF533A6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52CB50F4" w14:textId="77777777" w:rsidR="0037348C" w:rsidRPr="00A5787B" w:rsidRDefault="0037348C" w:rsidP="00DA4E51">
      <w:pPr>
        <w:jc w:val="both"/>
        <w:rPr>
          <w:rFonts w:cstheme="minorHAnsi"/>
          <w:color w:val="000000" w:themeColor="text1"/>
        </w:rPr>
      </w:pPr>
    </w:p>
    <w:p w14:paraId="5CED7ED3" w14:textId="77777777" w:rsidR="00DA4E51" w:rsidRPr="00A5787B" w:rsidRDefault="0037348C" w:rsidP="00DA4E51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1E274ADB" w14:textId="77777777" w:rsidR="00DA4E51" w:rsidRPr="00A5787B" w:rsidRDefault="00DA4E51" w:rsidP="00947705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podobieństwa i różnice w budowie cząsteczek aldehydów i ketonów (obecność grupy karbonylowej: aldehydowej lub ketonowej); na podstawie wzoru lub opisu klasyfikuje substancję do aldehydów lub ketonów;</w:t>
      </w:r>
    </w:p>
    <w:p w14:paraId="646F841B" w14:textId="77777777" w:rsidR="00DA4E51" w:rsidRPr="00A5787B" w:rsidRDefault="00DA4E51" w:rsidP="00947705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na podstawie wzoru strukturalnego lub półstrukturalnego (grupowego) podaje nazwy systematyczne aldehydów i ketonów; na podstawie nazwy systematycznej rysuje wzory strukturalne lub półstrukturalne (grupowe);</w:t>
      </w:r>
    </w:p>
    <w:p w14:paraId="252BE3C4" w14:textId="77777777" w:rsidR="00786AAA" w:rsidRPr="00786AAA" w:rsidRDefault="00DA4E51" w:rsidP="00947705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pisze równania reakcji utleniania metanolu, etanolu, propan-1-olu, propan-2-olu; </w:t>
      </w:r>
    </w:p>
    <w:p w14:paraId="1FCD9585" w14:textId="77777777" w:rsidR="00DA4E51" w:rsidRPr="00A5787B" w:rsidRDefault="00DA4E51" w:rsidP="00947705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na podstawie wyników doświadczenia klasyfikuje substancję do aldehydów lub ketonów; pisze odpowiednie równania reakcji aldehydu z odczynnikiem </w:t>
      </w:r>
      <w:r w:rsidRPr="00A5787B">
        <w:rPr>
          <w:rFonts w:cstheme="minorHAnsi"/>
          <w:color w:val="000000" w:themeColor="text1"/>
        </w:rPr>
        <w:t>Tollensa i odczynnikiem Trommera;</w:t>
      </w:r>
    </w:p>
    <w:p w14:paraId="2CEDD573" w14:textId="77777777" w:rsidR="00DA4E51" w:rsidRPr="00A5787B" w:rsidRDefault="00DA4E51" w:rsidP="00947705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porównuje metody otrzymywania, właściwości i zastosowania aldehydów i ketonów.</w:t>
      </w:r>
    </w:p>
    <w:p w14:paraId="3B227737" w14:textId="77777777" w:rsidR="00DA4E51" w:rsidRPr="00A5787B" w:rsidRDefault="00DA4E51" w:rsidP="00DA4E51">
      <w:pPr>
        <w:jc w:val="both"/>
        <w:rPr>
          <w:rFonts w:cstheme="minorHAnsi"/>
          <w:color w:val="000000" w:themeColor="text1"/>
        </w:rPr>
      </w:pPr>
    </w:p>
    <w:p w14:paraId="34445C09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3D8BA40E" w14:textId="77777777" w:rsidR="0037348C" w:rsidRPr="00A5787B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fizycznych wodnego roztworu metanalu.</w:t>
      </w:r>
    </w:p>
    <w:p w14:paraId="31217E4F" w14:textId="77777777" w:rsidR="0035251A" w:rsidRPr="00A5787B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redukujących metanalu w reakcji Tollensa.</w:t>
      </w:r>
    </w:p>
    <w:p w14:paraId="6CF772A4" w14:textId="77777777" w:rsidR="0035251A" w:rsidRPr="00A5787B" w:rsidRDefault="0035251A" w:rsidP="0035251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redukujących metanalu w reakcji Trommera.</w:t>
      </w:r>
    </w:p>
    <w:p w14:paraId="6BF5E487" w14:textId="77777777" w:rsidR="0035251A" w:rsidRPr="00A5787B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acetonu.</w:t>
      </w:r>
    </w:p>
    <w:p w14:paraId="534CFEE9" w14:textId="77777777" w:rsidR="0035251A" w:rsidRPr="00A5787B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etanalu w reakcji etanolu z tlenkiem miedzi(II).</w:t>
      </w:r>
    </w:p>
    <w:p w14:paraId="4BDC11D3" w14:textId="77777777" w:rsidR="0037348C" w:rsidRPr="00A5787B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  <w:color w:val="000000" w:themeColor="text1"/>
        </w:rPr>
      </w:pPr>
    </w:p>
    <w:p w14:paraId="54A4BC0B" w14:textId="77777777" w:rsidR="00614674" w:rsidRPr="00A5787B" w:rsidRDefault="00614674" w:rsidP="00614674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4ECEDD85" w14:textId="77777777" w:rsidR="00614674" w:rsidRPr="00A5787B" w:rsidRDefault="00614674" w:rsidP="00947705">
      <w:pPr>
        <w:pStyle w:val="Akapitzlist"/>
        <w:numPr>
          <w:ilvl w:val="0"/>
          <w:numId w:val="3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711503E4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jaka jest konstytucja i budowa przestrzenna aldehydów i ketonów,</w:t>
      </w:r>
    </w:p>
    <w:p w14:paraId="4E433418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zasady ogólne tworzenia nazw aldehydów i ketonów,</w:t>
      </w:r>
    </w:p>
    <w:p w14:paraId="033256B6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zmieniają się właściwości fizyczne i chemiczne aldehydów i ketonów w szeregach homologicznych,</w:t>
      </w:r>
    </w:p>
    <w:p w14:paraId="3D353D5D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właściwości chemiczne wykazują aldehydy i ketony,</w:t>
      </w:r>
    </w:p>
    <w:p w14:paraId="3E7FE9EF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można otrzymać aldehydy i ketony,</w:t>
      </w:r>
    </w:p>
    <w:p w14:paraId="4C3E5BCD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które z poznanych związków występują w przyrodzie, jakie jest ich działanie na organizmy żywe i zastosowanie w życiu codziennym człowieka.</w:t>
      </w:r>
    </w:p>
    <w:p w14:paraId="0F54A97B" w14:textId="77777777" w:rsidR="00614674" w:rsidRPr="00A5787B" w:rsidRDefault="00614674" w:rsidP="00947705">
      <w:pPr>
        <w:pStyle w:val="Akapitzlist"/>
        <w:numPr>
          <w:ilvl w:val="0"/>
          <w:numId w:val="38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3DF69DA3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ustalać liczbę i rodzaj izomerów aldehydów i ketonów,</w:t>
      </w:r>
    </w:p>
    <w:p w14:paraId="390A5AC5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tworzyć nazwy systematyczne poznanych aldehydów i ketonów,</w:t>
      </w:r>
    </w:p>
    <w:p w14:paraId="5D490843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zapisywać wzory strukturalne i półstrukturalne aldehydów i ketonów na podstawie ich nazwy systematycznej,</w:t>
      </w:r>
    </w:p>
    <w:p w14:paraId="55CEE43B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7D1688DE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648D99E4" w14:textId="77777777" w:rsidR="0040499A" w:rsidRPr="00A5787B" w:rsidRDefault="0040499A" w:rsidP="00071BF2">
      <w:pPr>
        <w:jc w:val="both"/>
        <w:rPr>
          <w:rFonts w:cstheme="minorHAnsi"/>
          <w:color w:val="000000" w:themeColor="text1"/>
        </w:rPr>
      </w:pPr>
    </w:p>
    <w:p w14:paraId="2755B997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1EBD8FB4" w14:textId="77777777" w:rsidR="0037348C" w:rsidRPr="00D87466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87466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D72742" w:rsidRPr="00D87466">
        <w:rPr>
          <w:rFonts w:cstheme="minorHAnsi"/>
          <w:b/>
          <w:color w:val="000000" w:themeColor="text1"/>
          <w:sz w:val="28"/>
          <w:szCs w:val="28"/>
        </w:rPr>
        <w:t>5</w:t>
      </w:r>
      <w:r w:rsidRPr="00D87466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D8746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71D63" w:rsidRPr="00D87466">
        <w:rPr>
          <w:rFonts w:cstheme="minorHAnsi"/>
          <w:b/>
          <w:color w:val="000000" w:themeColor="text1"/>
          <w:sz w:val="28"/>
          <w:szCs w:val="28"/>
        </w:rPr>
        <w:t>Kwasy karboksylowe i ich pochodne</w:t>
      </w:r>
    </w:p>
    <w:p w14:paraId="693EA88E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23D54A52" w14:textId="77777777" w:rsidR="00671D63" w:rsidRPr="00A5787B" w:rsidRDefault="00671D63" w:rsidP="00671D63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786AAA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4890F37F" w14:textId="77777777" w:rsidR="00671D63" w:rsidRPr="00A5787B" w:rsidRDefault="00671D6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</w:t>
      </w:r>
      <w:r w:rsidR="00786AAA">
        <w:rPr>
          <w:rFonts w:cstheme="minorHAnsi"/>
          <w:color w:val="000000" w:themeColor="text1"/>
        </w:rPr>
        <w:t>ywają istotną rolę w gospodarce,</w:t>
      </w:r>
    </w:p>
    <w:p w14:paraId="7BDA2274" w14:textId="77777777" w:rsidR="00671D63" w:rsidRPr="00A5787B" w:rsidRDefault="00671D6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wzajemnych przekształceń poszczególnych grup funkcyjnych.</w:t>
      </w:r>
    </w:p>
    <w:p w14:paraId="7A68BBBE" w14:textId="77777777" w:rsidR="00671D63" w:rsidRPr="00A5787B" w:rsidRDefault="00671D63" w:rsidP="0037348C">
      <w:pPr>
        <w:jc w:val="both"/>
        <w:rPr>
          <w:rFonts w:cstheme="minorHAnsi"/>
          <w:color w:val="000000" w:themeColor="text1"/>
        </w:rPr>
      </w:pPr>
    </w:p>
    <w:p w14:paraId="1EF74EC1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1094F6CB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3DCC7175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672979AE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3D2E02CB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292E05E1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65A4644C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EA8B676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596CBA90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3B3DFD28" w14:textId="77777777" w:rsidR="001E430F" w:rsidRDefault="0037348C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1E430F" w:rsidRPr="001E430F">
        <w:rPr>
          <w:rFonts w:cstheme="minorHAnsi"/>
          <w:color w:val="000000" w:themeColor="text1"/>
        </w:rPr>
        <w:t xml:space="preserve"> </w:t>
      </w:r>
    </w:p>
    <w:p w14:paraId="5425AF03" w14:textId="77777777" w:rsidR="001E430F" w:rsidRPr="00A5787B" w:rsidRDefault="001E430F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44B7EADE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5EBA2C40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274078C8" w14:textId="77777777" w:rsidR="00D72742" w:rsidRPr="00A5787B" w:rsidRDefault="0037348C" w:rsidP="00D7274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6F6648DA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wskazuje grupę karboksylową i resztę kwasową we wzorach kwasów karboksylowych (alifatycznych i aromatycznych); na podstawie wzoru strukturalnego lub p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łstrukturalnego (grupowego) podaje nazwy systematyczne (lub zwyczajowe)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karboksylowych; na podstawie nazwy systematycznej (lub zwyczajowej) rysuje wzory strukturalne lub p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łstrukturalne (grupowe);</w:t>
      </w:r>
    </w:p>
    <w:p w14:paraId="4205B5E0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pisze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reakcji otrzymywania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karboksylowych (np. z alkoholi lub z aldehyd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w);</w:t>
      </w:r>
    </w:p>
    <w:p w14:paraId="701F34C1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lastRenderedPageBreak/>
        <w:t>pisze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dysocjacji elektrolitycznej rozpuszczalnych w wodzie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karboksylowych i nazywa powstaj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ą</w:t>
      </w:r>
      <w:r w:rsidRPr="00A5787B">
        <w:rPr>
          <w:rFonts w:eastAsia="Times New Roman" w:cstheme="minorHAnsi"/>
          <w:color w:val="000000" w:themeColor="text1"/>
          <w:lang w:eastAsia="pl-PL"/>
        </w:rPr>
        <w:t>ce w tych reakcjach jony;</w:t>
      </w:r>
    </w:p>
    <w:p w14:paraId="7837BCE8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wła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ciwo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 chemiczne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karboksylowych na podstawie reakcji tworzenia: soli, estr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w; pisze odpowiednie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reakcji; przeprowadza do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wiadczenia pozwalaj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ą</w:t>
      </w:r>
      <w:r w:rsidRPr="00A5787B">
        <w:rPr>
          <w:rFonts w:eastAsia="Times New Roman" w:cstheme="minorHAnsi"/>
          <w:color w:val="000000" w:themeColor="text1"/>
          <w:lang w:eastAsia="pl-PL"/>
        </w:rPr>
        <w:t>ce otrzymywa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ć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sole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karboksylowych (w reakcjach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z: metalami, tlenkami metali, wodorotlenkami metali i solami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o mniejszej mocy);</w:t>
      </w:r>
    </w:p>
    <w:p w14:paraId="0D570699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wpływ długo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 ła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ń</w:t>
      </w:r>
      <w:r w:rsidRPr="00A5787B">
        <w:rPr>
          <w:rFonts w:eastAsia="Times New Roman" w:cstheme="minorHAnsi"/>
          <w:color w:val="000000" w:themeColor="text1"/>
          <w:lang w:eastAsia="pl-PL"/>
        </w:rPr>
        <w:t>cucha w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>glowego na moc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karboksylowych;</w:t>
      </w:r>
    </w:p>
    <w:p w14:paraId="5EA4C7DD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projektuje i przeprowadza do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wiadczenie, kt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rego wynik dowiedzie, 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ż</w:t>
      </w:r>
      <w:r w:rsidRPr="00A5787B">
        <w:rPr>
          <w:rFonts w:eastAsia="Times New Roman" w:cstheme="minorHAnsi"/>
          <w:color w:val="000000" w:themeColor="text1"/>
          <w:lang w:eastAsia="pl-PL"/>
        </w:rPr>
        <w:t>e dany kwas organiczny jest kwasem słabszym np. od kwasu siarkowego(VI) i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A5787B">
        <w:rPr>
          <w:rFonts w:eastAsia="Times New Roman" w:cstheme="minorHAnsi"/>
          <w:color w:val="000000" w:themeColor="text1"/>
          <w:lang w:eastAsia="pl-PL"/>
        </w:rPr>
        <w:t>mocniejszym np. od kwasu w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>glowego; na podstawie wynik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do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wiadczenia por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wnuje moc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w;</w:t>
      </w:r>
    </w:p>
    <w:p w14:paraId="72945089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projektuje i przeprowadza do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wiadczenie, kt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rego wynik wyka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ż</w:t>
      </w:r>
      <w:r w:rsidRPr="00A5787B">
        <w:rPr>
          <w:rFonts w:eastAsia="Times New Roman" w:cstheme="minorHAnsi"/>
          <w:color w:val="000000" w:themeColor="text1"/>
          <w:lang w:eastAsia="pl-PL"/>
        </w:rPr>
        <w:t>e podobie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ń</w:t>
      </w:r>
      <w:r w:rsidRPr="00A5787B">
        <w:rPr>
          <w:rFonts w:eastAsia="Times New Roman" w:cstheme="minorHAnsi"/>
          <w:color w:val="000000" w:themeColor="text1"/>
          <w:lang w:eastAsia="pl-PL"/>
        </w:rPr>
        <w:t>stwo we wła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ciwo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ciach chemicznych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nieorganicznych i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w karboksylowych; </w:t>
      </w:r>
    </w:p>
    <w:p w14:paraId="3EE27D26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nia przyczyn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zasadowego odczynu wodnych roztwor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niekt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rych soli, np. octanu sodu i mydła; pisze odpowiednie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reakcji;</w:t>
      </w:r>
    </w:p>
    <w:p w14:paraId="11E7EB81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wymienia zastosowania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karboksylowych;</w:t>
      </w:r>
    </w:p>
    <w:p w14:paraId="09427F65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budow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oraz wyst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>powanie i zastosowania hydroksykwas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(np. kwasu mlekowego i salicylowego)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;</w:t>
      </w:r>
    </w:p>
    <w:p w14:paraId="571DFCC3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struktur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cz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ą</w:t>
      </w:r>
      <w:r w:rsidRPr="00A5787B">
        <w:rPr>
          <w:rFonts w:eastAsia="Times New Roman" w:cstheme="minorHAnsi"/>
          <w:color w:val="000000" w:themeColor="text1"/>
          <w:lang w:eastAsia="pl-PL"/>
        </w:rPr>
        <w:t>steczek estr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i w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ią</w:t>
      </w:r>
      <w:r w:rsidRPr="00A5787B">
        <w:rPr>
          <w:rFonts w:eastAsia="Times New Roman" w:cstheme="minorHAnsi"/>
          <w:color w:val="000000" w:themeColor="text1"/>
          <w:lang w:eastAsia="pl-PL"/>
        </w:rPr>
        <w:t>zania estrowego;</w:t>
      </w:r>
    </w:p>
    <w:p w14:paraId="3476B216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tworzy nazwy prostych estr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karboksylowych; rysuje wzory strukturalne i p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łstrukturalne (grupowe) estr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na podstawie ich nazwy;</w:t>
      </w:r>
    </w:p>
    <w:p w14:paraId="489AC963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projektuje i przeprowadza reakcje estryfikacji; pisze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reakcji alkoholi z kwasami karboksylowymi; wskazuje funkcję st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ęż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onego 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H</w:t>
      </w:r>
      <w:r w:rsidR="00BF3F6F"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SO</w:t>
      </w:r>
      <w:r w:rsidR="00BF3F6F"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4</w:t>
      </w:r>
      <w:r w:rsidRPr="00A5787B">
        <w:rPr>
          <w:rFonts w:eastAsia="Times New Roman" w:cstheme="minorHAnsi"/>
          <w:color w:val="000000" w:themeColor="text1"/>
          <w:lang w:eastAsia="pl-PL"/>
        </w:rPr>
        <w:t>;</w:t>
      </w:r>
    </w:p>
    <w:p w14:paraId="752CBB2B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wła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ciwo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 fizyczne estr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w;</w:t>
      </w:r>
    </w:p>
    <w:p w14:paraId="50156984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nia i por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wnuje przebieg hydrolizy estr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w (np. octanu etylu) w 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rodowisku kwasowym 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[</w:t>
      </w:r>
      <w:r w:rsidRPr="00A5787B">
        <w:rPr>
          <w:rFonts w:eastAsia="Times New Roman" w:cstheme="minorHAnsi"/>
          <w:color w:val="000000" w:themeColor="text1"/>
          <w:lang w:eastAsia="pl-PL"/>
        </w:rPr>
        <w:t>reakcja z wodą w obecno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 kwasu siarkowego(VI)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]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oraz w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 xml:space="preserve"> ś</w:t>
      </w:r>
      <w:r w:rsidRPr="00A5787B">
        <w:rPr>
          <w:rFonts w:eastAsia="Times New Roman" w:cstheme="minorHAnsi"/>
          <w:color w:val="000000" w:themeColor="text1"/>
          <w:lang w:eastAsia="pl-PL"/>
        </w:rPr>
        <w:t>rodowisku zasadowym (reakcja z wodorotlenkiem sodu); pisze odpowiednie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reakcji;</w:t>
      </w:r>
    </w:p>
    <w:p w14:paraId="607DC165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budow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tłuszcz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stałych i ciekłych (jako estr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glicerolu i długoła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ń</w:t>
      </w:r>
      <w:r w:rsidRPr="00A5787B">
        <w:rPr>
          <w:rFonts w:eastAsia="Times New Roman" w:cstheme="minorHAnsi"/>
          <w:color w:val="000000" w:themeColor="text1"/>
          <w:lang w:eastAsia="pl-PL"/>
        </w:rPr>
        <w:t>cuchowych kwas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tłuszczowych) oraz ich wła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ciwo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 fizyczne i zastosowania;</w:t>
      </w:r>
    </w:p>
    <w:p w14:paraId="537134BB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przebieg procesu utwardzania tłuszcz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ciekłych; pisze odpowiednie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wnanie reakcji;</w:t>
      </w:r>
    </w:p>
    <w:p w14:paraId="3900B922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proces zmydlania tłuszcz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w; pisze odpowiednie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reakcji;</w:t>
      </w:r>
    </w:p>
    <w:p w14:paraId="6BCB26F7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nia, w jaki spos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b z gliceryd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otrzymuje si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kwasy tłuszczowe lub mydła; pisze odpowiednie 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wnania reakcji;</w:t>
      </w:r>
    </w:p>
    <w:p w14:paraId="6BA2B4DC" w14:textId="77777777" w:rsidR="00BF3F6F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nia, na czym polega proces usuwania brudu i bada wpływ twardo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>ci wody na powstawanie zwi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ą</w:t>
      </w:r>
      <w:r w:rsidRPr="00A5787B">
        <w:rPr>
          <w:rFonts w:eastAsia="Times New Roman" w:cstheme="minorHAnsi"/>
          <w:color w:val="000000" w:themeColor="text1"/>
          <w:lang w:eastAsia="pl-PL"/>
        </w:rPr>
        <w:t>zk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>w trudno rozpuszczalnych; zaznacza fragmenty hydrofobowe i hydrofilowe we wzorach cz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ą</w:t>
      </w:r>
      <w:r w:rsidRPr="00A5787B">
        <w:rPr>
          <w:rFonts w:eastAsia="Times New Roman" w:cstheme="minorHAnsi"/>
          <w:color w:val="000000" w:themeColor="text1"/>
          <w:lang w:eastAsia="pl-PL"/>
        </w:rPr>
        <w:t>steczek substancji powierzchniowo czynnych;</w:t>
      </w:r>
    </w:p>
    <w:p w14:paraId="5C0141BF" w14:textId="77777777" w:rsidR="00D72742" w:rsidRPr="00A5787B" w:rsidRDefault="00D72742" w:rsidP="00947705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wymienia zastosowania estr</w:t>
      </w:r>
      <w:r w:rsidR="00BF3F6F" w:rsidRPr="00A5787B">
        <w:rPr>
          <w:rFonts w:eastAsia="Times New Roman" w:cstheme="minorHAnsi"/>
          <w:color w:val="000000" w:themeColor="text1"/>
          <w:lang w:eastAsia="pl-PL"/>
        </w:rPr>
        <w:t>ó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w. </w:t>
      </w:r>
    </w:p>
    <w:p w14:paraId="374436E5" w14:textId="77777777" w:rsidR="00D72742" w:rsidRPr="00A5787B" w:rsidRDefault="00D72742" w:rsidP="00D72742">
      <w:pPr>
        <w:jc w:val="both"/>
        <w:rPr>
          <w:rFonts w:cstheme="minorHAnsi"/>
          <w:color w:val="000000" w:themeColor="text1"/>
        </w:rPr>
      </w:pPr>
    </w:p>
    <w:p w14:paraId="4EFAC85B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05E52ABF" w14:textId="77777777" w:rsidR="0037348C" w:rsidRPr="00A5787B" w:rsidRDefault="00E357C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kwasu metanowego i kwasu etanowego.</w:t>
      </w:r>
    </w:p>
    <w:p w14:paraId="43A59324" w14:textId="77777777" w:rsidR="00E357CA" w:rsidRPr="00A5787B" w:rsidRDefault="00E357CA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kwasu stearynowego i kwasu oleinowego.</w:t>
      </w:r>
    </w:p>
    <w:p w14:paraId="420A96EF" w14:textId="77777777" w:rsidR="00AB3E69" w:rsidRPr="00A5787B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chemicznych kwasu etanowego – odczyn wodnego roztworu, przebieg reakcji z magnezem, tlenkiem miedzi(II) i wodorotlenkiem sodu.</w:t>
      </w:r>
    </w:p>
    <w:p w14:paraId="2B4D13E9" w14:textId="77777777" w:rsidR="00AB3E69" w:rsidRPr="00A5787B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Porównywanie mocy kwasu octowego, kwasu chlorowodorowego i fenolu.</w:t>
      </w:r>
    </w:p>
    <w:p w14:paraId="47019741" w14:textId="77777777" w:rsidR="00E357CA" w:rsidRPr="00A5787B" w:rsidRDefault="00E357CA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Otrzymywanie stearynianu sodu w reakcji kwasu stearynowego z wodorotlenkiem sodu.</w:t>
      </w:r>
    </w:p>
    <w:p w14:paraId="231468A4" w14:textId="77777777" w:rsidR="00AB3E69" w:rsidRPr="00A5787B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wpływu soli wapnia na pienienie się roztworów mydła i syntetycznego środka do mycia naczyń kuchennych.</w:t>
      </w:r>
    </w:p>
    <w:p w14:paraId="60FF0EC1" w14:textId="77777777" w:rsidR="00AB3E69" w:rsidRPr="00A5787B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estryfikacji na przykładzie reakcji kwasu etanowego z etanolem w obecności katalitycznych ilości kwasu siarkowego(VI).</w:t>
      </w:r>
    </w:p>
    <w:p w14:paraId="33E5DE47" w14:textId="77777777" w:rsidR="00AB3E69" w:rsidRPr="00A5787B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rozpuszczalności tłuszczów w różnych rozpuszczalnikach.</w:t>
      </w:r>
    </w:p>
    <w:p w14:paraId="148D0D4E" w14:textId="77777777" w:rsidR="00AB3E69" w:rsidRPr="00A5787B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Zmydlanie (hydroliza zasadowa) tłuszczu (smalcu).</w:t>
      </w:r>
    </w:p>
    <w:p w14:paraId="02443611" w14:textId="77777777" w:rsidR="0037348C" w:rsidRPr="00A5787B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color w:val="000000" w:themeColor="text1"/>
        </w:rPr>
      </w:pPr>
    </w:p>
    <w:p w14:paraId="0DDADDA8" w14:textId="77777777" w:rsidR="00614674" w:rsidRPr="00A5787B" w:rsidRDefault="00614674" w:rsidP="00614674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20762158" w14:textId="77777777" w:rsidR="00614674" w:rsidRPr="00A5787B" w:rsidRDefault="00614674" w:rsidP="00947705">
      <w:pPr>
        <w:pStyle w:val="Akapitzlist"/>
        <w:numPr>
          <w:ilvl w:val="0"/>
          <w:numId w:val="3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6EE9F6FF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jaka jest konstytucja i budowa przestrzenna kwasów karboksylowych, hydroksykwasów i estrów,</w:t>
      </w:r>
    </w:p>
    <w:p w14:paraId="20B58029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zasady ogólne tworzenia nazw kwasów karboksylowych, hydroksykwasów i estrów,</w:t>
      </w:r>
    </w:p>
    <w:p w14:paraId="6E02718B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zmieniają się właściwości fizyczne i chemiczne kwasów karboksylowych, hydroksykwasów i estrów w szeregach homologicznych,</w:t>
      </w:r>
    </w:p>
    <w:p w14:paraId="6ECADABA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właściwości chemiczne wykazują kwasy karboksylowe, hydroksykwasy i estry,</w:t>
      </w:r>
    </w:p>
    <w:p w14:paraId="77360DB9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można otrzymać kwasy karboksylowe, hydroksykwasy i estry,</w:t>
      </w:r>
    </w:p>
    <w:p w14:paraId="6FB971A8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które z poznanych związków występują w przyrodzie, jakie jest ich działanie na organizmy żywe i zastosowanie w życiu codziennym człowieka</w:t>
      </w:r>
      <w:r w:rsidR="002060CA" w:rsidRPr="00A5787B">
        <w:rPr>
          <w:rFonts w:cstheme="minorHAnsi"/>
          <w:color w:val="000000" w:themeColor="text1"/>
        </w:rPr>
        <w:t xml:space="preserve">, </w:t>
      </w:r>
    </w:p>
    <w:p w14:paraId="384A392F" w14:textId="77777777" w:rsidR="002060CA" w:rsidRPr="00A5787B" w:rsidRDefault="002060C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jakie substancje stanowią podstawowe składniki żywności, </w:t>
      </w:r>
    </w:p>
    <w:p w14:paraId="1280A35B" w14:textId="77777777" w:rsidR="002060CA" w:rsidRPr="00A5787B" w:rsidRDefault="002060C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detergenty.</w:t>
      </w:r>
    </w:p>
    <w:p w14:paraId="6C07A762" w14:textId="77777777" w:rsidR="00614674" w:rsidRPr="00A5787B" w:rsidRDefault="00614674" w:rsidP="00947705">
      <w:pPr>
        <w:pStyle w:val="Akapitzlist"/>
        <w:numPr>
          <w:ilvl w:val="0"/>
          <w:numId w:val="39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7CAD45D2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ustalać liczbę i rodzaj izomerów kwasów karboksylowych, hydroksykwasów i estrów,</w:t>
      </w:r>
    </w:p>
    <w:p w14:paraId="1E5C86CC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tworzyć nazwy systematyczne poznanych kwasów karboksylowych, hydroksykwasów i estrów,</w:t>
      </w:r>
    </w:p>
    <w:p w14:paraId="5EABFD2D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zapisywać wzory strukturalne i półstrukturalne kwasów karboksylowych, hydroksykwasów i estrów na podstawie ich nazwy systematycznej,</w:t>
      </w:r>
    </w:p>
    <w:p w14:paraId="071C829D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6BCB7DA6" w14:textId="77777777" w:rsidR="00614674" w:rsidRPr="00A5787B" w:rsidRDefault="00614674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78A0477B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37E33564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228412F9" w14:textId="77777777" w:rsidR="0037348C" w:rsidRPr="002152FB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2152FB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966929" w:rsidRPr="002152FB">
        <w:rPr>
          <w:rFonts w:cstheme="minorHAnsi"/>
          <w:b/>
          <w:color w:val="000000" w:themeColor="text1"/>
          <w:sz w:val="28"/>
          <w:szCs w:val="28"/>
        </w:rPr>
        <w:t>6</w:t>
      </w:r>
      <w:r w:rsidRPr="002152FB">
        <w:rPr>
          <w:rFonts w:cstheme="minorHAnsi"/>
          <w:b/>
          <w:color w:val="000000" w:themeColor="text1"/>
          <w:sz w:val="28"/>
          <w:szCs w:val="28"/>
        </w:rPr>
        <w:t>.</w:t>
      </w:r>
      <w:r w:rsidR="00D87466" w:rsidRPr="002152F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71D63" w:rsidRPr="002152FB">
        <w:rPr>
          <w:rFonts w:cstheme="minorHAnsi"/>
          <w:b/>
          <w:color w:val="000000" w:themeColor="text1"/>
          <w:sz w:val="28"/>
          <w:szCs w:val="28"/>
        </w:rPr>
        <w:t xml:space="preserve">Związki </w:t>
      </w:r>
      <w:r w:rsidR="00D87466" w:rsidRPr="002152FB">
        <w:rPr>
          <w:rFonts w:cstheme="minorHAnsi"/>
          <w:b/>
          <w:color w:val="000000" w:themeColor="text1"/>
          <w:sz w:val="28"/>
          <w:szCs w:val="28"/>
        </w:rPr>
        <w:t xml:space="preserve">organiczne </w:t>
      </w:r>
      <w:r w:rsidR="00671D63" w:rsidRPr="002152FB">
        <w:rPr>
          <w:rFonts w:cstheme="minorHAnsi"/>
          <w:b/>
          <w:color w:val="000000" w:themeColor="text1"/>
          <w:sz w:val="28"/>
          <w:szCs w:val="28"/>
        </w:rPr>
        <w:t>zawierające azot</w:t>
      </w:r>
    </w:p>
    <w:p w14:paraId="3FD8A589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755352C1" w14:textId="77777777" w:rsidR="00671D63" w:rsidRPr="00A5787B" w:rsidRDefault="00671D63" w:rsidP="00671D63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FE303D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189ABC16" w14:textId="77777777" w:rsidR="00671D63" w:rsidRPr="00A5787B" w:rsidRDefault="00671D6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</w:t>
      </w:r>
      <w:r w:rsidR="00FE303D">
        <w:rPr>
          <w:rFonts w:cstheme="minorHAnsi"/>
          <w:color w:val="000000" w:themeColor="text1"/>
        </w:rPr>
        <w:t>ywają istotną rolę w gospodarce,</w:t>
      </w:r>
    </w:p>
    <w:p w14:paraId="032E6925" w14:textId="77777777" w:rsidR="00671D63" w:rsidRPr="00A5787B" w:rsidRDefault="00671D6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wzajemnych przekształceń poszczególnych grup funkcyjnych.</w:t>
      </w:r>
    </w:p>
    <w:p w14:paraId="2684590E" w14:textId="77777777" w:rsidR="00671D63" w:rsidRPr="00A5787B" w:rsidRDefault="00671D63" w:rsidP="0037348C">
      <w:pPr>
        <w:jc w:val="both"/>
        <w:rPr>
          <w:rFonts w:cstheme="minorHAnsi"/>
          <w:color w:val="000000" w:themeColor="text1"/>
        </w:rPr>
      </w:pPr>
    </w:p>
    <w:p w14:paraId="3E5932CC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lastRenderedPageBreak/>
        <w:t>Cele kształcenia – wymagania ogólne. Uczeń:</w:t>
      </w:r>
    </w:p>
    <w:p w14:paraId="7EFE9C3D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08BCD217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4ED46E7B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469F5261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69282A14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44E32F1C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5A9329F3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5ABD34E1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27A28145" w14:textId="77777777" w:rsidR="001E430F" w:rsidRDefault="0037348C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1E430F" w:rsidRPr="001E430F">
        <w:rPr>
          <w:rFonts w:cstheme="minorHAnsi"/>
          <w:color w:val="000000" w:themeColor="text1"/>
        </w:rPr>
        <w:t xml:space="preserve"> </w:t>
      </w:r>
    </w:p>
    <w:p w14:paraId="2045EC44" w14:textId="77777777" w:rsidR="001E430F" w:rsidRPr="00A5787B" w:rsidRDefault="001E430F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3585A905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63B2071F" w14:textId="77777777" w:rsidR="0037348C" w:rsidRPr="00A5787B" w:rsidRDefault="0037348C" w:rsidP="00966929">
      <w:pPr>
        <w:jc w:val="both"/>
        <w:rPr>
          <w:rFonts w:cstheme="minorHAnsi"/>
          <w:color w:val="000000" w:themeColor="text1"/>
        </w:rPr>
      </w:pPr>
    </w:p>
    <w:p w14:paraId="3FC81617" w14:textId="77777777" w:rsidR="00966929" w:rsidRPr="00A5787B" w:rsidRDefault="0037348C" w:rsidP="0096692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7A04446C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opisuje budowę i klasyfikacje amin; </w:t>
      </w:r>
    </w:p>
    <w:p w14:paraId="10C1DBCC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porównuje budowę amoniaku i amin; rysuje wzory elektronowe cząsteczek amoniaku i metyloaminy;</w:t>
      </w:r>
    </w:p>
    <w:p w14:paraId="7819DE9F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wskazuje na różnice i podobieństwa w budowie metyloaminy i fenyloaminy (aniliny); </w:t>
      </w:r>
    </w:p>
    <w:p w14:paraId="137E7ED6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porównuje i wyjaśnia przyczynę zasadowych właściwości amoniaku i amin; pisze odpowiednie równania reakcji;</w:t>
      </w:r>
    </w:p>
    <w:p w14:paraId="76D4A1FE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pisze równania reakcji metyloaminy z wodą i z kwasem solnym; </w:t>
      </w:r>
    </w:p>
    <w:p w14:paraId="56578DB3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pisze równanie reakcji fenyloaminy (aniliny) z kwasem solnym; </w:t>
      </w:r>
    </w:p>
    <w:p w14:paraId="77E3F29A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pisze wzór ogólny </w:t>
      </w:r>
      <w:r w:rsidRPr="00A5787B">
        <w:rPr>
          <w:rFonts w:eastAsia="Times New Roman" w:cstheme="minorHAnsi"/>
          <w:iCs/>
          <w:color w:val="000000" w:themeColor="text1"/>
          <w:lang w:eastAsia="pl-PL"/>
        </w:rPr>
        <w:t>α</w:t>
      </w:r>
      <w:r w:rsidRPr="00A5787B">
        <w:rPr>
          <w:rFonts w:eastAsia="Times New Roman" w:cstheme="minorHAnsi"/>
          <w:color w:val="000000" w:themeColor="text1"/>
          <w:lang w:eastAsia="pl-PL"/>
        </w:rPr>
        <w:t>-aminokwasów, w postaci RCH(NH</w:t>
      </w:r>
      <w:r w:rsidRPr="00A5787B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A5787B">
        <w:rPr>
          <w:rFonts w:eastAsia="Times New Roman" w:cstheme="minorHAnsi"/>
          <w:color w:val="000000" w:themeColor="text1"/>
          <w:lang w:eastAsia="pl-PL"/>
        </w:rPr>
        <w:t>)COOH;</w:t>
      </w:r>
    </w:p>
    <w:p w14:paraId="7EDEF155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właściwości kwasowo-zasadowe aminokwasów oraz mechanizm powstawania jonów obojnaczych;</w:t>
      </w:r>
    </w:p>
    <w:p w14:paraId="49DD3F97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pisze równania reakcji kondensacji dwóch cząsteczek aminokwasów (o podanych wzorach) i wskazuje wiązanie peptydowe w otrzymanym produkcie;</w:t>
      </w:r>
    </w:p>
    <w:p w14:paraId="47DD6B7B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tworzy wzory dipeptydów, powstających z podanych aminokwasów;</w:t>
      </w:r>
    </w:p>
    <w:p w14:paraId="14712F8B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przebieg hydrolizy peptydów, rysuje wzory półstrukturalne (grupowe) aminokwasów powstających w procesie hydrolizy peptydu o danej strukturze,</w:t>
      </w:r>
    </w:p>
    <w:p w14:paraId="5539A383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budowę białek (jako polimerów kondensacyjnych aminokwasów);</w:t>
      </w:r>
    </w:p>
    <w:p w14:paraId="1F42C563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strukturę drugorzędową białek (</w:t>
      </w:r>
      <w:r w:rsidRPr="00A5787B">
        <w:rPr>
          <w:rFonts w:eastAsia="Times New Roman" w:cstheme="minorHAnsi"/>
          <w:iCs/>
          <w:color w:val="000000" w:themeColor="text1"/>
          <w:lang w:eastAsia="pl-PL"/>
        </w:rPr>
        <w:t xml:space="preserve">α- 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i </w:t>
      </w:r>
      <w:r w:rsidRPr="00A5787B">
        <w:rPr>
          <w:rFonts w:eastAsia="Times New Roman" w:cstheme="minorHAnsi"/>
          <w:iCs/>
          <w:color w:val="000000" w:themeColor="text1"/>
          <w:lang w:eastAsia="pl-PL"/>
        </w:rPr>
        <w:t>β-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) oraz wykazuje znaczenie wiązań wodorowych dla ich stabilizacji; tłumaczy znaczenie trzeciorzędowej struktury białek i wyjaśnia stabilizację tej struktury przez grupy </w:t>
      </w:r>
      <w:proofErr w:type="gramStart"/>
      <w:r w:rsidRPr="00A5787B">
        <w:rPr>
          <w:rFonts w:eastAsia="Times New Roman" w:cstheme="minorHAnsi"/>
          <w:color w:val="000000" w:themeColor="text1"/>
          <w:lang w:eastAsia="pl-PL"/>
        </w:rPr>
        <w:t>R-,</w:t>
      </w:r>
      <w:proofErr w:type="gramEnd"/>
      <w:r w:rsidRPr="00A5787B">
        <w:rPr>
          <w:rFonts w:eastAsia="Times New Roman" w:cstheme="minorHAnsi"/>
          <w:color w:val="000000" w:themeColor="text1"/>
          <w:lang w:eastAsia="pl-PL"/>
        </w:rPr>
        <w:t xml:space="preserve"> zawarte w resztach aminokwasów (wiązania jonowe, mostki disiarczkowe, wiązania wodorowe i oddziaływania van der Waalsa);</w:t>
      </w:r>
    </w:p>
    <w:p w14:paraId="5F9B36E9" w14:textId="77777777" w:rsidR="00653D4E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</w:t>
      </w:r>
      <w:r w:rsidR="00653D4E" w:rsidRPr="00A5787B">
        <w:rPr>
          <w:rFonts w:eastAsia="Times New Roman" w:cstheme="minorHAnsi"/>
          <w:color w:val="000000" w:themeColor="text1"/>
          <w:lang w:eastAsia="pl-PL"/>
        </w:rPr>
        <w:t>ś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nia przyczynę denaturacji białek wywołanej oddziaływaniem na nie soli </w:t>
      </w:r>
      <w:r w:rsidRPr="00A5787B">
        <w:rPr>
          <w:rFonts w:cstheme="minorHAnsi"/>
          <w:color w:val="000000" w:themeColor="text1"/>
        </w:rPr>
        <w:t>metali ci</w:t>
      </w:r>
      <w:r w:rsidR="00653D4E" w:rsidRPr="00A5787B">
        <w:rPr>
          <w:rFonts w:cstheme="minorHAnsi"/>
          <w:color w:val="000000" w:themeColor="text1"/>
        </w:rPr>
        <w:t>ęż</w:t>
      </w:r>
      <w:r w:rsidRPr="00A5787B">
        <w:rPr>
          <w:rFonts w:cstheme="minorHAnsi"/>
          <w:color w:val="000000" w:themeColor="text1"/>
        </w:rPr>
        <w:t>kich i wysokiej temperatury; wymienia czynniki wywołuj</w:t>
      </w:r>
      <w:r w:rsidR="00653D4E" w:rsidRPr="00A5787B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>ce wysalanie białek i wyja</w:t>
      </w:r>
      <w:r w:rsidR="00653D4E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nia ten proces;</w:t>
      </w:r>
    </w:p>
    <w:p w14:paraId="60968194" w14:textId="77777777" w:rsidR="00966929" w:rsidRPr="00A5787B" w:rsidRDefault="00966929" w:rsidP="00947705">
      <w:pPr>
        <w:pStyle w:val="Akapitzlist"/>
        <w:numPr>
          <w:ilvl w:val="0"/>
          <w:numId w:val="5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</w:t>
      </w:r>
      <w:r w:rsidR="00653D4E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wiadczenie pozwalaj</w:t>
      </w:r>
      <w:r w:rsidR="00653D4E" w:rsidRPr="00A5787B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>ce na identyfikację białek (reakcja biuretowa i reakcja ksantoproteinowa).</w:t>
      </w:r>
    </w:p>
    <w:p w14:paraId="08F5EB0D" w14:textId="77777777" w:rsidR="00966929" w:rsidRPr="00A5787B" w:rsidRDefault="00966929" w:rsidP="00966929">
      <w:pPr>
        <w:jc w:val="both"/>
        <w:rPr>
          <w:rFonts w:cstheme="minorHAnsi"/>
          <w:color w:val="000000" w:themeColor="text1"/>
        </w:rPr>
      </w:pPr>
    </w:p>
    <w:p w14:paraId="5D4714DB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0AF80C2C" w14:textId="77777777" w:rsidR="0037348C" w:rsidRPr="00A5787B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Badanie właściwości aniliny.</w:t>
      </w:r>
    </w:p>
    <w:p w14:paraId="68F7BC10" w14:textId="77777777" w:rsidR="000B1393" w:rsidRPr="00A5787B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aniliny z kwasem chlorowodorowym.</w:t>
      </w:r>
    </w:p>
    <w:p w14:paraId="02F6A7FA" w14:textId="77777777" w:rsidR="000B1393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glicyny.</w:t>
      </w:r>
    </w:p>
    <w:p w14:paraId="4B96E674" w14:textId="77777777" w:rsidR="002C15B5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amfoterycznych glicyny.</w:t>
      </w:r>
    </w:p>
    <w:p w14:paraId="7713D8AA" w14:textId="77777777" w:rsidR="002C15B5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albuminy rozpuszczalnej w wodzie i ustalanie charakteru tego roztworu.</w:t>
      </w:r>
    </w:p>
    <w:p w14:paraId="4F6BF183" w14:textId="77777777" w:rsidR="002C15B5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zjawiska wysalania białka.</w:t>
      </w:r>
    </w:p>
    <w:p w14:paraId="7B1CFCE3" w14:textId="77777777" w:rsidR="002C15B5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ksantoproteinowa.</w:t>
      </w:r>
    </w:p>
    <w:p w14:paraId="221E898D" w14:textId="77777777" w:rsidR="002C15B5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biuretowa.</w:t>
      </w:r>
    </w:p>
    <w:p w14:paraId="088FAE15" w14:textId="77777777" w:rsidR="002C15B5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zjawiska denaturacji białka.</w:t>
      </w:r>
    </w:p>
    <w:p w14:paraId="0B161687" w14:textId="77777777" w:rsidR="0037348C" w:rsidRPr="00A5787B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color w:val="000000" w:themeColor="text1"/>
        </w:rPr>
      </w:pPr>
    </w:p>
    <w:p w14:paraId="696AE3AD" w14:textId="77777777" w:rsidR="00D84C39" w:rsidRPr="00A5787B" w:rsidRDefault="00D84C39" w:rsidP="00D84C39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44AD4B40" w14:textId="77777777" w:rsidR="00D84C39" w:rsidRPr="00A5787B" w:rsidRDefault="00D84C39" w:rsidP="00947705">
      <w:pPr>
        <w:pStyle w:val="Akapitzlist"/>
        <w:numPr>
          <w:ilvl w:val="0"/>
          <w:numId w:val="4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472CA334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jaka jest konstytucja i budowa przestrzenna amin, aminokwasów, peptydów i białek,</w:t>
      </w:r>
    </w:p>
    <w:p w14:paraId="167DCA46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zasady ogólne tworzenia nazw amin, aminokwasów, peptydów i białek,</w:t>
      </w:r>
    </w:p>
    <w:p w14:paraId="72C5A4BC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zmieniają się właściwości fizyczne i chemiczne amin</w:t>
      </w:r>
      <w:r w:rsidR="00E74A4E" w:rsidRPr="00A5787B">
        <w:rPr>
          <w:rFonts w:cstheme="minorHAnsi"/>
          <w:color w:val="000000" w:themeColor="text1"/>
        </w:rPr>
        <w:t xml:space="preserve"> </w:t>
      </w:r>
      <w:r w:rsidR="00440988" w:rsidRPr="00A5787B">
        <w:rPr>
          <w:rFonts w:cstheme="minorHAnsi"/>
          <w:color w:val="000000" w:themeColor="text1"/>
        </w:rPr>
        <w:t>i</w:t>
      </w:r>
      <w:r w:rsidRPr="00A5787B">
        <w:rPr>
          <w:rFonts w:cstheme="minorHAnsi"/>
          <w:color w:val="000000" w:themeColor="text1"/>
        </w:rPr>
        <w:t xml:space="preserve"> aminokwasów w szeregach homologicznych,</w:t>
      </w:r>
    </w:p>
    <w:p w14:paraId="234DC12D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właściwości chemiczne wykazują aminy, aminokwasy, peptydy i białka,</w:t>
      </w:r>
    </w:p>
    <w:p w14:paraId="78F89F01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można otrzymać peptydy i białka,</w:t>
      </w:r>
    </w:p>
    <w:p w14:paraId="74F8EA63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które z poznanych związków występują w przyrodzie, jakie jest ich działanie na organizmy żywe i zastosowanie w życiu codziennym człowieka</w:t>
      </w:r>
      <w:r w:rsidR="00347740" w:rsidRPr="00A5787B">
        <w:rPr>
          <w:rFonts w:cstheme="minorHAnsi"/>
          <w:color w:val="000000" w:themeColor="text1"/>
        </w:rPr>
        <w:t>,</w:t>
      </w:r>
    </w:p>
    <w:p w14:paraId="0C44CFEE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związki wielofunkcyjne, od czego zależą ich właściwości i jakim rodzajom reakcji ulegają,</w:t>
      </w:r>
    </w:p>
    <w:p w14:paraId="46E98998" w14:textId="77777777" w:rsidR="002060CA" w:rsidRPr="00A5787B" w:rsidRDefault="002060C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substancje stanowią podstawowe składniki żywności.</w:t>
      </w:r>
    </w:p>
    <w:p w14:paraId="08506589" w14:textId="77777777" w:rsidR="00D84C39" w:rsidRPr="00A5787B" w:rsidRDefault="00D84C39" w:rsidP="00947705">
      <w:pPr>
        <w:pStyle w:val="Akapitzlist"/>
        <w:numPr>
          <w:ilvl w:val="0"/>
          <w:numId w:val="40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0F540008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ustalać liczbę i rodzaj izomerów amin, aminokwasów</w:t>
      </w:r>
      <w:r w:rsidR="00440988" w:rsidRPr="00A5787B">
        <w:rPr>
          <w:rFonts w:cstheme="minorHAnsi"/>
          <w:color w:val="000000" w:themeColor="text1"/>
        </w:rPr>
        <w:t xml:space="preserve"> i</w:t>
      </w:r>
      <w:r w:rsidRPr="00A5787B">
        <w:rPr>
          <w:rFonts w:cstheme="minorHAnsi"/>
          <w:color w:val="000000" w:themeColor="text1"/>
        </w:rPr>
        <w:t xml:space="preserve"> </w:t>
      </w:r>
      <w:r w:rsidR="00440988" w:rsidRPr="00A5787B">
        <w:rPr>
          <w:rFonts w:cstheme="minorHAnsi"/>
          <w:color w:val="000000" w:themeColor="text1"/>
        </w:rPr>
        <w:t xml:space="preserve">prostych </w:t>
      </w:r>
      <w:r w:rsidRPr="00A5787B">
        <w:rPr>
          <w:rFonts w:cstheme="minorHAnsi"/>
          <w:color w:val="000000" w:themeColor="text1"/>
        </w:rPr>
        <w:t>peptydów,</w:t>
      </w:r>
    </w:p>
    <w:p w14:paraId="2491DC6B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tworzyć nazwy systematyczne poznanych amin</w:t>
      </w:r>
      <w:r w:rsidR="00E74A4E" w:rsidRPr="00A5787B">
        <w:rPr>
          <w:rFonts w:cstheme="minorHAnsi"/>
          <w:color w:val="000000" w:themeColor="text1"/>
        </w:rPr>
        <w:t xml:space="preserve"> </w:t>
      </w:r>
      <w:r w:rsidR="00440988" w:rsidRPr="00A5787B">
        <w:rPr>
          <w:rFonts w:cstheme="minorHAnsi"/>
          <w:color w:val="000000" w:themeColor="text1"/>
        </w:rPr>
        <w:t>i</w:t>
      </w:r>
      <w:r w:rsidRPr="00A5787B">
        <w:rPr>
          <w:rFonts w:cstheme="minorHAnsi"/>
          <w:color w:val="000000" w:themeColor="text1"/>
        </w:rPr>
        <w:t xml:space="preserve"> aminokwasów,</w:t>
      </w:r>
    </w:p>
    <w:p w14:paraId="0AC1C07A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zapisywać wzory strukturalne i półstrukturalne </w:t>
      </w:r>
      <w:r w:rsidR="00440988" w:rsidRPr="00A5787B">
        <w:rPr>
          <w:rFonts w:cstheme="minorHAnsi"/>
          <w:color w:val="000000" w:themeColor="text1"/>
        </w:rPr>
        <w:t>amin, amidów, aminokwasów i prostych peptydów</w:t>
      </w:r>
      <w:r w:rsidR="00E74A4E" w:rsidRPr="00A5787B">
        <w:rPr>
          <w:rFonts w:cstheme="minorHAnsi"/>
          <w:color w:val="000000" w:themeColor="text1"/>
        </w:rPr>
        <w:t>,</w:t>
      </w:r>
    </w:p>
    <w:p w14:paraId="4601C65C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4D23A08C" w14:textId="77777777" w:rsidR="00D84C39" w:rsidRPr="00A5787B" w:rsidRDefault="00D84C3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6AD2EEA0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3919732D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2064535A" w14:textId="77777777" w:rsidR="0037348C" w:rsidRPr="002152FB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2152FB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E74A4E" w:rsidRPr="002152FB">
        <w:rPr>
          <w:rFonts w:cstheme="minorHAnsi"/>
          <w:b/>
          <w:color w:val="000000" w:themeColor="text1"/>
          <w:sz w:val="28"/>
          <w:szCs w:val="28"/>
        </w:rPr>
        <w:t>7</w:t>
      </w:r>
      <w:r w:rsidRPr="002152FB">
        <w:rPr>
          <w:rFonts w:cstheme="minorHAnsi"/>
          <w:b/>
          <w:color w:val="000000" w:themeColor="text1"/>
          <w:sz w:val="28"/>
          <w:szCs w:val="28"/>
        </w:rPr>
        <w:t>.</w:t>
      </w:r>
      <w:r w:rsidR="002152FB" w:rsidRPr="002152F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9B61B0" w:rsidRPr="002152FB">
        <w:rPr>
          <w:rFonts w:cstheme="minorHAnsi"/>
          <w:b/>
          <w:color w:val="000000" w:themeColor="text1"/>
          <w:sz w:val="28"/>
          <w:szCs w:val="28"/>
        </w:rPr>
        <w:t>Cukry i ich pochod</w:t>
      </w:r>
      <w:r w:rsidR="002152FB" w:rsidRPr="002152FB">
        <w:rPr>
          <w:rFonts w:cstheme="minorHAnsi"/>
          <w:b/>
          <w:color w:val="000000" w:themeColor="text1"/>
          <w:sz w:val="28"/>
          <w:szCs w:val="28"/>
        </w:rPr>
        <w:t>zenie</w:t>
      </w:r>
    </w:p>
    <w:p w14:paraId="43DE5A8B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44445ED6" w14:textId="77777777" w:rsidR="009B61B0" w:rsidRPr="00A5787B" w:rsidRDefault="009B61B0" w:rsidP="009B61B0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247CB2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0DF71781" w14:textId="77777777" w:rsidR="009B61B0" w:rsidRPr="00A5787B" w:rsidRDefault="009B61B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</w:t>
      </w:r>
      <w:r w:rsidR="00247CB2">
        <w:rPr>
          <w:rFonts w:cstheme="minorHAnsi"/>
          <w:color w:val="000000" w:themeColor="text1"/>
        </w:rPr>
        <w:t>ywają istotną rolę w gospodarce,</w:t>
      </w:r>
    </w:p>
    <w:p w14:paraId="5B4D6895" w14:textId="77777777" w:rsidR="009B61B0" w:rsidRPr="00A5787B" w:rsidRDefault="009B61B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poznanie wzajemnych przekształceń poszczególnych grup funkcyjnych.</w:t>
      </w:r>
    </w:p>
    <w:p w14:paraId="43B20939" w14:textId="77777777" w:rsidR="009B61B0" w:rsidRPr="00A5787B" w:rsidRDefault="009B61B0" w:rsidP="0037348C">
      <w:pPr>
        <w:jc w:val="both"/>
        <w:rPr>
          <w:rFonts w:cstheme="minorHAnsi"/>
          <w:color w:val="000000" w:themeColor="text1"/>
        </w:rPr>
      </w:pPr>
    </w:p>
    <w:p w14:paraId="2018BB88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6FDF127E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pozyskuje i przetwarza informacje z różnorodnych źródeł z wykorzystaniem technologii informacyjno-komunikacyjnych,</w:t>
      </w:r>
    </w:p>
    <w:p w14:paraId="5BD54D8E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210D1C13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0EFAD66D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800DF0D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6479CC30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2F9B3ECE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71C537DB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35FCB04A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3A03D7BB" w14:textId="77777777" w:rsidR="0037348C" w:rsidRPr="00A5787B" w:rsidRDefault="00247CB2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="0037348C"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4077FA66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55CDF03F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58868EE1" w14:textId="77777777" w:rsidR="00E74A4E" w:rsidRPr="00A5787B" w:rsidRDefault="0037348C" w:rsidP="00E74A4E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3D244074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dokonuje podziału cukrów na proste i złożone, klasyfikuje cukry proste ze względu na liczbę atomów węgla w cząsteczce i grupę funkcyjną;</w:t>
      </w:r>
    </w:p>
    <w:p w14:paraId="32C97F81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wskazuje na pochodzenie cukrów prostych, zawartych np. w owocach (fotosynteza);</w:t>
      </w:r>
    </w:p>
    <w:p w14:paraId="772D37C6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zapisuje wzory łańcuchowe w projekcji Fischera glukozy i fruktozy; wykazuje, że cukry proste należą do polihydroksyaldehydów lub polihydroksyketonów;</w:t>
      </w:r>
    </w:p>
    <w:p w14:paraId="1CC1A4D0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projektuje i przeprowadza doświadczenie, którego wynik potwierdzi właściwości redukujące glukozy;</w:t>
      </w:r>
    </w:p>
    <w:p w14:paraId="4BDC7908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opisuje właściwości glukozy i fruktozy; wskazuje na ich podobieństwa i różnice; </w:t>
      </w:r>
    </w:p>
    <w:p w14:paraId="641C0DF5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wskazuje wiązanie </w:t>
      </w:r>
      <w:r w:rsidRPr="00A5787B">
        <w:rPr>
          <w:rFonts w:eastAsia="Times New Roman" w:cstheme="minorHAnsi"/>
          <w:i/>
          <w:iCs/>
          <w:color w:val="000000" w:themeColor="text1"/>
          <w:lang w:eastAsia="pl-PL"/>
        </w:rPr>
        <w:t>O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-glikozydowe w cząsteczkach: sacharozy i maltozy; </w:t>
      </w:r>
    </w:p>
    <w:p w14:paraId="235058FB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projektuje i przeprowadza doświadczenie pozwalające przekształcić sacharoz</w:t>
      </w:r>
      <w:r w:rsidR="00A310DB" w:rsidRPr="00A5787B">
        <w:rPr>
          <w:rFonts w:eastAsia="Times New Roman" w:cstheme="minorHAnsi"/>
          <w:color w:val="000000" w:themeColor="text1"/>
          <w:lang w:eastAsia="pl-PL"/>
        </w:rPr>
        <w:t>ę</w:t>
      </w:r>
      <w:r w:rsidRPr="00A5787B">
        <w:rPr>
          <w:rFonts w:eastAsia="Times New Roman" w:cstheme="minorHAnsi"/>
          <w:color w:val="000000" w:themeColor="text1"/>
          <w:lang w:eastAsia="pl-PL"/>
        </w:rPr>
        <w:t xml:space="preserve"> w cukry proste;</w:t>
      </w:r>
    </w:p>
    <w:p w14:paraId="5C725B04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porównuje budowę cząsteczek i właściwości skrobi i celulozy;</w:t>
      </w:r>
    </w:p>
    <w:p w14:paraId="2A1A8D62" w14:textId="77777777" w:rsidR="00E74A4E" w:rsidRPr="00A5787B" w:rsidRDefault="00E74A4E" w:rsidP="00947705">
      <w:pPr>
        <w:pStyle w:val="Akapitzlist"/>
        <w:numPr>
          <w:ilvl w:val="0"/>
          <w:numId w:val="5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pisze uproszczone równanie hydrolizy polisacharydów (skrobi i celulozy)</w:t>
      </w:r>
      <w:r w:rsidR="00A310DB" w:rsidRPr="00A5787B">
        <w:rPr>
          <w:rFonts w:eastAsia="Times New Roman" w:cstheme="minorHAnsi"/>
          <w:color w:val="000000" w:themeColor="text1"/>
          <w:lang w:eastAsia="pl-PL"/>
        </w:rPr>
        <w:t>;</w:t>
      </w:r>
    </w:p>
    <w:p w14:paraId="57AEB5C7" w14:textId="77777777" w:rsidR="00A310DB" w:rsidRPr="00A5787B" w:rsidRDefault="00A310DB" w:rsidP="00947705">
      <w:pPr>
        <w:pStyle w:val="Akapitzlist"/>
        <w:numPr>
          <w:ilvl w:val="0"/>
          <w:numId w:val="5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doświadczenie, które pozwala wykryć skrobię w produktach spożywczych.</w:t>
      </w:r>
    </w:p>
    <w:p w14:paraId="64807094" w14:textId="77777777" w:rsidR="00E74A4E" w:rsidRPr="00A5787B" w:rsidRDefault="00E74A4E" w:rsidP="00E74A4E">
      <w:pPr>
        <w:jc w:val="both"/>
        <w:rPr>
          <w:rFonts w:cstheme="minorHAnsi"/>
          <w:color w:val="000000" w:themeColor="text1"/>
        </w:rPr>
      </w:pPr>
    </w:p>
    <w:p w14:paraId="2E6BBD13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76415D89" w14:textId="77777777" w:rsidR="0037348C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fizycznych glukozy i fruktozy.</w:t>
      </w:r>
    </w:p>
    <w:p w14:paraId="44AE5697" w14:textId="77777777" w:rsidR="002C15B5" w:rsidRPr="00A5787B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redukujących glukozy w reakcji Tollensa.</w:t>
      </w:r>
    </w:p>
    <w:p w14:paraId="6F3CC86D" w14:textId="77777777" w:rsidR="002C15B5" w:rsidRPr="00A5787B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redukujących glukozy w reakcji Trommera.</w:t>
      </w:r>
    </w:p>
    <w:p w14:paraId="09E1FB2E" w14:textId="77777777" w:rsidR="002C15B5" w:rsidRPr="00A5787B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redukujących sacharozy.</w:t>
      </w:r>
    </w:p>
    <w:p w14:paraId="3D6DD7AC" w14:textId="77777777" w:rsidR="002C15B5" w:rsidRPr="00A5787B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Hydroliza sacharozy i badanie właściwości jej produktów.</w:t>
      </w:r>
    </w:p>
    <w:p w14:paraId="39F7B1A9" w14:textId="77777777" w:rsidR="002C15B5" w:rsidRPr="00A5787B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właściwości fizycznych skrobi.</w:t>
      </w:r>
    </w:p>
    <w:p w14:paraId="6E676181" w14:textId="77777777" w:rsidR="002C15B5" w:rsidRPr="00A5787B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Hydroliza skrobi i badanie właściwości jej produktów.</w:t>
      </w:r>
    </w:p>
    <w:p w14:paraId="0F148C26" w14:textId="77777777" w:rsidR="002C15B5" w:rsidRPr="00A5787B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Reakcja skrobi z jodem (jodyna, płyn Lugola).</w:t>
      </w:r>
    </w:p>
    <w:p w14:paraId="22515211" w14:textId="77777777" w:rsidR="002C15B5" w:rsidRPr="00A5787B" w:rsidRDefault="002C15B5" w:rsidP="0037348C">
      <w:pPr>
        <w:jc w:val="both"/>
        <w:rPr>
          <w:rFonts w:cstheme="minorHAnsi"/>
          <w:b/>
          <w:color w:val="000000" w:themeColor="text1"/>
        </w:rPr>
      </w:pPr>
    </w:p>
    <w:p w14:paraId="24C61BDC" w14:textId="77777777" w:rsidR="00347740" w:rsidRPr="00A5787B" w:rsidRDefault="00347740" w:rsidP="00347740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5F279DE9" w14:textId="77777777" w:rsidR="00347740" w:rsidRPr="00A5787B" w:rsidRDefault="00347740" w:rsidP="00947705">
      <w:pPr>
        <w:pStyle w:val="Akapitzlist"/>
        <w:numPr>
          <w:ilvl w:val="0"/>
          <w:numId w:val="4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0DE1EF6E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jaka jest konstytucja i budowa monosacharydów,</w:t>
      </w:r>
    </w:p>
    <w:p w14:paraId="2FAB0523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jakie są zasady ogólne tworzenia nazw </w:t>
      </w:r>
      <w:r w:rsidR="00F10AA9" w:rsidRPr="00A5787B">
        <w:rPr>
          <w:rFonts w:cstheme="minorHAnsi"/>
          <w:color w:val="000000" w:themeColor="text1"/>
        </w:rPr>
        <w:t xml:space="preserve">monosacharydów </w:t>
      </w:r>
      <w:r w:rsidR="00F10AA9" w:rsidRPr="00B61683">
        <w:rPr>
          <w:rFonts w:cstheme="minorHAnsi"/>
          <w:strike/>
          <w:color w:val="000000" w:themeColor="text1"/>
        </w:rPr>
        <w:t>i disacharydów</w:t>
      </w:r>
      <w:r w:rsidRPr="00A5787B">
        <w:rPr>
          <w:rFonts w:cstheme="minorHAnsi"/>
          <w:color w:val="000000" w:themeColor="text1"/>
        </w:rPr>
        <w:t>,</w:t>
      </w:r>
    </w:p>
    <w:p w14:paraId="4EF0CFB4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jak</w:t>
      </w:r>
      <w:r w:rsidR="00F10AA9" w:rsidRPr="00A5787B">
        <w:rPr>
          <w:rFonts w:cstheme="minorHAnsi"/>
          <w:color w:val="000000" w:themeColor="text1"/>
        </w:rPr>
        <w:t>ie</w:t>
      </w:r>
      <w:r w:rsidRPr="00A5787B">
        <w:rPr>
          <w:rFonts w:cstheme="minorHAnsi"/>
          <w:color w:val="000000" w:themeColor="text1"/>
        </w:rPr>
        <w:t xml:space="preserve"> </w:t>
      </w:r>
      <w:r w:rsidR="00F10AA9" w:rsidRPr="00A5787B">
        <w:rPr>
          <w:rFonts w:cstheme="minorHAnsi"/>
          <w:color w:val="000000" w:themeColor="text1"/>
        </w:rPr>
        <w:t>są</w:t>
      </w:r>
      <w:r w:rsidRPr="00A5787B">
        <w:rPr>
          <w:rFonts w:cstheme="minorHAnsi"/>
          <w:color w:val="000000" w:themeColor="text1"/>
        </w:rPr>
        <w:t xml:space="preserve"> właściwości fizyczne i chemiczne </w:t>
      </w:r>
      <w:r w:rsidR="00F10AA9" w:rsidRPr="00A5787B">
        <w:rPr>
          <w:rFonts w:cstheme="minorHAnsi"/>
          <w:color w:val="000000" w:themeColor="text1"/>
        </w:rPr>
        <w:t xml:space="preserve">monosacharydów, </w:t>
      </w:r>
      <w:r w:rsidR="00F10AA9" w:rsidRPr="00B61683">
        <w:rPr>
          <w:rFonts w:cstheme="minorHAnsi"/>
          <w:strike/>
          <w:color w:val="000000" w:themeColor="text1"/>
        </w:rPr>
        <w:t>disacharydów</w:t>
      </w:r>
      <w:r w:rsidR="00F10AA9" w:rsidRPr="00A5787B">
        <w:rPr>
          <w:rFonts w:cstheme="minorHAnsi"/>
          <w:color w:val="000000" w:themeColor="text1"/>
        </w:rPr>
        <w:t xml:space="preserve"> i polisacharydów</w:t>
      </w:r>
      <w:r w:rsidRPr="00A5787B">
        <w:rPr>
          <w:rFonts w:cstheme="minorHAnsi"/>
          <w:color w:val="000000" w:themeColor="text1"/>
        </w:rPr>
        <w:t>,</w:t>
      </w:r>
    </w:p>
    <w:p w14:paraId="075D0AE1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jakie właściwości chemiczne wykazują </w:t>
      </w:r>
      <w:r w:rsidR="00F10AA9" w:rsidRPr="00A5787B">
        <w:rPr>
          <w:rFonts w:cstheme="minorHAnsi"/>
          <w:color w:val="000000" w:themeColor="text1"/>
        </w:rPr>
        <w:t xml:space="preserve">monosacharydy, </w:t>
      </w:r>
      <w:r w:rsidR="00F10AA9" w:rsidRPr="00B61683">
        <w:rPr>
          <w:rFonts w:cstheme="minorHAnsi"/>
          <w:strike/>
          <w:color w:val="000000" w:themeColor="text1"/>
        </w:rPr>
        <w:t>disacharydy</w:t>
      </w:r>
      <w:r w:rsidR="00F10AA9" w:rsidRPr="00A5787B">
        <w:rPr>
          <w:rFonts w:cstheme="minorHAnsi"/>
          <w:color w:val="000000" w:themeColor="text1"/>
        </w:rPr>
        <w:t xml:space="preserve"> i polisacharydy</w:t>
      </w:r>
      <w:r w:rsidRPr="00A5787B">
        <w:rPr>
          <w:rFonts w:cstheme="minorHAnsi"/>
          <w:color w:val="000000" w:themeColor="text1"/>
        </w:rPr>
        <w:t>,</w:t>
      </w:r>
    </w:p>
    <w:p w14:paraId="17770F17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które z poznanych związków występują w przyrodzie, jakie jest ich działanie na organizmy żywe i zastosowanie w życiu codziennym człowieka.</w:t>
      </w:r>
    </w:p>
    <w:p w14:paraId="4D8AA56B" w14:textId="77777777" w:rsidR="00347740" w:rsidRPr="00A5787B" w:rsidRDefault="00347740" w:rsidP="00947705">
      <w:pPr>
        <w:pStyle w:val="Akapitzlist"/>
        <w:numPr>
          <w:ilvl w:val="0"/>
          <w:numId w:val="41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5AF8DF53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tworzyć nazwy poznanych </w:t>
      </w:r>
      <w:r w:rsidR="00F10AA9" w:rsidRPr="00A5787B">
        <w:rPr>
          <w:rFonts w:cstheme="minorHAnsi"/>
          <w:color w:val="000000" w:themeColor="text1"/>
        </w:rPr>
        <w:t xml:space="preserve">monosacharydów, </w:t>
      </w:r>
      <w:r w:rsidR="00F10AA9" w:rsidRPr="00B61683">
        <w:rPr>
          <w:rFonts w:cstheme="minorHAnsi"/>
          <w:strike/>
          <w:color w:val="000000" w:themeColor="text1"/>
        </w:rPr>
        <w:t>disacharydów</w:t>
      </w:r>
      <w:r w:rsidR="00F10AA9" w:rsidRPr="00A5787B">
        <w:rPr>
          <w:rFonts w:cstheme="minorHAnsi"/>
          <w:color w:val="000000" w:themeColor="text1"/>
        </w:rPr>
        <w:t xml:space="preserve"> i polisacharydów</w:t>
      </w:r>
      <w:r w:rsidRPr="00A5787B">
        <w:rPr>
          <w:rFonts w:cstheme="minorHAnsi"/>
          <w:color w:val="000000" w:themeColor="text1"/>
        </w:rPr>
        <w:t>,</w:t>
      </w:r>
    </w:p>
    <w:p w14:paraId="189C4ABF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zapisywać wzory </w:t>
      </w:r>
      <w:r w:rsidR="00E74A4E" w:rsidRPr="00A5787B">
        <w:rPr>
          <w:rFonts w:cstheme="minorHAnsi"/>
          <w:color w:val="000000" w:themeColor="text1"/>
        </w:rPr>
        <w:t xml:space="preserve">sumaryczne i </w:t>
      </w:r>
      <w:r w:rsidR="00F10AA9" w:rsidRPr="00A5787B">
        <w:rPr>
          <w:rFonts w:cstheme="minorHAnsi"/>
          <w:color w:val="000000" w:themeColor="text1"/>
        </w:rPr>
        <w:t xml:space="preserve">łańcuchowe Fischera monosacharydów, oraz wzory </w:t>
      </w:r>
      <w:r w:rsidR="00E74A4E" w:rsidRPr="00A5787B">
        <w:rPr>
          <w:rFonts w:cstheme="minorHAnsi"/>
          <w:color w:val="000000" w:themeColor="text1"/>
        </w:rPr>
        <w:t>sumaryczne</w:t>
      </w:r>
      <w:r w:rsidR="00F10AA9" w:rsidRPr="00A5787B">
        <w:rPr>
          <w:rFonts w:cstheme="minorHAnsi"/>
          <w:color w:val="000000" w:themeColor="text1"/>
        </w:rPr>
        <w:t xml:space="preserve"> </w:t>
      </w:r>
      <w:r w:rsidR="00F10AA9" w:rsidRPr="00B61683">
        <w:rPr>
          <w:rFonts w:cstheme="minorHAnsi"/>
          <w:strike/>
          <w:color w:val="000000" w:themeColor="text1"/>
        </w:rPr>
        <w:t>disacharydów</w:t>
      </w:r>
      <w:r w:rsidR="00F10AA9" w:rsidRPr="00A5787B">
        <w:rPr>
          <w:rFonts w:cstheme="minorHAnsi"/>
          <w:color w:val="000000" w:themeColor="text1"/>
        </w:rPr>
        <w:t xml:space="preserve"> i polisacharydów</w:t>
      </w:r>
      <w:r w:rsidR="00E74A4E" w:rsidRPr="00A5787B">
        <w:rPr>
          <w:rFonts w:cstheme="minorHAnsi"/>
          <w:color w:val="000000" w:themeColor="text1"/>
        </w:rPr>
        <w:t>,</w:t>
      </w:r>
    </w:p>
    <w:p w14:paraId="3EEC41D3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08A61D96" w14:textId="77777777" w:rsidR="00347740" w:rsidRPr="00A5787B" w:rsidRDefault="0034774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67C9C67A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42D01EFF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4541ECF6" w14:textId="77777777" w:rsidR="0037348C" w:rsidRPr="002152FB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2152FB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731BA2" w:rsidRPr="002152FB">
        <w:rPr>
          <w:rFonts w:cstheme="minorHAnsi"/>
          <w:b/>
          <w:color w:val="000000" w:themeColor="text1"/>
          <w:sz w:val="28"/>
          <w:szCs w:val="28"/>
        </w:rPr>
        <w:t>8</w:t>
      </w:r>
      <w:r w:rsidRPr="002152FB">
        <w:rPr>
          <w:rFonts w:cstheme="minorHAnsi"/>
          <w:b/>
          <w:color w:val="000000" w:themeColor="text1"/>
          <w:sz w:val="28"/>
          <w:szCs w:val="28"/>
        </w:rPr>
        <w:t>.</w:t>
      </w:r>
      <w:r w:rsidR="002152FB" w:rsidRPr="002152F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9B61B0" w:rsidRPr="002152FB">
        <w:rPr>
          <w:rFonts w:cstheme="minorHAnsi"/>
          <w:b/>
          <w:color w:val="000000" w:themeColor="text1"/>
          <w:sz w:val="28"/>
          <w:szCs w:val="28"/>
        </w:rPr>
        <w:t>Chemia na co dzień</w:t>
      </w:r>
    </w:p>
    <w:p w14:paraId="0D2C686C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7BAE9C8C" w14:textId="77777777" w:rsidR="009B61B0" w:rsidRPr="00A5787B" w:rsidRDefault="009B61B0" w:rsidP="009B61B0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1E430F">
        <w:rPr>
          <w:rFonts w:cstheme="minorHAnsi"/>
          <w:b/>
          <w:color w:val="000000" w:themeColor="text1"/>
        </w:rPr>
        <w:t>e</w:t>
      </w:r>
      <w:r w:rsidRPr="00A5787B">
        <w:rPr>
          <w:rFonts w:cstheme="minorHAnsi"/>
          <w:b/>
          <w:color w:val="000000" w:themeColor="text1"/>
        </w:rPr>
        <w:t>:</w:t>
      </w:r>
    </w:p>
    <w:p w14:paraId="74B8923B" w14:textId="77777777" w:rsidR="00731BA2" w:rsidRPr="00A5787B" w:rsidRDefault="00731BA2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przedstawienie usystematyzowanych wiadomości o wielkocząsteczkowych związkach organicznych i ich znaczeni</w:t>
      </w:r>
      <w:r w:rsidR="001E430F">
        <w:rPr>
          <w:rFonts w:cstheme="minorHAnsi"/>
          <w:color w:val="000000" w:themeColor="text1"/>
        </w:rPr>
        <w:t>u dla człowieka oraz gospodarki,</w:t>
      </w:r>
    </w:p>
    <w:p w14:paraId="67CEC682" w14:textId="77777777" w:rsidR="009B61B0" w:rsidRPr="00A5787B" w:rsidRDefault="00AA51A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zapoznanie z rodzajami substancji, które </w:t>
      </w:r>
      <w:r w:rsidR="008752D6" w:rsidRPr="00A5787B">
        <w:rPr>
          <w:rFonts w:cstheme="minorHAnsi"/>
          <w:color w:val="000000" w:themeColor="text1"/>
        </w:rPr>
        <w:t>znajdują zastosowanie w gospodarstwach domowych j</w:t>
      </w:r>
      <w:r w:rsidR="001E430F">
        <w:rPr>
          <w:rFonts w:cstheme="minorHAnsi"/>
          <w:color w:val="000000" w:themeColor="text1"/>
        </w:rPr>
        <w:t xml:space="preserve">ako środki czystości, </w:t>
      </w:r>
      <w:r w:rsidR="001E430F" w:rsidRPr="00B61683">
        <w:rPr>
          <w:rFonts w:cstheme="minorHAnsi"/>
          <w:strike/>
          <w:color w:val="000000" w:themeColor="text1"/>
        </w:rPr>
        <w:t>kosmetyki</w:t>
      </w:r>
      <w:r w:rsidR="001E430F">
        <w:rPr>
          <w:rFonts w:cstheme="minorHAnsi"/>
          <w:color w:val="000000" w:themeColor="text1"/>
        </w:rPr>
        <w:t>,</w:t>
      </w:r>
    </w:p>
    <w:p w14:paraId="02A26AC8" w14:textId="77777777" w:rsidR="00725BE0" w:rsidRPr="00A5787B" w:rsidRDefault="008752D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utrwalenie wiadomości o rodzajach składników żywności</w:t>
      </w:r>
      <w:r w:rsidR="000E0DA0" w:rsidRPr="00A5787B">
        <w:rPr>
          <w:rFonts w:cstheme="minorHAnsi"/>
          <w:color w:val="000000" w:themeColor="text1"/>
        </w:rPr>
        <w:t>, dodatkach do niej (</w:t>
      </w:r>
      <w:r w:rsidRPr="00A5787B">
        <w:rPr>
          <w:rFonts w:cstheme="minorHAnsi"/>
          <w:color w:val="000000" w:themeColor="text1"/>
        </w:rPr>
        <w:t>konserwantami, zagęszczaczami, przeciwutleniaczami</w:t>
      </w:r>
      <w:r w:rsidR="000E0DA0" w:rsidRPr="00A5787B">
        <w:rPr>
          <w:rFonts w:cstheme="minorHAnsi"/>
          <w:color w:val="000000" w:themeColor="text1"/>
        </w:rPr>
        <w:t>) oraz sposobach jej przetw</w:t>
      </w:r>
      <w:r w:rsidR="001E430F">
        <w:rPr>
          <w:rFonts w:cstheme="minorHAnsi"/>
          <w:color w:val="000000" w:themeColor="text1"/>
        </w:rPr>
        <w:t>arzania (procesy fermentacyjne),</w:t>
      </w:r>
    </w:p>
    <w:p w14:paraId="2BE7304E" w14:textId="77777777" w:rsidR="00AA51A0" w:rsidRPr="00A5787B" w:rsidRDefault="008752D6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zapoznanie z rodzajami substancji leczniczych, sposobami dawkowania leków i konsekwencjami niewłaściwego stosowania farmaceutyków i używek</w:t>
      </w:r>
      <w:r w:rsidR="000E0DA0" w:rsidRPr="00A5787B">
        <w:rPr>
          <w:rFonts w:cstheme="minorHAnsi"/>
          <w:color w:val="000000" w:themeColor="text1"/>
        </w:rPr>
        <w:t xml:space="preserve">, </w:t>
      </w:r>
    </w:p>
    <w:p w14:paraId="5F34FC46" w14:textId="77777777" w:rsidR="000E0DA0" w:rsidRPr="00B61683" w:rsidRDefault="000E0DA0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zapoznanie z rodzajami włókien i opakowań</w:t>
      </w:r>
      <w:r w:rsidR="0012249E" w:rsidRPr="00B61683">
        <w:rPr>
          <w:rFonts w:cstheme="minorHAnsi"/>
          <w:strike/>
          <w:color w:val="000000" w:themeColor="text1"/>
        </w:rPr>
        <w:t>.</w:t>
      </w:r>
    </w:p>
    <w:p w14:paraId="0EBEF568" w14:textId="77777777" w:rsidR="009B61B0" w:rsidRPr="00A5787B" w:rsidRDefault="009B61B0" w:rsidP="0037348C">
      <w:pPr>
        <w:jc w:val="both"/>
        <w:rPr>
          <w:rFonts w:cstheme="minorHAnsi"/>
          <w:color w:val="000000" w:themeColor="text1"/>
        </w:rPr>
      </w:pPr>
    </w:p>
    <w:p w14:paraId="4ED94071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7F8A0896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6D786504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3EC83454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218C4752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1D98CF3C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0A52FE5A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2CF47619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396367C9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35916788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263D9A42" w14:textId="77777777" w:rsidR="001E430F" w:rsidRDefault="0037348C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  <w:r w:rsidR="001E430F" w:rsidRPr="001E430F">
        <w:rPr>
          <w:rFonts w:cstheme="minorHAnsi"/>
          <w:color w:val="000000" w:themeColor="text1"/>
        </w:rPr>
        <w:t xml:space="preserve"> </w:t>
      </w:r>
    </w:p>
    <w:p w14:paraId="2453A541" w14:textId="77777777" w:rsidR="001E430F" w:rsidRPr="00A5787B" w:rsidRDefault="001E430F" w:rsidP="001E430F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37F768D5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przestrzega zasad bezpieczeństwa i higieny pracy.</w:t>
      </w:r>
    </w:p>
    <w:p w14:paraId="297D9264" w14:textId="77777777" w:rsidR="0037348C" w:rsidRPr="00A5787B" w:rsidRDefault="0037348C" w:rsidP="00EE7CFA">
      <w:pPr>
        <w:jc w:val="both"/>
        <w:rPr>
          <w:rFonts w:cstheme="minorHAnsi"/>
          <w:color w:val="000000" w:themeColor="text1"/>
        </w:rPr>
      </w:pPr>
    </w:p>
    <w:p w14:paraId="5165C617" w14:textId="77777777" w:rsidR="00731BA2" w:rsidRPr="00A5787B" w:rsidRDefault="0037348C" w:rsidP="00731BA2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486D504C" w14:textId="77777777" w:rsidR="00731BA2" w:rsidRPr="00B61683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strike/>
          <w:color w:val="000000" w:themeColor="text1"/>
        </w:rPr>
      </w:pPr>
      <w:r w:rsidRPr="00B61683">
        <w:rPr>
          <w:rFonts w:eastAsia="Times New Roman" w:cstheme="minorHAnsi"/>
          <w:strike/>
          <w:color w:val="000000" w:themeColor="text1"/>
          <w:lang w:eastAsia="pl-PL"/>
        </w:rPr>
        <w:t>klasyfikuje włókna na: celulozowe, białkowe, sztuczne i syntetyczne; wskazuje ich zastosowania; opisuje wady i zalety; uzasadnia potrzebę stosowania tych włókien;</w:t>
      </w:r>
    </w:p>
    <w:p w14:paraId="24AE5BB0" w14:textId="77777777" w:rsidR="00731BA2" w:rsidRPr="00B61683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strike/>
          <w:color w:val="000000" w:themeColor="text1"/>
        </w:rPr>
      </w:pPr>
      <w:r w:rsidRPr="00B61683">
        <w:rPr>
          <w:rFonts w:eastAsia="Times New Roman" w:cstheme="minorHAnsi"/>
          <w:strike/>
          <w:color w:val="000000" w:themeColor="text1"/>
          <w:lang w:eastAsia="pl-PL"/>
        </w:rPr>
        <w:t>projektuje i przeprowadza doświadczenie pozwalające zidentyfikować włókna celulozowe, białkowe, sztuczne i syntetyczne;</w:t>
      </w:r>
    </w:p>
    <w:p w14:paraId="50002DE0" w14:textId="77777777" w:rsidR="00731BA2" w:rsidRPr="00B61683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strike/>
          <w:color w:val="000000" w:themeColor="text1"/>
        </w:rPr>
      </w:pPr>
      <w:r w:rsidRPr="00B61683">
        <w:rPr>
          <w:rFonts w:eastAsia="Times New Roman" w:cstheme="minorHAnsi"/>
          <w:strike/>
          <w:color w:val="000000" w:themeColor="text1"/>
          <w:lang w:eastAsia="pl-PL"/>
        </w:rPr>
        <w:t>opisuje tworzenie się emulsji, ich zastosowania; analizuje skład kosmetyków (np. na podstawie etykiety kremu, balsamu, pasty do zębów itd.) i wyszukuje w dostępnych źródłach informacje na temat ich działania;</w:t>
      </w:r>
    </w:p>
    <w:p w14:paraId="31ECDA65" w14:textId="77777777" w:rsidR="00731BA2" w:rsidRPr="00A5787B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wyjaśnia, na czym mogą polegać i od czego zależeć lecznicze i toksyczne właściwości substancji chemicznych (dawka, rozpuszczalność w wodzie, rozdrobnienie, sposób przenikania do organizmu), np. aspiryny, nikotyny, etanolu (alkoholu etylowego);</w:t>
      </w:r>
    </w:p>
    <w:p w14:paraId="66831D5F" w14:textId="77777777" w:rsidR="00731BA2" w:rsidRPr="00A5787B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 xml:space="preserve">wyszukuje informacje na temat działania składników popularnych leków (np. węgla aktywowanego, aspiryny, środków neutralizujących nadmiar kwasu w żołądku); </w:t>
      </w:r>
    </w:p>
    <w:p w14:paraId="4F0AA6B1" w14:textId="77777777" w:rsidR="00731BA2" w:rsidRPr="00A5787B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wyszukuje informacje na temat składników zawartych w kawie, herbacie, mleku, wodzie mineralnej, napojach typu cola w aspekcie ich działania na organizm ludzki;</w:t>
      </w:r>
    </w:p>
    <w:p w14:paraId="66A9C4B1" w14:textId="77777777" w:rsidR="00731BA2" w:rsidRPr="00A5787B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opisuje procesy fermentacyjne zachodzące podczas wyrabiania ciasta i pieczenia chleba, produkcji wina, otrzymywania kwaśnego mleka, jogurtów, serów; pisze równania reakcji fermentacji alkoholowej, octowej i mlekowej;</w:t>
      </w:r>
    </w:p>
    <w:p w14:paraId="19EBA5D3" w14:textId="77777777" w:rsidR="00731BA2" w:rsidRPr="00A5787B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wyjaśnia przyczyny psucia się żywności i proponuje sposoby zapobiegania temu procesowi; przedstawia znaczenie i konsekwencje stosowania dodatków do żywności, w tym konserwantów;</w:t>
      </w:r>
    </w:p>
    <w:p w14:paraId="00455C3C" w14:textId="77777777" w:rsidR="00731BA2" w:rsidRPr="00A5787B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eastAsia="Times New Roman" w:cstheme="minorHAnsi"/>
          <w:color w:val="000000" w:themeColor="text1"/>
          <w:lang w:eastAsia="pl-PL"/>
        </w:rPr>
        <w:t>wskazuje na charakter chemiczny składników środków do mycia szkła, przetykania rur, czyszczenia metali i biżuterii w aspekcie zastosowań tych produktów; wyjaśnia, na czym polega proces usuwania zanieczyszczeń za pomocą tych środków oraz opisuje zasady bezpiecznego ich stosowania;</w:t>
      </w:r>
    </w:p>
    <w:p w14:paraId="7FF00F55" w14:textId="77777777" w:rsidR="00731BA2" w:rsidRPr="00B61683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strike/>
          <w:color w:val="000000" w:themeColor="text1"/>
        </w:rPr>
      </w:pPr>
      <w:r w:rsidRPr="00B61683">
        <w:rPr>
          <w:rFonts w:eastAsia="Times New Roman" w:cstheme="minorHAnsi"/>
          <w:strike/>
          <w:color w:val="000000" w:themeColor="text1"/>
          <w:lang w:eastAsia="pl-PL"/>
        </w:rPr>
        <w:t>podaje przykłady opakowań (celulozowych, szklanych, metalowych, z tworzyw sztucznych) stosowanych w życiu codziennym; opisuje ich wady i zalety;</w:t>
      </w:r>
    </w:p>
    <w:p w14:paraId="37893029" w14:textId="77777777" w:rsidR="00731BA2" w:rsidRPr="00EC69CD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EC69CD">
        <w:rPr>
          <w:rFonts w:eastAsia="Times New Roman" w:cstheme="minorHAnsi"/>
          <w:color w:val="000000" w:themeColor="text1"/>
          <w:lang w:eastAsia="pl-PL"/>
        </w:rPr>
        <w:t>uzasadnia potrzebę zagospodarowania odpadów pochodzących z różnych opakowań;</w:t>
      </w:r>
    </w:p>
    <w:p w14:paraId="2509558F" w14:textId="77777777" w:rsidR="008A66DB" w:rsidRPr="00B61683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strike/>
          <w:color w:val="000000" w:themeColor="text1"/>
        </w:rPr>
      </w:pPr>
      <w:r w:rsidRPr="00B61683">
        <w:rPr>
          <w:rFonts w:eastAsia="Times New Roman" w:cstheme="minorHAnsi"/>
          <w:strike/>
          <w:color w:val="000000" w:themeColor="text1"/>
          <w:lang w:eastAsia="pl-PL"/>
        </w:rPr>
        <w:t>ustala wzór monomeru, z którego został otrzymany polimer o podanej strukturze; rysuje wzór polimeru powstającego z monomeru o podanym wzorze lub nazwie; pisze odpowiednie równania reakcji;</w:t>
      </w:r>
    </w:p>
    <w:p w14:paraId="72241F6B" w14:textId="77777777" w:rsidR="00731BA2" w:rsidRPr="00B61683" w:rsidRDefault="00731BA2" w:rsidP="00947705">
      <w:pPr>
        <w:pStyle w:val="Akapitzlist"/>
        <w:numPr>
          <w:ilvl w:val="0"/>
          <w:numId w:val="53"/>
        </w:numPr>
        <w:jc w:val="both"/>
        <w:rPr>
          <w:rFonts w:cstheme="minorHAnsi"/>
          <w:b/>
          <w:strike/>
          <w:color w:val="000000" w:themeColor="text1"/>
        </w:rPr>
      </w:pPr>
      <w:r w:rsidRPr="00B61683">
        <w:rPr>
          <w:rFonts w:eastAsia="Times New Roman" w:cstheme="minorHAnsi"/>
          <w:strike/>
          <w:color w:val="000000" w:themeColor="text1"/>
          <w:lang w:eastAsia="pl-PL"/>
        </w:rPr>
        <w:t>klasyfikuje tworzywa sztuczne w zale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>ż</w:t>
      </w:r>
      <w:r w:rsidRPr="00B61683">
        <w:rPr>
          <w:rFonts w:eastAsia="Times New Roman" w:cstheme="minorHAnsi"/>
          <w:strike/>
          <w:color w:val="000000" w:themeColor="text1"/>
          <w:lang w:eastAsia="pl-PL"/>
        </w:rPr>
        <w:t>no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>ś</w:t>
      </w:r>
      <w:r w:rsidRPr="00B61683">
        <w:rPr>
          <w:rFonts w:eastAsia="Times New Roman" w:cstheme="minorHAnsi"/>
          <w:strike/>
          <w:color w:val="000000" w:themeColor="text1"/>
          <w:lang w:eastAsia="pl-PL"/>
        </w:rPr>
        <w:t xml:space="preserve">ci od ich 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 xml:space="preserve">właściwości </w:t>
      </w:r>
      <w:r w:rsidRPr="00B61683">
        <w:rPr>
          <w:rFonts w:eastAsia="Times New Roman" w:cstheme="minorHAnsi"/>
          <w:strike/>
          <w:color w:val="000000" w:themeColor="text1"/>
          <w:lang w:eastAsia="pl-PL"/>
        </w:rPr>
        <w:t>(termoplasty i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 xml:space="preserve"> </w:t>
      </w:r>
      <w:r w:rsidRPr="00B61683">
        <w:rPr>
          <w:rFonts w:eastAsia="Times New Roman" w:cstheme="minorHAnsi"/>
          <w:strike/>
          <w:color w:val="000000" w:themeColor="text1"/>
          <w:lang w:eastAsia="pl-PL"/>
        </w:rPr>
        <w:t>duroplasty); wskazuje na zagro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>ż</w:t>
      </w:r>
      <w:r w:rsidRPr="00B61683">
        <w:rPr>
          <w:rFonts w:eastAsia="Times New Roman" w:cstheme="minorHAnsi"/>
          <w:strike/>
          <w:color w:val="000000" w:themeColor="text1"/>
          <w:lang w:eastAsia="pl-PL"/>
        </w:rPr>
        <w:t>enia zwi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>ą</w:t>
      </w:r>
      <w:r w:rsidRPr="00B61683">
        <w:rPr>
          <w:rFonts w:eastAsia="Times New Roman" w:cstheme="minorHAnsi"/>
          <w:strike/>
          <w:color w:val="000000" w:themeColor="text1"/>
          <w:lang w:eastAsia="pl-PL"/>
        </w:rPr>
        <w:t>zane z gazami powstaj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>ą</w:t>
      </w:r>
      <w:r w:rsidRPr="00B61683">
        <w:rPr>
          <w:rFonts w:eastAsia="Times New Roman" w:cstheme="minorHAnsi"/>
          <w:strike/>
          <w:color w:val="000000" w:themeColor="text1"/>
          <w:lang w:eastAsia="pl-PL"/>
        </w:rPr>
        <w:t>cymi w wyniku spalania si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>ę</w:t>
      </w:r>
      <w:r w:rsidRPr="00B61683">
        <w:rPr>
          <w:rFonts w:eastAsia="Times New Roman" w:cstheme="minorHAnsi"/>
          <w:strike/>
          <w:color w:val="000000" w:themeColor="text1"/>
          <w:lang w:eastAsia="pl-PL"/>
        </w:rPr>
        <w:t xml:space="preserve"> np. PVC</w:t>
      </w:r>
      <w:r w:rsidR="008A66DB" w:rsidRPr="00B61683">
        <w:rPr>
          <w:rFonts w:eastAsia="Times New Roman" w:cstheme="minorHAnsi"/>
          <w:strike/>
          <w:color w:val="000000" w:themeColor="text1"/>
          <w:lang w:eastAsia="pl-PL"/>
        </w:rPr>
        <w:t>.</w:t>
      </w:r>
    </w:p>
    <w:p w14:paraId="6ED64F38" w14:textId="77777777" w:rsidR="00731BA2" w:rsidRPr="00A5787B" w:rsidRDefault="00731BA2" w:rsidP="00731BA2">
      <w:pPr>
        <w:jc w:val="both"/>
        <w:rPr>
          <w:rFonts w:cstheme="minorHAnsi"/>
          <w:b/>
          <w:color w:val="000000" w:themeColor="text1"/>
        </w:rPr>
      </w:pPr>
    </w:p>
    <w:p w14:paraId="2EAA0138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4AFD8E25" w14:textId="77777777" w:rsidR="0037348C" w:rsidRPr="00B61683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Badanie właściwości wybranych poliestrów i poliamidów.</w:t>
      </w:r>
    </w:p>
    <w:p w14:paraId="7C43023F" w14:textId="77777777" w:rsidR="00DF6E42" w:rsidRPr="00B61683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Odróżnianie włókien zwierzęcych (wełna) od roślinnych (bawełna).</w:t>
      </w:r>
    </w:p>
    <w:p w14:paraId="31BA1ECD" w14:textId="77777777" w:rsidR="00DF6E42" w:rsidRPr="00A5787B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Fermentacja alkoholowa.</w:t>
      </w:r>
    </w:p>
    <w:p w14:paraId="4C3C7850" w14:textId="77777777" w:rsidR="00731BA2" w:rsidRPr="00B61683" w:rsidRDefault="00731BA2" w:rsidP="00731BA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Badanie właściwości kauczuku i gumy.</w:t>
      </w:r>
    </w:p>
    <w:p w14:paraId="46E066BC" w14:textId="77777777" w:rsidR="00731BA2" w:rsidRPr="00B61683" w:rsidRDefault="00731BA2" w:rsidP="00731BA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Badanie właściwości octanu celulozy.</w:t>
      </w:r>
    </w:p>
    <w:p w14:paraId="29D213B0" w14:textId="77777777" w:rsidR="00731BA2" w:rsidRPr="00B61683" w:rsidRDefault="00731BA2" w:rsidP="00731BA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Oglądanie kolekcji wybranych tworzyw sztucznych.</w:t>
      </w:r>
    </w:p>
    <w:p w14:paraId="7B4A1529" w14:textId="77777777" w:rsidR="00731BA2" w:rsidRPr="00B61683" w:rsidRDefault="00731BA2" w:rsidP="00731BA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Badanie właściwości wybranych polimerów otrzymanych w reakcji polimeryzacji.</w:t>
      </w:r>
    </w:p>
    <w:p w14:paraId="641AB802" w14:textId="77777777" w:rsidR="0037348C" w:rsidRPr="00A5787B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  <w:color w:val="000000" w:themeColor="text1"/>
        </w:rPr>
      </w:pPr>
    </w:p>
    <w:p w14:paraId="70121724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lastRenderedPageBreak/>
        <w:t>Założone osiągnięcia.</w:t>
      </w:r>
    </w:p>
    <w:p w14:paraId="010EA7EF" w14:textId="77777777" w:rsidR="0037348C" w:rsidRPr="00A5787B" w:rsidRDefault="0037348C" w:rsidP="00947705">
      <w:pPr>
        <w:pStyle w:val="Akapitzlist"/>
        <w:numPr>
          <w:ilvl w:val="0"/>
          <w:numId w:val="3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2A4D25DC" w14:textId="77777777" w:rsidR="000811B8" w:rsidRPr="00B61683" w:rsidRDefault="000811B8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jakie są rodzaje opakowań,</w:t>
      </w:r>
    </w:p>
    <w:p w14:paraId="6CB23EF0" w14:textId="77777777" w:rsidR="000811B8" w:rsidRPr="00B61683" w:rsidRDefault="000811B8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jakie są rodzaje włókien roślinnych i zwierzęcych,</w:t>
      </w:r>
    </w:p>
    <w:p w14:paraId="0D25769D" w14:textId="77777777" w:rsidR="000811B8" w:rsidRPr="00B61683" w:rsidRDefault="000811B8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jakie są rodzaje włókien naturalnych i syntetycznych,</w:t>
      </w:r>
    </w:p>
    <w:p w14:paraId="714412AA" w14:textId="77777777" w:rsidR="0037348C" w:rsidRPr="00A5787B" w:rsidRDefault="002060CA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są detergenty,</w:t>
      </w:r>
    </w:p>
    <w:p w14:paraId="5B8CF559" w14:textId="77777777" w:rsidR="002060CA" w:rsidRPr="00B61683" w:rsidRDefault="002060CA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co to są kosmetyki,</w:t>
      </w:r>
    </w:p>
    <w:p w14:paraId="49AD3F42" w14:textId="77777777" w:rsidR="00685A8B" w:rsidRPr="00B61683" w:rsidRDefault="00685A8B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jakie warunki powinny spełniać kosmetyki,</w:t>
      </w:r>
    </w:p>
    <w:p w14:paraId="16609E59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jaką rolę dla organizmu spełnia dawka wprowadzonej substancji,</w:t>
      </w:r>
    </w:p>
    <w:p w14:paraId="13A767DE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rodzaje dawek w farmakologii,</w:t>
      </w:r>
    </w:p>
    <w:p w14:paraId="18487795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zasady stosowania leków (interakcje, lekozależność, tolerancja, termin ważności),</w:t>
      </w:r>
    </w:p>
    <w:p w14:paraId="2F2050FE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substancja aktywna zawarta w preparacie farmaceutycznym</w:t>
      </w:r>
      <w:r w:rsidR="000811B8" w:rsidRPr="00A5787B">
        <w:rPr>
          <w:rFonts w:cstheme="minorHAnsi"/>
          <w:color w:val="000000" w:themeColor="text1"/>
        </w:rPr>
        <w:t>,</w:t>
      </w:r>
    </w:p>
    <w:p w14:paraId="05CFED27" w14:textId="77777777" w:rsidR="00B264B3" w:rsidRPr="00A5787B" w:rsidRDefault="00B264B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główne składniki żywności,</w:t>
      </w:r>
    </w:p>
    <w:p w14:paraId="14C9B295" w14:textId="77777777" w:rsidR="00B264B3" w:rsidRPr="00A5787B" w:rsidRDefault="00B264B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dodatki i w jakim celu wprowadza się do żywności,</w:t>
      </w:r>
    </w:p>
    <w:p w14:paraId="18D4C790" w14:textId="77777777" w:rsidR="000811B8" w:rsidRPr="00A5787B" w:rsidRDefault="000811B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rodzaje fermentacji,</w:t>
      </w:r>
    </w:p>
    <w:p w14:paraId="35F89317" w14:textId="77777777" w:rsidR="000811B8" w:rsidRPr="00A5787B" w:rsidRDefault="000811B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sposoby wykorzystywania fermentacji przez człowieka,</w:t>
      </w:r>
    </w:p>
    <w:p w14:paraId="1C2FA08A" w14:textId="77777777" w:rsidR="00731BA2" w:rsidRPr="00A5787B" w:rsidRDefault="00731BA2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które z poznanych związków otrzymuje się na skalę przemysłową, jakie mają cechy użytkowe i jakie znalazły zastosowania,</w:t>
      </w:r>
    </w:p>
    <w:p w14:paraId="6A2E9709" w14:textId="77777777" w:rsidR="00731BA2" w:rsidRPr="00B61683" w:rsidRDefault="00731BA2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jak powstają polimery i jaką mogą mieć budowę,</w:t>
      </w:r>
    </w:p>
    <w:p w14:paraId="18652A5C" w14:textId="77777777" w:rsidR="00731BA2" w:rsidRPr="00B61683" w:rsidRDefault="00731BA2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jaka jest różnica między polimerem a tworzywem sztucznym</w:t>
      </w:r>
      <w:r w:rsidR="00A310DB" w:rsidRPr="00B61683">
        <w:rPr>
          <w:rFonts w:cstheme="minorHAnsi"/>
          <w:strike/>
          <w:color w:val="000000" w:themeColor="text1"/>
        </w:rPr>
        <w:t>,</w:t>
      </w:r>
    </w:p>
    <w:p w14:paraId="7C16C916" w14:textId="77777777" w:rsidR="00A310DB" w:rsidRPr="00EC69CD" w:rsidRDefault="00A310DB" w:rsidP="00A310DB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EC69CD">
        <w:rPr>
          <w:rFonts w:cstheme="minorHAnsi"/>
          <w:color w:val="000000" w:themeColor="text1"/>
        </w:rPr>
        <w:t>jakie są zasady poprawnej segregacji odpadów,</w:t>
      </w:r>
    </w:p>
    <w:p w14:paraId="112D3DA4" w14:textId="77777777" w:rsidR="00A310DB" w:rsidRPr="00EC69CD" w:rsidRDefault="00A310DB" w:rsidP="00A310DB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EC69CD">
        <w:rPr>
          <w:rFonts w:cstheme="minorHAnsi"/>
          <w:color w:val="000000" w:themeColor="text1"/>
        </w:rPr>
        <w:t>co to jest recykling,</w:t>
      </w:r>
    </w:p>
    <w:p w14:paraId="0FA27E98" w14:textId="77777777" w:rsidR="00A310DB" w:rsidRPr="00EC69CD" w:rsidRDefault="00A310DB" w:rsidP="00A310DB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EC69CD">
        <w:rPr>
          <w:rFonts w:cstheme="minorHAnsi"/>
          <w:color w:val="000000" w:themeColor="text1"/>
        </w:rPr>
        <w:t>co to są tworzywa biodegradowalne.</w:t>
      </w:r>
    </w:p>
    <w:p w14:paraId="67DF41AB" w14:textId="77777777" w:rsidR="0037348C" w:rsidRPr="00A5787B" w:rsidRDefault="0037348C" w:rsidP="00947705">
      <w:pPr>
        <w:pStyle w:val="Akapitzlist"/>
        <w:numPr>
          <w:ilvl w:val="0"/>
          <w:numId w:val="35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7AE71CA7" w14:textId="77777777" w:rsidR="000811B8" w:rsidRPr="00B61683" w:rsidRDefault="000811B8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projektować doświadczenie, które pozwala odróżnić włókno zwierzęce od włókna roślinnego,</w:t>
      </w:r>
    </w:p>
    <w:p w14:paraId="0F432337" w14:textId="77777777" w:rsidR="000811B8" w:rsidRPr="00A5787B" w:rsidRDefault="000811B8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wskazywać skutki używania detergentów i </w:t>
      </w:r>
      <w:r w:rsidRPr="00B61683">
        <w:rPr>
          <w:rFonts w:cstheme="minorHAnsi"/>
          <w:strike/>
          <w:color w:val="000000" w:themeColor="text1"/>
        </w:rPr>
        <w:t>kosmetyków</w:t>
      </w:r>
      <w:r w:rsidRPr="00A5787B">
        <w:rPr>
          <w:rFonts w:cstheme="minorHAnsi"/>
          <w:color w:val="000000" w:themeColor="text1"/>
        </w:rPr>
        <w:t xml:space="preserve"> </w:t>
      </w:r>
      <w:r w:rsidR="005A53F1" w:rsidRPr="00A5787B">
        <w:rPr>
          <w:rFonts w:cstheme="minorHAnsi"/>
          <w:color w:val="000000" w:themeColor="text1"/>
        </w:rPr>
        <w:t>i ich wpływ na środowisko przyrodnicze,</w:t>
      </w:r>
    </w:p>
    <w:p w14:paraId="1DAAA1B7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podać przykłady pierwiastków występujących </w:t>
      </w:r>
      <w:r w:rsidR="00B264B3" w:rsidRPr="00A5787B">
        <w:rPr>
          <w:rFonts w:cstheme="minorHAnsi"/>
          <w:color w:val="000000" w:themeColor="text1"/>
        </w:rPr>
        <w:t xml:space="preserve">w </w:t>
      </w:r>
      <w:r w:rsidRPr="00A5787B">
        <w:rPr>
          <w:rFonts w:cstheme="minorHAnsi"/>
          <w:color w:val="000000" w:themeColor="text1"/>
        </w:rPr>
        <w:t>głównych składnikach organizmów,</w:t>
      </w:r>
    </w:p>
    <w:p w14:paraId="360AADD1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podać przykłady mikroelementów i makroelementów,</w:t>
      </w:r>
      <w:r w:rsidR="00B264B3" w:rsidRPr="00A5787B">
        <w:rPr>
          <w:rFonts w:cstheme="minorHAnsi"/>
          <w:color w:val="000000" w:themeColor="text1"/>
        </w:rPr>
        <w:t xml:space="preserve"> witamin oraz podstawowych składników żywności,</w:t>
      </w:r>
    </w:p>
    <w:p w14:paraId="52BAF794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podać przykład konserwantu i zagęszczacza dodawanego do żywności,</w:t>
      </w:r>
    </w:p>
    <w:p w14:paraId="69B8BBA2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podać przykłady typowych używek i ich działanie na organizm ludzki,</w:t>
      </w:r>
    </w:p>
    <w:p w14:paraId="6F033201" w14:textId="77777777" w:rsidR="00B264B3" w:rsidRPr="00A5787B" w:rsidRDefault="00B264B3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podać skutki niewłaściwego stosowania leków</w:t>
      </w:r>
      <w:r w:rsidR="00731BA2" w:rsidRPr="00A5787B">
        <w:rPr>
          <w:rFonts w:cstheme="minorHAnsi"/>
          <w:color w:val="000000" w:themeColor="text1"/>
        </w:rPr>
        <w:t>,</w:t>
      </w:r>
    </w:p>
    <w:p w14:paraId="68A24FBD" w14:textId="77777777" w:rsidR="0037348C" w:rsidRPr="00B61683" w:rsidRDefault="00731BA2" w:rsidP="00947705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podawać przykłady tworzyw sztucznych wraz z ich właściwościami i zastosowaniem</w:t>
      </w:r>
      <w:r w:rsidR="00A310DB" w:rsidRPr="00B61683">
        <w:rPr>
          <w:rFonts w:cstheme="minorHAnsi"/>
          <w:strike/>
          <w:color w:val="000000" w:themeColor="text1"/>
        </w:rPr>
        <w:t>,</w:t>
      </w:r>
    </w:p>
    <w:p w14:paraId="35D9FDC5" w14:textId="77777777" w:rsidR="00A310DB" w:rsidRPr="00B61683" w:rsidRDefault="00A310DB" w:rsidP="00A310DB">
      <w:pPr>
        <w:pStyle w:val="Akapitzlist"/>
        <w:numPr>
          <w:ilvl w:val="0"/>
          <w:numId w:val="20"/>
        </w:numPr>
        <w:jc w:val="both"/>
        <w:rPr>
          <w:rFonts w:cstheme="minorHAnsi"/>
          <w:strike/>
          <w:color w:val="000000" w:themeColor="text1"/>
        </w:rPr>
      </w:pPr>
      <w:r w:rsidRPr="00B61683">
        <w:rPr>
          <w:rFonts w:cstheme="minorHAnsi"/>
          <w:strike/>
          <w:color w:val="000000" w:themeColor="text1"/>
        </w:rPr>
        <w:t>wskazać zasady poprawnej segregacji odpadów.</w:t>
      </w:r>
    </w:p>
    <w:p w14:paraId="06E94EEE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3F85A434" w14:textId="77777777" w:rsidR="008A66DB" w:rsidRPr="00A5787B" w:rsidRDefault="008A66DB" w:rsidP="00071BF2">
      <w:pPr>
        <w:jc w:val="both"/>
        <w:rPr>
          <w:rFonts w:cstheme="minorHAnsi"/>
          <w:color w:val="000000" w:themeColor="text1"/>
        </w:rPr>
      </w:pPr>
    </w:p>
    <w:p w14:paraId="04F92B06" w14:textId="77777777" w:rsidR="0037348C" w:rsidRPr="002152FB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2152FB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8A66DB" w:rsidRPr="002152FB">
        <w:rPr>
          <w:rFonts w:cstheme="minorHAnsi"/>
          <w:b/>
          <w:color w:val="000000" w:themeColor="text1"/>
          <w:sz w:val="28"/>
          <w:szCs w:val="28"/>
        </w:rPr>
        <w:t>9</w:t>
      </w:r>
      <w:r w:rsidRPr="002152FB">
        <w:rPr>
          <w:rFonts w:cstheme="minorHAnsi"/>
          <w:b/>
          <w:color w:val="000000" w:themeColor="text1"/>
          <w:sz w:val="28"/>
          <w:szCs w:val="28"/>
        </w:rPr>
        <w:t>.</w:t>
      </w:r>
      <w:r w:rsidR="002152FB" w:rsidRPr="002152F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094F90" w:rsidRPr="002152FB">
        <w:rPr>
          <w:rFonts w:cstheme="minorHAnsi"/>
          <w:b/>
          <w:color w:val="000000" w:themeColor="text1"/>
          <w:sz w:val="28"/>
          <w:szCs w:val="28"/>
        </w:rPr>
        <w:t>Chemia a środowisko naturalne</w:t>
      </w:r>
    </w:p>
    <w:p w14:paraId="65F42745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629374B4" w14:textId="77777777" w:rsidR="00094F90" w:rsidRPr="00A5787B" w:rsidRDefault="00094F90" w:rsidP="00094F90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edukacyjn</w:t>
      </w:r>
      <w:r w:rsidR="00977203">
        <w:rPr>
          <w:rFonts w:cstheme="minorHAnsi"/>
          <w:b/>
          <w:color w:val="000000" w:themeColor="text1"/>
        </w:rPr>
        <w:t xml:space="preserve">e </w:t>
      </w:r>
      <w:r w:rsidRPr="00A5787B">
        <w:rPr>
          <w:rFonts w:cstheme="minorHAnsi"/>
          <w:b/>
          <w:color w:val="000000" w:themeColor="text1"/>
        </w:rPr>
        <w:t>jest:</w:t>
      </w:r>
    </w:p>
    <w:p w14:paraId="4DF11A25" w14:textId="77777777" w:rsidR="00094F90" w:rsidRPr="00A5787B" w:rsidRDefault="00094F90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 xml:space="preserve">przedstawienie usystematyzowanych wiadomości o </w:t>
      </w:r>
      <w:r w:rsidR="00973EAB" w:rsidRPr="00A5787B">
        <w:rPr>
          <w:rFonts w:cstheme="minorHAnsi"/>
          <w:color w:val="000000" w:themeColor="text1"/>
        </w:rPr>
        <w:t>substancjach</w:t>
      </w:r>
      <w:r w:rsidRPr="00A5787B">
        <w:rPr>
          <w:rFonts w:cstheme="minorHAnsi"/>
          <w:color w:val="000000" w:themeColor="text1"/>
        </w:rPr>
        <w:t>, przede wszystkim tych, które są obecne w naszym otoczeniu, działają na żywe organizmy, odgr</w:t>
      </w:r>
      <w:r w:rsidR="00977203">
        <w:rPr>
          <w:rFonts w:cstheme="minorHAnsi"/>
          <w:color w:val="000000" w:themeColor="text1"/>
        </w:rPr>
        <w:t>ywają istotną rolę w gospodarce,</w:t>
      </w:r>
    </w:p>
    <w:p w14:paraId="3584E7D7" w14:textId="77777777" w:rsidR="00094F90" w:rsidRPr="00A5787B" w:rsidRDefault="0012249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</w:t>
      </w:r>
      <w:r w:rsidR="00973EAB" w:rsidRPr="00A5787B">
        <w:rPr>
          <w:rFonts w:cstheme="minorHAnsi"/>
          <w:color w:val="000000" w:themeColor="text1"/>
        </w:rPr>
        <w:t>rzypomnienie i uzupełnienie wiadomości o miejscu i roli związków chemicznych w naszym otoczeniu, ze szczególnym uwzględnieni</w:t>
      </w:r>
      <w:r w:rsidR="00977203">
        <w:rPr>
          <w:rFonts w:cstheme="minorHAnsi"/>
          <w:color w:val="000000" w:themeColor="text1"/>
        </w:rPr>
        <w:t>em ich dobrodziejstw i zagrożeń,</w:t>
      </w:r>
    </w:p>
    <w:p w14:paraId="46BEFA3F" w14:textId="77777777" w:rsidR="0012249E" w:rsidRPr="00A5787B" w:rsidRDefault="0012249E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zapoznanie ze sposobami utylizacji odpadów.</w:t>
      </w:r>
    </w:p>
    <w:p w14:paraId="2793263E" w14:textId="77777777" w:rsidR="00094F90" w:rsidRPr="00A5787B" w:rsidRDefault="00094F90" w:rsidP="0037348C">
      <w:pPr>
        <w:jc w:val="both"/>
        <w:rPr>
          <w:rFonts w:cstheme="minorHAnsi"/>
          <w:color w:val="000000" w:themeColor="text1"/>
        </w:rPr>
      </w:pPr>
    </w:p>
    <w:p w14:paraId="532EECD1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Cele kształcenia – wymagania ogólne. Uczeń:</w:t>
      </w:r>
    </w:p>
    <w:p w14:paraId="4A3FF507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12A7E4FD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ocenia wiarygodność uzyskanych danych,</w:t>
      </w:r>
    </w:p>
    <w:p w14:paraId="4E087069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konstruuje wykresy, tabele i schematy na podstawie dostępnych informacji,</w:t>
      </w:r>
    </w:p>
    <w:p w14:paraId="34CD5652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4754A07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62A5B7E5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0A8CC5BB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stosuje poprawną terminologię,</w:t>
      </w:r>
    </w:p>
    <w:p w14:paraId="558A3BDF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3327C8E8" w14:textId="77777777" w:rsidR="00977203" w:rsidRDefault="0037348C" w:rsidP="00977203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  <w:r w:rsidR="00977203" w:rsidRPr="00977203">
        <w:rPr>
          <w:rFonts w:cstheme="minorHAnsi"/>
          <w:color w:val="000000" w:themeColor="text1"/>
        </w:rPr>
        <w:t xml:space="preserve"> </w:t>
      </w:r>
    </w:p>
    <w:p w14:paraId="18533F88" w14:textId="77777777" w:rsidR="00977203" w:rsidRPr="00A5787B" w:rsidRDefault="00977203" w:rsidP="00977203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stawia</w:t>
      </w:r>
      <w:r w:rsidRPr="00A5787B">
        <w:rPr>
          <w:rFonts w:cstheme="minorHAnsi"/>
          <w:color w:val="000000" w:themeColor="text1"/>
        </w:rPr>
        <w:t xml:space="preserve"> hipotezy oraz proponuje sposoby ich weryfikacji,</w:t>
      </w:r>
    </w:p>
    <w:p w14:paraId="4CB8F050" w14:textId="77777777" w:rsidR="0037348C" w:rsidRPr="00A5787B" w:rsidRDefault="0037348C" w:rsidP="00947705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przestrzega zasad bezpieczeństwa i higieny pracy.</w:t>
      </w:r>
    </w:p>
    <w:p w14:paraId="6DE817D5" w14:textId="77777777" w:rsidR="0037348C" w:rsidRPr="00A5787B" w:rsidRDefault="0037348C" w:rsidP="0037348C">
      <w:pPr>
        <w:jc w:val="both"/>
        <w:rPr>
          <w:rFonts w:cstheme="minorHAnsi"/>
          <w:color w:val="000000" w:themeColor="text1"/>
        </w:rPr>
      </w:pPr>
    </w:p>
    <w:p w14:paraId="7BE7405C" w14:textId="77777777" w:rsidR="008A66DB" w:rsidRPr="00A5787B" w:rsidRDefault="0037348C" w:rsidP="008A66DB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719CFE88" w14:textId="77777777" w:rsidR="008A66DB" w:rsidRPr="00A5787B" w:rsidRDefault="00731BA2" w:rsidP="00947705">
      <w:pPr>
        <w:pStyle w:val="Akapitzlist"/>
        <w:numPr>
          <w:ilvl w:val="0"/>
          <w:numId w:val="5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tłumaczy, na czym polegaj</w:t>
      </w:r>
      <w:r w:rsidR="008A66DB" w:rsidRPr="00A5787B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 xml:space="preserve"> sorpcyjne wła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ciwo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ci gleby w uprawie ro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 xml:space="preserve">lin i ochronie 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rodowiska; opisuje wpływ pH gleby na wzrost wybranych ro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lin; planuje i przeprowadza badanie kwasowo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ci</w:t>
      </w:r>
      <w:r w:rsidR="008A66DB" w:rsidRPr="00A5787B">
        <w:rPr>
          <w:rFonts w:cstheme="minorHAnsi"/>
          <w:color w:val="000000" w:themeColor="text1"/>
        </w:rPr>
        <w:t xml:space="preserve"> </w:t>
      </w:r>
      <w:r w:rsidRPr="00A5787B">
        <w:rPr>
          <w:rFonts w:cstheme="minorHAnsi"/>
          <w:color w:val="000000" w:themeColor="text1"/>
        </w:rPr>
        <w:t xml:space="preserve">gleby oraz badanie </w:t>
      </w:r>
      <w:r w:rsidR="008A66DB" w:rsidRPr="00A5787B">
        <w:rPr>
          <w:rFonts w:cstheme="minorHAnsi"/>
          <w:color w:val="000000" w:themeColor="text1"/>
        </w:rPr>
        <w:t xml:space="preserve">właściwości </w:t>
      </w:r>
      <w:r w:rsidRPr="00A5787B">
        <w:rPr>
          <w:rFonts w:cstheme="minorHAnsi"/>
          <w:color w:val="000000" w:themeColor="text1"/>
        </w:rPr>
        <w:t>sorpcyjnych gleby;</w:t>
      </w:r>
    </w:p>
    <w:p w14:paraId="2EDDA403" w14:textId="77777777" w:rsidR="008A66DB" w:rsidRPr="00A5787B" w:rsidRDefault="00731BA2" w:rsidP="00947705">
      <w:pPr>
        <w:pStyle w:val="Akapitzlist"/>
        <w:numPr>
          <w:ilvl w:val="0"/>
          <w:numId w:val="5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wymienia podstawowe rodzaje zanieczyszcze</w:t>
      </w:r>
      <w:r w:rsidR="008A66DB" w:rsidRPr="00A5787B">
        <w:rPr>
          <w:rFonts w:cstheme="minorHAnsi"/>
          <w:color w:val="000000" w:themeColor="text1"/>
        </w:rPr>
        <w:t xml:space="preserve">ń </w:t>
      </w:r>
      <w:r w:rsidRPr="00A5787B">
        <w:rPr>
          <w:rFonts w:cstheme="minorHAnsi"/>
          <w:color w:val="000000" w:themeColor="text1"/>
        </w:rPr>
        <w:t>powietrza, wody i gleby (np. metale ci</w:t>
      </w:r>
      <w:r w:rsidR="008A66DB" w:rsidRPr="00A5787B">
        <w:rPr>
          <w:rFonts w:cstheme="minorHAnsi"/>
          <w:color w:val="000000" w:themeColor="text1"/>
        </w:rPr>
        <w:t>ęż</w:t>
      </w:r>
      <w:r w:rsidRPr="00A5787B">
        <w:rPr>
          <w:rFonts w:cstheme="minorHAnsi"/>
          <w:color w:val="000000" w:themeColor="text1"/>
        </w:rPr>
        <w:t>kie, w</w:t>
      </w:r>
      <w:r w:rsidR="008A66DB" w:rsidRPr="00A5787B">
        <w:rPr>
          <w:rFonts w:cstheme="minorHAnsi"/>
          <w:color w:val="000000" w:themeColor="text1"/>
        </w:rPr>
        <w:t>ę</w:t>
      </w:r>
      <w:r w:rsidRPr="00A5787B">
        <w:rPr>
          <w:rFonts w:cstheme="minorHAnsi"/>
          <w:color w:val="000000" w:themeColor="text1"/>
        </w:rPr>
        <w:t xml:space="preserve">glowodory, produkty spalania paliw, freony, pyły, azotany(V), fosforany(V) </w:t>
      </w:r>
      <w:r w:rsidR="005F71D2" w:rsidRPr="00A5787B">
        <w:rPr>
          <w:rFonts w:cstheme="minorHAnsi"/>
          <w:color w:val="000000" w:themeColor="text1"/>
        </w:rPr>
        <w:t>[</w:t>
      </w:r>
      <w:r w:rsidRPr="00A5787B">
        <w:rPr>
          <w:rFonts w:cstheme="minorHAnsi"/>
          <w:color w:val="000000" w:themeColor="text1"/>
        </w:rPr>
        <w:t>ortofosforany(V)</w:t>
      </w:r>
      <w:r w:rsidR="005F71D2" w:rsidRPr="00A5787B">
        <w:rPr>
          <w:rFonts w:cstheme="minorHAnsi"/>
          <w:color w:val="000000" w:themeColor="text1"/>
        </w:rPr>
        <w:t>]</w:t>
      </w:r>
      <w:r w:rsidRPr="00A5787B">
        <w:rPr>
          <w:rFonts w:cstheme="minorHAnsi"/>
          <w:color w:val="000000" w:themeColor="text1"/>
        </w:rPr>
        <w:t xml:space="preserve">, ich </w:t>
      </w:r>
      <w:r w:rsidR="008A66DB" w:rsidRPr="00A5787B">
        <w:rPr>
          <w:rFonts w:cstheme="minorHAnsi"/>
          <w:color w:val="000000" w:themeColor="text1"/>
        </w:rPr>
        <w:t>ź</w:t>
      </w:r>
      <w:r w:rsidRPr="00A5787B">
        <w:rPr>
          <w:rFonts w:cstheme="minorHAnsi"/>
          <w:color w:val="000000" w:themeColor="text1"/>
        </w:rPr>
        <w:t>r</w:t>
      </w:r>
      <w:r w:rsidR="008A66DB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 xml:space="preserve">dła oraz wpływ na stan 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 xml:space="preserve">rodowiska naturalnego; opisuje rodzaje smogu oraz mechanizmy jego powstawania; </w:t>
      </w:r>
    </w:p>
    <w:p w14:paraId="07E9E3A1" w14:textId="77777777" w:rsidR="008A66DB" w:rsidRPr="00A5787B" w:rsidRDefault="00731BA2" w:rsidP="00947705">
      <w:pPr>
        <w:pStyle w:val="Akapitzlist"/>
        <w:numPr>
          <w:ilvl w:val="0"/>
          <w:numId w:val="5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proponuje sposoby ochrony 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rodowiska naturalnego przed zanieczyszczeniem i degradacją zgodnie z zasadami zr</w:t>
      </w:r>
      <w:r w:rsidR="008A66DB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wnowa</w:t>
      </w:r>
      <w:r w:rsidR="008A66DB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onego rozwoju;</w:t>
      </w:r>
    </w:p>
    <w:p w14:paraId="32CE577A" w14:textId="77777777" w:rsidR="008A66DB" w:rsidRPr="00A5787B" w:rsidRDefault="00731BA2" w:rsidP="00947705">
      <w:pPr>
        <w:pStyle w:val="Akapitzlist"/>
        <w:numPr>
          <w:ilvl w:val="0"/>
          <w:numId w:val="5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potrzeb</w:t>
      </w:r>
      <w:r w:rsidR="008A66DB" w:rsidRPr="00A5787B">
        <w:rPr>
          <w:rFonts w:cstheme="minorHAnsi"/>
          <w:color w:val="000000" w:themeColor="text1"/>
        </w:rPr>
        <w:t>ę</w:t>
      </w:r>
      <w:r w:rsidRPr="00A5787B">
        <w:rPr>
          <w:rFonts w:cstheme="minorHAnsi"/>
          <w:color w:val="000000" w:themeColor="text1"/>
        </w:rPr>
        <w:t xml:space="preserve"> rozwoju gał</w:t>
      </w:r>
      <w:r w:rsidR="008A66DB" w:rsidRPr="00A5787B">
        <w:rPr>
          <w:rFonts w:cstheme="minorHAnsi"/>
          <w:color w:val="000000" w:themeColor="text1"/>
        </w:rPr>
        <w:t>ę</w:t>
      </w:r>
      <w:r w:rsidRPr="00A5787B">
        <w:rPr>
          <w:rFonts w:cstheme="minorHAnsi"/>
          <w:color w:val="000000" w:themeColor="text1"/>
        </w:rPr>
        <w:t xml:space="preserve">zi przemysłu chemicznego (leki, </w:t>
      </w:r>
      <w:r w:rsidR="008A66DB" w:rsidRPr="00A5787B">
        <w:rPr>
          <w:rFonts w:cstheme="minorHAnsi"/>
          <w:color w:val="000000" w:themeColor="text1"/>
        </w:rPr>
        <w:t>ź</w:t>
      </w:r>
      <w:r w:rsidRPr="00A5787B">
        <w:rPr>
          <w:rFonts w:cstheme="minorHAnsi"/>
          <w:color w:val="000000" w:themeColor="text1"/>
        </w:rPr>
        <w:t>r</w:t>
      </w:r>
      <w:r w:rsidR="008A66DB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dła energii, materiały); wskazuje problemy i zagro</w:t>
      </w:r>
      <w:r w:rsidR="008A66DB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enia wynikaj</w:t>
      </w:r>
      <w:r w:rsidR="008A66DB" w:rsidRPr="00A5787B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>ce z niewła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ciwego planowania i prowadzenia proces</w:t>
      </w:r>
      <w:r w:rsidR="008A66DB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w chemicznych; uzasadnia konieczno</w:t>
      </w:r>
      <w:r w:rsidR="008A66DB" w:rsidRPr="00A5787B">
        <w:rPr>
          <w:rFonts w:cstheme="minorHAnsi"/>
          <w:color w:val="000000" w:themeColor="text1"/>
        </w:rPr>
        <w:t>ść</w:t>
      </w:r>
      <w:r w:rsidRPr="00A5787B">
        <w:rPr>
          <w:rFonts w:cstheme="minorHAnsi"/>
          <w:color w:val="000000" w:themeColor="text1"/>
        </w:rPr>
        <w:t xml:space="preserve"> projektowania i wdra</w:t>
      </w:r>
      <w:r w:rsidR="008A66DB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ania proces</w:t>
      </w:r>
      <w:r w:rsidR="008A66DB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w chemicznych umo</w:t>
      </w:r>
      <w:r w:rsidR="008A66DB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liwiaj</w:t>
      </w:r>
      <w:r w:rsidR="008A66DB" w:rsidRPr="00A5787B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>cych ograniczenie lub wyeliminowanie u</w:t>
      </w:r>
      <w:r w:rsidR="008A66DB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ywania albo wytwarzania niebezpiecznych substancji; wyja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nia zasady tzw. zielonej chemii;</w:t>
      </w:r>
    </w:p>
    <w:p w14:paraId="30FEC1CE" w14:textId="77777777" w:rsidR="00731BA2" w:rsidRPr="00A5787B" w:rsidRDefault="00731BA2" w:rsidP="00947705">
      <w:pPr>
        <w:pStyle w:val="Akapitzlist"/>
        <w:numPr>
          <w:ilvl w:val="0"/>
          <w:numId w:val="54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wskazuje powszechno</w:t>
      </w:r>
      <w:r w:rsidR="008A66DB" w:rsidRPr="00A5787B">
        <w:rPr>
          <w:rFonts w:cstheme="minorHAnsi"/>
          <w:color w:val="000000" w:themeColor="text1"/>
        </w:rPr>
        <w:t>ść</w:t>
      </w:r>
      <w:r w:rsidRPr="00A5787B">
        <w:rPr>
          <w:rFonts w:cstheme="minorHAnsi"/>
          <w:color w:val="000000" w:themeColor="text1"/>
        </w:rPr>
        <w:t xml:space="preserve"> stosowania 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rodk</w:t>
      </w:r>
      <w:r w:rsidR="008A66DB" w:rsidRPr="00A5787B">
        <w:rPr>
          <w:rFonts w:cstheme="minorHAnsi"/>
          <w:color w:val="000000" w:themeColor="text1"/>
        </w:rPr>
        <w:t>ó</w:t>
      </w:r>
      <w:r w:rsidRPr="00A5787B">
        <w:rPr>
          <w:rFonts w:cstheme="minorHAnsi"/>
          <w:color w:val="000000" w:themeColor="text1"/>
        </w:rPr>
        <w:t>w ochrony ro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lin oraz zagro</w:t>
      </w:r>
      <w:r w:rsidR="008A66DB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 xml:space="preserve">enia dla zdrowia ludzi i </w:t>
      </w:r>
      <w:r w:rsidR="008A66DB" w:rsidRPr="00A5787B">
        <w:rPr>
          <w:rFonts w:cstheme="minorHAnsi"/>
          <w:color w:val="000000" w:themeColor="text1"/>
        </w:rPr>
        <w:t>ś</w:t>
      </w:r>
      <w:r w:rsidRPr="00A5787B">
        <w:rPr>
          <w:rFonts w:cstheme="minorHAnsi"/>
          <w:color w:val="000000" w:themeColor="text1"/>
        </w:rPr>
        <w:t>rodowiska wynikaj</w:t>
      </w:r>
      <w:r w:rsidR="008A66DB" w:rsidRPr="00A5787B">
        <w:rPr>
          <w:rFonts w:cstheme="minorHAnsi"/>
          <w:color w:val="000000" w:themeColor="text1"/>
        </w:rPr>
        <w:t>ą</w:t>
      </w:r>
      <w:r w:rsidRPr="00A5787B">
        <w:rPr>
          <w:rFonts w:cstheme="minorHAnsi"/>
          <w:color w:val="000000" w:themeColor="text1"/>
        </w:rPr>
        <w:t>ce z nierozwa</w:t>
      </w:r>
      <w:r w:rsidR="008A66DB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>nego ich u</w:t>
      </w:r>
      <w:r w:rsidR="008A66DB" w:rsidRPr="00A5787B">
        <w:rPr>
          <w:rFonts w:cstheme="minorHAnsi"/>
          <w:color w:val="000000" w:themeColor="text1"/>
        </w:rPr>
        <w:t>ż</w:t>
      </w:r>
      <w:r w:rsidRPr="00A5787B">
        <w:rPr>
          <w:rFonts w:cstheme="minorHAnsi"/>
          <w:color w:val="000000" w:themeColor="text1"/>
        </w:rPr>
        <w:t xml:space="preserve">ycia. </w:t>
      </w:r>
    </w:p>
    <w:p w14:paraId="385DD78D" w14:textId="77777777" w:rsidR="00731BA2" w:rsidRPr="00A5787B" w:rsidRDefault="00731BA2" w:rsidP="000F1DAC">
      <w:pPr>
        <w:jc w:val="both"/>
        <w:rPr>
          <w:rFonts w:cstheme="minorHAnsi"/>
          <w:color w:val="000000" w:themeColor="text1"/>
        </w:rPr>
      </w:pPr>
    </w:p>
    <w:p w14:paraId="0322FC4A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Doświadczenia:</w:t>
      </w:r>
    </w:p>
    <w:p w14:paraId="703561F8" w14:textId="77777777" w:rsidR="007A74BE" w:rsidRPr="00A5787B" w:rsidRDefault="007A74BE" w:rsidP="007A74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color w:val="000000" w:themeColor="text1"/>
        </w:rPr>
        <w:t>Badanie sorpcyjnych właściwości gleby.</w:t>
      </w:r>
    </w:p>
    <w:p w14:paraId="4AFC650D" w14:textId="77777777" w:rsidR="0037348C" w:rsidRPr="00A5787B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  <w:color w:val="000000" w:themeColor="text1"/>
        </w:rPr>
      </w:pPr>
    </w:p>
    <w:p w14:paraId="4FBD7B2A" w14:textId="77777777" w:rsidR="0037348C" w:rsidRPr="00A5787B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Założone osiągnięcia.</w:t>
      </w:r>
    </w:p>
    <w:p w14:paraId="332AD320" w14:textId="77777777" w:rsidR="0037348C" w:rsidRPr="00A5787B" w:rsidRDefault="0037348C" w:rsidP="00947705">
      <w:pPr>
        <w:pStyle w:val="Akapitzlist"/>
        <w:numPr>
          <w:ilvl w:val="0"/>
          <w:numId w:val="3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wiedzieć:</w:t>
      </w:r>
    </w:p>
    <w:p w14:paraId="0CF23670" w14:textId="77777777" w:rsidR="00973EAB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substancje wywołują zanieczyszczenia powietrza, wody i gleby,</w:t>
      </w:r>
    </w:p>
    <w:p w14:paraId="431F28ED" w14:textId="77777777" w:rsidR="00A310DB" w:rsidRPr="00A5787B" w:rsidRDefault="00A310D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gleba,</w:t>
      </w:r>
    </w:p>
    <w:p w14:paraId="1D71D574" w14:textId="77777777" w:rsidR="00A310DB" w:rsidRPr="00A5787B" w:rsidRDefault="00A310D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na czym polegają sorpcyjne właściwości gleby,</w:t>
      </w:r>
    </w:p>
    <w:p w14:paraId="33169650" w14:textId="77777777" w:rsidR="00A310DB" w:rsidRPr="00A5787B" w:rsidRDefault="00A310D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 pH gleby wpływa na możliwość uprawy r</w:t>
      </w:r>
      <w:r w:rsidR="005F71D2" w:rsidRPr="00A5787B">
        <w:rPr>
          <w:rFonts w:cstheme="minorHAnsi"/>
          <w:color w:val="000000" w:themeColor="text1"/>
        </w:rPr>
        <w:t>óżnych gatunków roślin, owoców i warzyw,</w:t>
      </w:r>
    </w:p>
    <w:p w14:paraId="0491465F" w14:textId="77777777" w:rsidR="0037348C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są źródła zanieczyszczeń środowiska przyrodniczego</w:t>
      </w:r>
      <w:r w:rsidR="002F13B7" w:rsidRPr="00A5787B">
        <w:rPr>
          <w:rFonts w:cstheme="minorHAnsi"/>
          <w:color w:val="000000" w:themeColor="text1"/>
        </w:rPr>
        <w:t>,</w:t>
      </w:r>
    </w:p>
    <w:p w14:paraId="54454CAE" w14:textId="77777777" w:rsidR="008A66DB" w:rsidRPr="00A5787B" w:rsidRDefault="008A66D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jakie warunki powinny spełniać środki ochrony roślin,</w:t>
      </w:r>
    </w:p>
    <w:p w14:paraId="019B8276" w14:textId="77777777" w:rsidR="002F13B7" w:rsidRPr="00A5787B" w:rsidRDefault="002F13B7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smog i kwaśne deszcze</w:t>
      </w:r>
      <w:r w:rsidR="005F71D2" w:rsidRPr="00A5787B">
        <w:rPr>
          <w:rFonts w:cstheme="minorHAnsi"/>
          <w:color w:val="000000" w:themeColor="text1"/>
        </w:rPr>
        <w:t xml:space="preserve">, </w:t>
      </w:r>
    </w:p>
    <w:p w14:paraId="45E894C6" w14:textId="77777777" w:rsidR="005F71D2" w:rsidRPr="00A5787B" w:rsidRDefault="005F71D2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co to jest eutrofizacja i jakie są jej skutki.</w:t>
      </w:r>
    </w:p>
    <w:p w14:paraId="06A05AB5" w14:textId="77777777" w:rsidR="0037348C" w:rsidRPr="00A5787B" w:rsidRDefault="0037348C" w:rsidP="00947705">
      <w:pPr>
        <w:pStyle w:val="Akapitzlist"/>
        <w:numPr>
          <w:ilvl w:val="0"/>
          <w:numId w:val="3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Uczeń powinien umieć:</w:t>
      </w:r>
    </w:p>
    <w:p w14:paraId="50C48A79" w14:textId="77777777" w:rsidR="0037348C" w:rsidRPr="00A5787B" w:rsidRDefault="00973EAB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podać przykłady działań proekologicznych i pseudoekologicznych</w:t>
      </w:r>
      <w:r w:rsidR="006B7E29" w:rsidRPr="00A5787B">
        <w:rPr>
          <w:rFonts w:cstheme="minorHAnsi"/>
          <w:color w:val="000000" w:themeColor="text1"/>
        </w:rPr>
        <w:t>,</w:t>
      </w:r>
    </w:p>
    <w:p w14:paraId="1F01310E" w14:textId="77777777" w:rsidR="005F71D2" w:rsidRPr="00A5787B" w:rsidRDefault="005F71D2" w:rsidP="005F71D2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wskazać źródła zanieczyszczeń środowiska przyrodniczego,</w:t>
      </w:r>
    </w:p>
    <w:p w14:paraId="0BC3AB8C" w14:textId="77777777" w:rsidR="006B7E29" w:rsidRPr="00A5787B" w:rsidRDefault="006B7E29" w:rsidP="00947705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wskazać sposoby ochrony środowiska przyrodniczego.</w:t>
      </w:r>
    </w:p>
    <w:p w14:paraId="6C98DBF2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3F3AB4B2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4A32EC27" w14:textId="77777777" w:rsidR="0037348C" w:rsidRPr="00A5787B" w:rsidRDefault="0037348C" w:rsidP="00071BF2">
      <w:pPr>
        <w:jc w:val="both"/>
        <w:rPr>
          <w:rFonts w:cstheme="minorHAnsi"/>
          <w:color w:val="000000" w:themeColor="text1"/>
        </w:rPr>
      </w:pPr>
    </w:p>
    <w:p w14:paraId="1E9A65B1" w14:textId="77777777" w:rsidR="0052089C" w:rsidRPr="005A1510" w:rsidRDefault="0052089C" w:rsidP="0052089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5A1510">
        <w:rPr>
          <w:rFonts w:cstheme="minorHAnsi"/>
          <w:b/>
          <w:color w:val="000000" w:themeColor="text1"/>
          <w:sz w:val="28"/>
          <w:szCs w:val="28"/>
        </w:rPr>
        <w:t>Propozycje wymagań ogólnych na poszczególne oceny</w:t>
      </w:r>
    </w:p>
    <w:p w14:paraId="243C02C1" w14:textId="77777777" w:rsidR="0052089C" w:rsidRPr="00A5787B" w:rsidRDefault="0052089C" w:rsidP="0052089C">
      <w:pPr>
        <w:jc w:val="both"/>
        <w:rPr>
          <w:rFonts w:cstheme="minorHAnsi"/>
          <w:color w:val="000000" w:themeColor="text1"/>
        </w:rPr>
      </w:pPr>
    </w:p>
    <w:p w14:paraId="2D427C95" w14:textId="77777777" w:rsidR="0052089C" w:rsidRPr="00A5787B" w:rsidRDefault="0052089C" w:rsidP="0052089C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ab/>
        <w:t>Sposób oceniania i promowania uczniów jest wypracowywany przez zespół nauczycieli w każdej szkole</w:t>
      </w:r>
      <w:r w:rsidR="008E1D88" w:rsidRPr="00A5787B">
        <w:rPr>
          <w:rFonts w:cstheme="minorHAnsi"/>
          <w:color w:val="000000" w:themeColor="text1"/>
        </w:rPr>
        <w:t xml:space="preserve"> i jest </w:t>
      </w:r>
      <w:r w:rsidRPr="00A5787B">
        <w:rPr>
          <w:rFonts w:cstheme="minorHAnsi"/>
          <w:color w:val="000000" w:themeColor="text1"/>
        </w:rPr>
        <w:t>zawart</w:t>
      </w:r>
      <w:r w:rsidR="008E1D88" w:rsidRPr="00A5787B">
        <w:rPr>
          <w:rFonts w:cstheme="minorHAnsi"/>
          <w:color w:val="000000" w:themeColor="text1"/>
        </w:rPr>
        <w:t xml:space="preserve">y </w:t>
      </w:r>
      <w:r w:rsidRPr="00A5787B">
        <w:rPr>
          <w:rFonts w:cstheme="minorHAnsi"/>
          <w:color w:val="000000" w:themeColor="text1"/>
        </w:rPr>
        <w:t>w Szkolnych Zasadach Oceniania (SZO)</w:t>
      </w:r>
      <w:r w:rsidR="008E1D88" w:rsidRPr="00A5787B">
        <w:rPr>
          <w:rFonts w:cstheme="minorHAnsi"/>
          <w:color w:val="000000" w:themeColor="text1"/>
        </w:rPr>
        <w:t>.</w:t>
      </w:r>
      <w:r w:rsidRPr="00A5787B">
        <w:rPr>
          <w:rFonts w:cstheme="minorHAnsi"/>
          <w:color w:val="000000" w:themeColor="text1"/>
        </w:rPr>
        <w:t xml:space="preserve"> </w:t>
      </w:r>
      <w:r w:rsidR="008E1D88" w:rsidRPr="00A5787B">
        <w:rPr>
          <w:rFonts w:cstheme="minorHAnsi"/>
          <w:color w:val="000000" w:themeColor="text1"/>
        </w:rPr>
        <w:t>Przepisy zawarte w SZO muszą być zgodne z</w:t>
      </w:r>
      <w:r w:rsidRPr="00A5787B">
        <w:rPr>
          <w:rFonts w:cstheme="minorHAnsi"/>
          <w:color w:val="000000" w:themeColor="text1"/>
        </w:rPr>
        <w:t xml:space="preserve"> obowiązując</w:t>
      </w:r>
      <w:r w:rsidR="008E1D88" w:rsidRPr="00A5787B">
        <w:rPr>
          <w:rFonts w:cstheme="minorHAnsi"/>
          <w:color w:val="000000" w:themeColor="text1"/>
        </w:rPr>
        <w:t>ym</w:t>
      </w:r>
      <w:r w:rsidRPr="00A5787B">
        <w:rPr>
          <w:rFonts w:cstheme="minorHAnsi"/>
          <w:color w:val="000000" w:themeColor="text1"/>
        </w:rPr>
        <w:t xml:space="preserve"> praw</w:t>
      </w:r>
      <w:r w:rsidR="008E1D88" w:rsidRPr="00A5787B">
        <w:rPr>
          <w:rFonts w:cstheme="minorHAnsi"/>
          <w:color w:val="000000" w:themeColor="text1"/>
        </w:rPr>
        <w:t>em</w:t>
      </w:r>
      <w:r w:rsidRPr="00A5787B">
        <w:rPr>
          <w:rFonts w:cstheme="minorHAnsi"/>
          <w:color w:val="000000" w:themeColor="text1"/>
        </w:rPr>
        <w:t xml:space="preserve"> oświatow</w:t>
      </w:r>
      <w:r w:rsidR="008E1D88" w:rsidRPr="00A5787B">
        <w:rPr>
          <w:rFonts w:cstheme="minorHAnsi"/>
          <w:color w:val="000000" w:themeColor="text1"/>
        </w:rPr>
        <w:t>ym</w:t>
      </w:r>
      <w:r w:rsidRPr="00A5787B">
        <w:rPr>
          <w:rFonts w:cstheme="minorHAnsi"/>
          <w:color w:val="000000" w:themeColor="text1"/>
        </w:rPr>
        <w:t>. Ocenianie uczniów w ramach poszczególnych przedmiotów szkolnych powinno być skorelowane z SZO i w miarę możliwości dookreślone w propozycjach wymagań na poszczególne oceny. Pozwala to zachować subiektywizm wystawianych ocen i jest jednocześnie bardzo szczegółowym źródłem informacji na temat wymagań stawianych uczniom w procesie ich kształcenia.</w:t>
      </w:r>
    </w:p>
    <w:p w14:paraId="6AB22B21" w14:textId="77777777" w:rsidR="0052089C" w:rsidRPr="00A5787B" w:rsidRDefault="0052089C" w:rsidP="0052089C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 ramach lekcji chemii ocenianiu podlega:</w:t>
      </w:r>
    </w:p>
    <w:p w14:paraId="502D8A5F" w14:textId="77777777" w:rsidR="0052089C" w:rsidRPr="00A5787B" w:rsidRDefault="0052089C" w:rsidP="0094770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zakres zdobytej wiedzy, </w:t>
      </w:r>
    </w:p>
    <w:p w14:paraId="7E22423D" w14:textId="77777777" w:rsidR="0052089C" w:rsidRPr="00A5787B" w:rsidRDefault="0052089C" w:rsidP="0094770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rozumienie materiału, </w:t>
      </w:r>
    </w:p>
    <w:p w14:paraId="0354154D" w14:textId="77777777" w:rsidR="0052089C" w:rsidRPr="00A5787B" w:rsidRDefault="0052089C" w:rsidP="0094770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umiejętność wykorzystywania i przetwarzania wiedzy do rozwiązywania problemów matematycznych, teoretycznych i doświadczalnych, </w:t>
      </w:r>
    </w:p>
    <w:p w14:paraId="4BC1D71B" w14:textId="77777777" w:rsidR="0052089C" w:rsidRPr="00A5787B" w:rsidRDefault="0052089C" w:rsidP="0094770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umiejętność stawiania hipotez badawczych, </w:t>
      </w:r>
    </w:p>
    <w:p w14:paraId="66660020" w14:textId="77777777" w:rsidR="0052089C" w:rsidRPr="00A5787B" w:rsidRDefault="0052089C" w:rsidP="0094770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umiejętność projektowania i opisywania doświadczeń,</w:t>
      </w:r>
    </w:p>
    <w:p w14:paraId="721FA9E2" w14:textId="77777777" w:rsidR="0052089C" w:rsidRPr="00A5787B" w:rsidRDefault="0052089C" w:rsidP="0094770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umiejętność pracy z materiałem źródłowym,</w:t>
      </w:r>
    </w:p>
    <w:p w14:paraId="43C53046" w14:textId="77777777" w:rsidR="0052089C" w:rsidRPr="00A5787B" w:rsidRDefault="0052089C" w:rsidP="0094770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poprawność językowa,</w:t>
      </w:r>
    </w:p>
    <w:p w14:paraId="7ED9B9EE" w14:textId="77777777" w:rsidR="0052089C" w:rsidRPr="00A5787B" w:rsidRDefault="0052089C" w:rsidP="0094770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korzystanie z dostępnych źródeł wiedzy (Internet, literatura, tablice chemiczne).</w:t>
      </w:r>
    </w:p>
    <w:p w14:paraId="01BECAC3" w14:textId="77777777" w:rsidR="0052089C" w:rsidRPr="00A5787B" w:rsidRDefault="0052089C" w:rsidP="0052089C">
      <w:pPr>
        <w:jc w:val="both"/>
        <w:rPr>
          <w:rFonts w:cstheme="minorHAnsi"/>
          <w:color w:val="000000" w:themeColor="text1"/>
        </w:rPr>
      </w:pPr>
    </w:p>
    <w:p w14:paraId="0F755284" w14:textId="77777777" w:rsidR="0052089C" w:rsidRPr="00A5787B" w:rsidRDefault="0052089C" w:rsidP="0052089C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Poziomy wymagań edukacyjnych i kryteria stopni:</w:t>
      </w:r>
    </w:p>
    <w:p w14:paraId="22EB43DC" w14:textId="77777777" w:rsidR="0052089C" w:rsidRPr="00A5787B" w:rsidRDefault="0052089C" w:rsidP="00947705">
      <w:pPr>
        <w:pStyle w:val="Akapitzlist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 xml:space="preserve">Wymagania wykraczające – ocena: </w:t>
      </w:r>
      <w:r w:rsidRPr="00A5787B">
        <w:rPr>
          <w:rFonts w:cstheme="minorHAnsi"/>
          <w:b/>
          <w:i/>
          <w:color w:val="000000" w:themeColor="text1"/>
        </w:rPr>
        <w:t>celujący</w:t>
      </w:r>
      <w:r w:rsidRPr="00A5787B">
        <w:rPr>
          <w:rFonts w:cstheme="minorHAnsi"/>
          <w:b/>
          <w:color w:val="000000" w:themeColor="text1"/>
        </w:rPr>
        <w:t>.</w:t>
      </w:r>
    </w:p>
    <w:p w14:paraId="3697185A" w14:textId="77777777" w:rsidR="0052089C" w:rsidRPr="00A5787B" w:rsidRDefault="002120CE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A5787B">
        <w:rPr>
          <w:rFonts w:cstheme="minorHAnsi"/>
          <w:color w:val="000000" w:themeColor="text1"/>
        </w:rPr>
        <w:t>cenę otrzymuje uczeń, który:</w:t>
      </w:r>
    </w:p>
    <w:p w14:paraId="5D8E0ED5" w14:textId="77777777" w:rsidR="0052089C" w:rsidRPr="00A5787B" w:rsidRDefault="0052089C" w:rsidP="00947705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posiadł wiedzę wykraczającą poza podstawę programową nauczania chemii w zakresie </w:t>
      </w:r>
      <w:r w:rsidR="002B0E37" w:rsidRPr="00A5787B">
        <w:rPr>
          <w:rFonts w:cstheme="minorHAnsi"/>
          <w:color w:val="000000" w:themeColor="text1"/>
        </w:rPr>
        <w:t>podstawowym</w:t>
      </w:r>
      <w:r w:rsidRPr="00A5787B">
        <w:rPr>
          <w:rFonts w:cstheme="minorHAnsi"/>
          <w:color w:val="000000" w:themeColor="text1"/>
        </w:rPr>
        <w:t>,</w:t>
      </w:r>
    </w:p>
    <w:p w14:paraId="2DDBEEED" w14:textId="77777777" w:rsidR="0052089C" w:rsidRPr="00A5787B" w:rsidRDefault="0052089C" w:rsidP="00947705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jest zainteresowany przedmiotem i samodzielnie rozwija swoje uzdolnienia,</w:t>
      </w:r>
    </w:p>
    <w:p w14:paraId="6969C300" w14:textId="77777777" w:rsidR="0052089C" w:rsidRPr="00A5787B" w:rsidRDefault="0052089C" w:rsidP="00947705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biegle rozwiązuje zadania teoretyczne i doświadczalne i proponuje nieszablonowe rozwiązania.</w:t>
      </w:r>
    </w:p>
    <w:p w14:paraId="196ACD17" w14:textId="77777777" w:rsidR="0052089C" w:rsidRPr="00A5787B" w:rsidRDefault="0052089C" w:rsidP="0052089C">
      <w:pPr>
        <w:ind w:left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 sytuacji szczególnej ocenę celującą powinien otrzymać uczeń, który osiąga sukcesy w Olimpiadzie Chemicznej na etapach pozaszkolnych. Nie bez znaczenia dla oceny powinien mieć również udział w konkursach wiedzy chemicznej, które są organizowane m.in. przez uczelnie wyższe.</w:t>
      </w:r>
    </w:p>
    <w:p w14:paraId="314AA906" w14:textId="77777777" w:rsidR="0052089C" w:rsidRPr="00A5787B" w:rsidRDefault="0052089C" w:rsidP="00947705">
      <w:pPr>
        <w:pStyle w:val="Akapitzlist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 xml:space="preserve">Wymagania dopełniające – ocena: </w:t>
      </w:r>
      <w:r w:rsidRPr="00A5787B">
        <w:rPr>
          <w:rFonts w:cstheme="minorHAnsi"/>
          <w:b/>
          <w:i/>
          <w:color w:val="000000" w:themeColor="text1"/>
        </w:rPr>
        <w:t>bardzo dobry</w:t>
      </w:r>
      <w:r w:rsidRPr="00A5787B">
        <w:rPr>
          <w:rFonts w:cstheme="minorHAnsi"/>
          <w:b/>
          <w:color w:val="000000" w:themeColor="text1"/>
        </w:rPr>
        <w:t>.</w:t>
      </w:r>
    </w:p>
    <w:p w14:paraId="18431177" w14:textId="77777777" w:rsidR="0052089C" w:rsidRPr="00A5787B" w:rsidRDefault="002120CE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A5787B">
        <w:rPr>
          <w:rFonts w:cstheme="minorHAnsi"/>
          <w:color w:val="000000" w:themeColor="text1"/>
        </w:rPr>
        <w:t>cenę otrzymuje uczeń, który:</w:t>
      </w:r>
    </w:p>
    <w:p w14:paraId="6001C43E" w14:textId="77777777" w:rsidR="0052089C" w:rsidRPr="00A5787B" w:rsidRDefault="0052089C" w:rsidP="00947705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opanował pełny zakres wiedzy objęty podstawą programową nauczania chemii w zakresie </w:t>
      </w:r>
      <w:r w:rsidR="002B0E37" w:rsidRPr="00A5787B">
        <w:rPr>
          <w:rFonts w:cstheme="minorHAnsi"/>
          <w:color w:val="000000" w:themeColor="text1"/>
        </w:rPr>
        <w:t>podstawowym</w:t>
      </w:r>
      <w:r w:rsidRPr="00A5787B">
        <w:rPr>
          <w:rFonts w:cstheme="minorHAnsi"/>
          <w:color w:val="000000" w:themeColor="text1"/>
        </w:rPr>
        <w:t>,</w:t>
      </w:r>
    </w:p>
    <w:p w14:paraId="3ED25956" w14:textId="77777777" w:rsidR="0052089C" w:rsidRPr="00A5787B" w:rsidRDefault="0052089C" w:rsidP="00947705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biegle rozwiązuje zadania teoretyczne i doświadczalne oraz proponuje typowe, a czasem nieszablonowe rozwiązania.</w:t>
      </w:r>
    </w:p>
    <w:p w14:paraId="26BA17C7" w14:textId="77777777" w:rsidR="0052089C" w:rsidRPr="00A5787B" w:rsidRDefault="0052089C" w:rsidP="00947705">
      <w:pPr>
        <w:pStyle w:val="Akapitzlist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 xml:space="preserve">Wymagania rozszerzające – ocena: </w:t>
      </w:r>
      <w:r w:rsidRPr="00A5787B">
        <w:rPr>
          <w:rFonts w:cstheme="minorHAnsi"/>
          <w:b/>
          <w:i/>
          <w:color w:val="000000" w:themeColor="text1"/>
        </w:rPr>
        <w:t>dobry</w:t>
      </w:r>
      <w:r w:rsidRPr="00A5787B">
        <w:rPr>
          <w:rFonts w:cstheme="minorHAnsi"/>
          <w:b/>
          <w:color w:val="000000" w:themeColor="text1"/>
        </w:rPr>
        <w:t>.</w:t>
      </w:r>
    </w:p>
    <w:p w14:paraId="4C2EF779" w14:textId="77777777" w:rsidR="0052089C" w:rsidRPr="00A5787B" w:rsidRDefault="002120CE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A5787B">
        <w:rPr>
          <w:rFonts w:cstheme="minorHAnsi"/>
          <w:color w:val="000000" w:themeColor="text1"/>
        </w:rPr>
        <w:t>cenę otrzymuje uczeń, który:</w:t>
      </w:r>
    </w:p>
    <w:p w14:paraId="40D8B00E" w14:textId="77777777" w:rsidR="0052089C" w:rsidRPr="00A5787B" w:rsidRDefault="0052089C" w:rsidP="00947705">
      <w:pPr>
        <w:pStyle w:val="Akapitzlist"/>
        <w:numPr>
          <w:ilvl w:val="0"/>
          <w:numId w:val="1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nie opanował pełnego zakresu wiedzy, ale opanował go w zakresie szerszym niż wymagania podstawowe,</w:t>
      </w:r>
    </w:p>
    <w:p w14:paraId="53E6CD6B" w14:textId="77777777" w:rsidR="0052089C" w:rsidRPr="00A5787B" w:rsidRDefault="0052089C" w:rsidP="00947705">
      <w:pPr>
        <w:pStyle w:val="Akapitzlist"/>
        <w:numPr>
          <w:ilvl w:val="0"/>
          <w:numId w:val="10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rozwiązuje zadania teoretyczne i doświadczalne oraz proponuje typowe rozwiązania.</w:t>
      </w:r>
    </w:p>
    <w:p w14:paraId="586374E3" w14:textId="77777777" w:rsidR="0052089C" w:rsidRPr="00A5787B" w:rsidRDefault="0052089C" w:rsidP="00947705">
      <w:pPr>
        <w:pStyle w:val="Akapitzlist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 xml:space="preserve">Wymagania podstawowe – ocena: </w:t>
      </w:r>
      <w:r w:rsidRPr="00A5787B">
        <w:rPr>
          <w:rFonts w:cstheme="minorHAnsi"/>
          <w:b/>
          <w:i/>
          <w:color w:val="000000" w:themeColor="text1"/>
        </w:rPr>
        <w:t>dostateczny</w:t>
      </w:r>
      <w:r w:rsidRPr="00A5787B">
        <w:rPr>
          <w:rFonts w:cstheme="minorHAnsi"/>
          <w:b/>
          <w:color w:val="000000" w:themeColor="text1"/>
        </w:rPr>
        <w:t>.</w:t>
      </w:r>
    </w:p>
    <w:p w14:paraId="7A87FB55" w14:textId="77777777" w:rsidR="0052089C" w:rsidRPr="00A5787B" w:rsidRDefault="002120CE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A5787B">
        <w:rPr>
          <w:rFonts w:cstheme="minorHAnsi"/>
          <w:color w:val="000000" w:themeColor="text1"/>
        </w:rPr>
        <w:t>cenę otrzymuje uczeń, który:</w:t>
      </w:r>
    </w:p>
    <w:p w14:paraId="4DC1E809" w14:textId="77777777" w:rsidR="0052089C" w:rsidRPr="00A5787B" w:rsidRDefault="0052089C" w:rsidP="00947705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opanował zakres wiedzy w zakresie podstawowym,</w:t>
      </w:r>
    </w:p>
    <w:p w14:paraId="22EF7A5D" w14:textId="77777777" w:rsidR="0052089C" w:rsidRPr="00A5787B" w:rsidRDefault="0052089C" w:rsidP="00947705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rozwiązuje zadania teoretyczne i doświadczalne o średnim stopniu trudności.</w:t>
      </w:r>
    </w:p>
    <w:p w14:paraId="5835F423" w14:textId="77777777" w:rsidR="0052089C" w:rsidRPr="00A5787B" w:rsidRDefault="0052089C" w:rsidP="00947705">
      <w:pPr>
        <w:pStyle w:val="Akapitzlist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 xml:space="preserve">Wymagania konieczne – ocena: </w:t>
      </w:r>
      <w:r w:rsidRPr="00A5787B">
        <w:rPr>
          <w:rFonts w:cstheme="minorHAnsi"/>
          <w:b/>
          <w:i/>
          <w:color w:val="000000" w:themeColor="text1"/>
        </w:rPr>
        <w:t>dopuszczający</w:t>
      </w:r>
      <w:r w:rsidRPr="00A5787B">
        <w:rPr>
          <w:rFonts w:cstheme="minorHAnsi"/>
          <w:b/>
          <w:color w:val="000000" w:themeColor="text1"/>
        </w:rPr>
        <w:t>.</w:t>
      </w:r>
    </w:p>
    <w:p w14:paraId="28E3BEF4" w14:textId="77777777" w:rsidR="0052089C" w:rsidRPr="00A5787B" w:rsidRDefault="002120CE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A5787B">
        <w:rPr>
          <w:rFonts w:cstheme="minorHAnsi"/>
          <w:color w:val="000000" w:themeColor="text1"/>
        </w:rPr>
        <w:t>cenę otrzymuje uczeń, który:</w:t>
      </w:r>
    </w:p>
    <w:p w14:paraId="4421611F" w14:textId="77777777" w:rsidR="0052089C" w:rsidRPr="00A5787B" w:rsidRDefault="0052089C" w:rsidP="0094770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posiada wyraźne braki w wiedzy, ale braki te nie umożliwiają zdobycia wiedzy na poziomie podstawowym w dalszym toku nauki,</w:t>
      </w:r>
    </w:p>
    <w:p w14:paraId="4F97AADE" w14:textId="77777777" w:rsidR="0052089C" w:rsidRPr="00A5787B" w:rsidRDefault="0052089C" w:rsidP="0094770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rozwiązuje zadania teoretyczne i doświadczalne o małym stopniu trudności.</w:t>
      </w:r>
    </w:p>
    <w:p w14:paraId="0882E0DE" w14:textId="77777777" w:rsidR="0052089C" w:rsidRPr="00A5787B" w:rsidRDefault="0052089C" w:rsidP="0052089C">
      <w:pPr>
        <w:jc w:val="both"/>
        <w:rPr>
          <w:rFonts w:cstheme="minorHAnsi"/>
          <w:color w:val="000000" w:themeColor="text1"/>
        </w:rPr>
      </w:pPr>
    </w:p>
    <w:p w14:paraId="1FF94C70" w14:textId="77777777" w:rsidR="0052089C" w:rsidRPr="00A5787B" w:rsidRDefault="0052089C" w:rsidP="0052089C">
      <w:pPr>
        <w:ind w:firstLine="612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Ocenę niedostateczną z chemii otrzymuje uczeń, który nie opanował treści i umiejętności uznanych za niezbędne, a braki w wiadomościach uniemożliwiają dalsze zdobywanie wiedzy i rozwiązywanie zadań o małym stopniu trudności.</w:t>
      </w:r>
    </w:p>
    <w:p w14:paraId="39F62979" w14:textId="77777777" w:rsidR="0052089C" w:rsidRPr="00A5787B" w:rsidRDefault="0052089C" w:rsidP="0052089C">
      <w:pPr>
        <w:jc w:val="both"/>
        <w:rPr>
          <w:rFonts w:cstheme="minorHAnsi"/>
          <w:color w:val="000000" w:themeColor="text1"/>
        </w:rPr>
      </w:pPr>
    </w:p>
    <w:p w14:paraId="33A1D70E" w14:textId="77777777" w:rsidR="0052089C" w:rsidRPr="00A5787B" w:rsidRDefault="0052089C" w:rsidP="0052089C">
      <w:pPr>
        <w:jc w:val="both"/>
        <w:rPr>
          <w:rFonts w:cstheme="minorHAnsi"/>
          <w:color w:val="000000" w:themeColor="text1"/>
        </w:rPr>
      </w:pPr>
    </w:p>
    <w:p w14:paraId="62C41497" w14:textId="77777777" w:rsidR="0052089C" w:rsidRPr="005A1510" w:rsidRDefault="0052089C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5A1510">
        <w:rPr>
          <w:rFonts w:cstheme="minorHAnsi"/>
          <w:b/>
          <w:color w:val="000000" w:themeColor="text1"/>
          <w:sz w:val="28"/>
          <w:szCs w:val="28"/>
        </w:rPr>
        <w:t>Propozycje metod sprawdzania i oceny osiągnięć ucznia</w:t>
      </w:r>
    </w:p>
    <w:p w14:paraId="1756E343" w14:textId="77777777" w:rsidR="0052089C" w:rsidRPr="00A5787B" w:rsidRDefault="0052089C" w:rsidP="00071BF2">
      <w:pPr>
        <w:jc w:val="both"/>
        <w:rPr>
          <w:rFonts w:cstheme="minorHAnsi"/>
          <w:color w:val="000000" w:themeColor="text1"/>
        </w:rPr>
      </w:pPr>
    </w:p>
    <w:p w14:paraId="7B594539" w14:textId="77777777" w:rsidR="00276B1D" w:rsidRPr="00A5787B" w:rsidRDefault="00C70E6A" w:rsidP="002B0E37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 procesie nauczania</w:t>
      </w:r>
      <w:r w:rsidR="00276B1D" w:rsidRPr="00A5787B">
        <w:rPr>
          <w:rFonts w:cstheme="minorHAnsi"/>
          <w:color w:val="000000" w:themeColor="text1"/>
        </w:rPr>
        <w:t xml:space="preserve"> należy pamiętać o konieczności stosowania różnorodnych form kontroli.</w:t>
      </w:r>
      <w:r w:rsidR="002B0E37" w:rsidRPr="00A5787B">
        <w:rPr>
          <w:rFonts w:cstheme="minorHAnsi"/>
          <w:color w:val="000000" w:themeColor="text1"/>
        </w:rPr>
        <w:t xml:space="preserve"> </w:t>
      </w:r>
      <w:r w:rsidR="00250B69" w:rsidRPr="00A5787B">
        <w:rPr>
          <w:rFonts w:cstheme="minorHAnsi"/>
          <w:color w:val="000000" w:themeColor="text1"/>
        </w:rPr>
        <w:t xml:space="preserve">Młodzież, która rozpoczyna naukę w nowej szkole </w:t>
      </w:r>
      <w:r w:rsidR="00276B1D" w:rsidRPr="00A5787B">
        <w:rPr>
          <w:rFonts w:cstheme="minorHAnsi"/>
          <w:color w:val="000000" w:themeColor="text1"/>
        </w:rPr>
        <w:t xml:space="preserve">bywa </w:t>
      </w:r>
      <w:r w:rsidRPr="00A5787B">
        <w:rPr>
          <w:rFonts w:cstheme="minorHAnsi"/>
          <w:color w:val="000000" w:themeColor="text1"/>
        </w:rPr>
        <w:t>w różnym stopniu</w:t>
      </w:r>
      <w:r w:rsidR="00250B69" w:rsidRPr="00A5787B">
        <w:rPr>
          <w:rFonts w:cstheme="minorHAnsi"/>
          <w:color w:val="000000" w:themeColor="text1"/>
        </w:rPr>
        <w:t xml:space="preserve"> przygotowana z danego przedmiotu. Warto już na wstępie postawić diagnozę i zweryfikować podstawowe umiejętności uczniów oraz sprawdzić </w:t>
      </w:r>
      <w:r w:rsidR="00BA12A6" w:rsidRPr="00A5787B">
        <w:rPr>
          <w:rFonts w:cstheme="minorHAnsi"/>
          <w:color w:val="000000" w:themeColor="text1"/>
        </w:rPr>
        <w:t xml:space="preserve">ich </w:t>
      </w:r>
      <w:r w:rsidR="00250B69" w:rsidRPr="00A5787B">
        <w:rPr>
          <w:rFonts w:cstheme="minorHAnsi"/>
          <w:color w:val="000000" w:themeColor="text1"/>
        </w:rPr>
        <w:t>elementarną wiedz</w:t>
      </w:r>
      <w:r w:rsidR="00BA12A6" w:rsidRPr="00A5787B">
        <w:rPr>
          <w:rFonts w:cstheme="minorHAnsi"/>
          <w:color w:val="000000" w:themeColor="text1"/>
        </w:rPr>
        <w:t>ę</w:t>
      </w:r>
      <w:r w:rsidR="00250B69" w:rsidRPr="00A5787B">
        <w:rPr>
          <w:rFonts w:cstheme="minorHAnsi"/>
          <w:color w:val="000000" w:themeColor="text1"/>
        </w:rPr>
        <w:t xml:space="preserve">. W tym celu należy przeprowadzić sprawdzian </w:t>
      </w:r>
      <w:r w:rsidR="00F6628C" w:rsidRPr="00A5787B">
        <w:rPr>
          <w:rFonts w:cstheme="minorHAnsi"/>
          <w:color w:val="000000" w:themeColor="text1"/>
        </w:rPr>
        <w:t>diagnostyczny</w:t>
      </w:r>
      <w:r w:rsidR="00250B69" w:rsidRPr="00A5787B">
        <w:rPr>
          <w:rFonts w:cstheme="minorHAnsi"/>
          <w:color w:val="000000" w:themeColor="text1"/>
        </w:rPr>
        <w:t xml:space="preserve"> w pierwszym tygodniu zajęć</w:t>
      </w:r>
      <w:r w:rsidRPr="00A5787B">
        <w:rPr>
          <w:rFonts w:cstheme="minorHAnsi"/>
          <w:color w:val="000000" w:themeColor="text1"/>
        </w:rPr>
        <w:t>.</w:t>
      </w:r>
      <w:r w:rsidR="00BA12A6" w:rsidRPr="00A5787B">
        <w:rPr>
          <w:rFonts w:cstheme="minorHAnsi"/>
          <w:color w:val="000000" w:themeColor="text1"/>
        </w:rPr>
        <w:t xml:space="preserve"> </w:t>
      </w:r>
      <w:r w:rsidRPr="00A5787B">
        <w:rPr>
          <w:rFonts w:cstheme="minorHAnsi"/>
          <w:color w:val="000000" w:themeColor="text1"/>
        </w:rPr>
        <w:t>Z</w:t>
      </w:r>
      <w:r w:rsidR="00BA12A6" w:rsidRPr="00A5787B">
        <w:rPr>
          <w:rFonts w:cstheme="minorHAnsi"/>
          <w:color w:val="000000" w:themeColor="text1"/>
        </w:rPr>
        <w:t xml:space="preserve"> </w:t>
      </w:r>
      <w:r w:rsidR="00F6628C" w:rsidRPr="00A5787B">
        <w:rPr>
          <w:rFonts w:cstheme="minorHAnsi"/>
          <w:color w:val="000000" w:themeColor="text1"/>
        </w:rPr>
        <w:t xml:space="preserve">takiego </w:t>
      </w:r>
      <w:r w:rsidRPr="00A5787B">
        <w:rPr>
          <w:rFonts w:cstheme="minorHAnsi"/>
          <w:color w:val="000000" w:themeColor="text1"/>
        </w:rPr>
        <w:t xml:space="preserve">testu </w:t>
      </w:r>
      <w:r w:rsidR="00BA12A6" w:rsidRPr="00A5787B">
        <w:rPr>
          <w:rFonts w:cstheme="minorHAnsi"/>
          <w:color w:val="000000" w:themeColor="text1"/>
        </w:rPr>
        <w:t xml:space="preserve">nie powinno wystawiać się oceny! </w:t>
      </w:r>
      <w:r w:rsidR="0027456C" w:rsidRPr="00A5787B">
        <w:rPr>
          <w:rFonts w:cstheme="minorHAnsi"/>
          <w:color w:val="000000" w:themeColor="text1"/>
        </w:rPr>
        <w:t xml:space="preserve">Ma on na celu przede wszystkim umożliwić nam ewentualne skorygowanie planów nauczania w pierwszych </w:t>
      </w:r>
      <w:r w:rsidR="00B104F2" w:rsidRPr="00A5787B">
        <w:rPr>
          <w:rFonts w:cstheme="minorHAnsi"/>
          <w:color w:val="000000" w:themeColor="text1"/>
        </w:rPr>
        <w:t>tygodniach</w:t>
      </w:r>
      <w:r w:rsidR="0027456C" w:rsidRPr="00A5787B">
        <w:rPr>
          <w:rFonts w:cstheme="minorHAnsi"/>
          <w:color w:val="000000" w:themeColor="text1"/>
        </w:rPr>
        <w:t xml:space="preserve"> pracy, a uczniom dać wskazówki dotyczące konieczności nadrobienia wiadomości</w:t>
      </w:r>
      <w:r w:rsidR="00B104F2" w:rsidRPr="00A5787B">
        <w:rPr>
          <w:rFonts w:cstheme="minorHAnsi"/>
          <w:color w:val="000000" w:themeColor="text1"/>
        </w:rPr>
        <w:t xml:space="preserve">. </w:t>
      </w:r>
    </w:p>
    <w:p w14:paraId="2AC18B47" w14:textId="77777777" w:rsidR="00B104F2" w:rsidRPr="00A5787B" w:rsidRDefault="00B104F2" w:rsidP="00276B1D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Sprawdzian po szkole podstawowej powinien być ułożony tak, aby nie wymagać od uczniów wiedzy szczegółowej. Przede wszystkim należy sprawdzić umiejętności</w:t>
      </w:r>
      <w:r w:rsidR="00276B1D" w:rsidRPr="00A5787B">
        <w:rPr>
          <w:rFonts w:cstheme="minorHAnsi"/>
          <w:color w:val="000000" w:themeColor="text1"/>
        </w:rPr>
        <w:t xml:space="preserve"> związane z chemią</w:t>
      </w:r>
      <w:r w:rsidRPr="00A5787B">
        <w:rPr>
          <w:rFonts w:cstheme="minorHAnsi"/>
          <w:color w:val="000000" w:themeColor="text1"/>
        </w:rPr>
        <w:t>. Przykłady zadań:</w:t>
      </w:r>
    </w:p>
    <w:p w14:paraId="5E08E81A" w14:textId="77777777" w:rsidR="00B104F2" w:rsidRPr="00A5787B" w:rsidRDefault="00B104F2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lastRenderedPageBreak/>
        <w:t>Ustal wzór sumaryczny związku wapnia i azotu, wiedząc, że wapń jest pierwiastkiem dwuwartościowym, a azot jest w tym związku trójwartościowy.</w:t>
      </w:r>
    </w:p>
    <w:p w14:paraId="16BD07F6" w14:textId="77777777" w:rsidR="00B104F2" w:rsidRPr="00A5787B" w:rsidRDefault="00B104F2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Oblicz wartościowość metalu w związku o wzorze sumarycznym MnO</w:t>
      </w:r>
      <w:r w:rsidR="00000256" w:rsidRPr="00A5787B">
        <w:rPr>
          <w:rFonts w:cstheme="minorHAnsi"/>
          <w:color w:val="000000" w:themeColor="text1"/>
          <w:vertAlign w:val="subscript"/>
        </w:rPr>
        <w:t>3</w:t>
      </w:r>
      <w:r w:rsidRPr="00A5787B">
        <w:rPr>
          <w:rFonts w:cstheme="minorHAnsi"/>
          <w:color w:val="000000" w:themeColor="text1"/>
        </w:rPr>
        <w:t>.</w:t>
      </w:r>
    </w:p>
    <w:p w14:paraId="6CE72C06" w14:textId="77777777" w:rsidR="00B104F2" w:rsidRPr="00A5787B" w:rsidRDefault="00B104F2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Przedstaw wzór strukturalny związku tlenu i siarki, w którym tlen jest dwuwartościowy, a siarka jest sześciowartościowa.</w:t>
      </w:r>
    </w:p>
    <w:p w14:paraId="7B90E334" w14:textId="77777777" w:rsidR="00B104F2" w:rsidRPr="00A5787B" w:rsidRDefault="00000256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Zapisz, stosując symbole pierwiastków i wzory sumaryczne związków chemicznych, równanie reakcji:</w:t>
      </w:r>
    </w:p>
    <w:p w14:paraId="006939DB" w14:textId="77777777" w:rsidR="00000256" w:rsidRPr="00A5787B" w:rsidRDefault="00000256" w:rsidP="00000256">
      <w:pPr>
        <w:pStyle w:val="Akapitzlist"/>
        <w:ind w:left="108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węglan magnezu + kwas solny </w:t>
      </w:r>
      <w:r w:rsidRPr="00A5787B">
        <w:rPr>
          <w:rFonts w:cstheme="minorHAnsi"/>
          <w:color w:val="000000" w:themeColor="text1"/>
        </w:rPr>
        <w:sym w:font="Symbol" w:char="F0AE"/>
      </w:r>
      <w:r w:rsidRPr="00A5787B">
        <w:rPr>
          <w:rFonts w:cstheme="minorHAnsi"/>
          <w:color w:val="000000" w:themeColor="text1"/>
        </w:rPr>
        <w:t xml:space="preserve"> chlorek magnezu + tlenek węgla(IV) + woda</w:t>
      </w:r>
    </w:p>
    <w:p w14:paraId="5FDD32B1" w14:textId="77777777" w:rsidR="00953FB3" w:rsidRPr="00A5787B" w:rsidRDefault="00953FB3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Dobierz współczynniki stechiometryczne w równaniu reakcji:</w:t>
      </w:r>
    </w:p>
    <w:p w14:paraId="43EE899E" w14:textId="77777777" w:rsidR="00953FB3" w:rsidRPr="00A5787B" w:rsidRDefault="00953FB3" w:rsidP="00953FB3">
      <w:pPr>
        <w:pStyle w:val="Akapitzlist"/>
        <w:ind w:left="108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NH</w:t>
      </w:r>
      <w:r w:rsidRPr="00A5787B">
        <w:rPr>
          <w:rFonts w:cstheme="minorHAnsi"/>
          <w:color w:val="000000" w:themeColor="text1"/>
          <w:vertAlign w:val="subscript"/>
        </w:rPr>
        <w:t>3</w:t>
      </w:r>
      <w:r w:rsidRPr="00A5787B">
        <w:rPr>
          <w:rFonts w:cstheme="minorHAnsi"/>
          <w:color w:val="000000" w:themeColor="text1"/>
        </w:rPr>
        <w:t xml:space="preserve"> + O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Pr="00A5787B">
        <w:rPr>
          <w:rFonts w:cstheme="minorHAnsi"/>
          <w:color w:val="000000" w:themeColor="text1"/>
        </w:rPr>
        <w:t xml:space="preserve"> </w:t>
      </w:r>
      <w:r w:rsidRPr="00A5787B">
        <w:rPr>
          <w:rFonts w:cstheme="minorHAnsi"/>
          <w:color w:val="000000" w:themeColor="text1"/>
        </w:rPr>
        <w:sym w:font="Symbol" w:char="F0AE"/>
      </w:r>
      <w:r w:rsidRPr="00A5787B">
        <w:rPr>
          <w:rFonts w:cstheme="minorHAnsi"/>
          <w:color w:val="000000" w:themeColor="text1"/>
        </w:rPr>
        <w:t xml:space="preserve"> NO + H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Pr="00A5787B">
        <w:rPr>
          <w:rFonts w:cstheme="minorHAnsi"/>
          <w:color w:val="000000" w:themeColor="text1"/>
        </w:rPr>
        <w:t>O</w:t>
      </w:r>
    </w:p>
    <w:p w14:paraId="3122480B" w14:textId="77777777" w:rsidR="00953FB3" w:rsidRPr="00A5787B" w:rsidRDefault="00953FB3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Ułóż równanie reakcji otrzymywania azotanu(V) sodu NaNO</w:t>
      </w:r>
      <w:r w:rsidRPr="00A5787B">
        <w:rPr>
          <w:rFonts w:cstheme="minorHAnsi"/>
          <w:color w:val="000000" w:themeColor="text1"/>
          <w:vertAlign w:val="subscript"/>
        </w:rPr>
        <w:t>3</w:t>
      </w:r>
      <w:r w:rsidRPr="00A5787B">
        <w:rPr>
          <w:rFonts w:cstheme="minorHAnsi"/>
          <w:color w:val="000000" w:themeColor="text1"/>
        </w:rPr>
        <w:t xml:space="preserve"> w reakcji </w:t>
      </w:r>
      <w:r w:rsidR="00F6628C" w:rsidRPr="00A5787B">
        <w:rPr>
          <w:rFonts w:cstheme="minorHAnsi"/>
          <w:color w:val="000000" w:themeColor="text1"/>
        </w:rPr>
        <w:t xml:space="preserve">odpowiedniego </w:t>
      </w:r>
      <w:r w:rsidRPr="00A5787B">
        <w:rPr>
          <w:rFonts w:cstheme="minorHAnsi"/>
          <w:color w:val="000000" w:themeColor="text1"/>
        </w:rPr>
        <w:t xml:space="preserve">kwasu z </w:t>
      </w:r>
      <w:r w:rsidR="00F6628C" w:rsidRPr="00A5787B">
        <w:rPr>
          <w:rFonts w:cstheme="minorHAnsi"/>
          <w:color w:val="000000" w:themeColor="text1"/>
        </w:rPr>
        <w:t xml:space="preserve">odpowiednim </w:t>
      </w:r>
      <w:r w:rsidRPr="00A5787B">
        <w:rPr>
          <w:rFonts w:cstheme="minorHAnsi"/>
          <w:color w:val="000000" w:themeColor="text1"/>
        </w:rPr>
        <w:t>wodorotlenkiem.</w:t>
      </w:r>
    </w:p>
    <w:p w14:paraId="0B329914" w14:textId="77777777" w:rsidR="00BC766C" w:rsidRPr="00A5787B" w:rsidRDefault="00BC766C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Uzupełnij tabelę, podając liczbę cząstek wchodzących w skład atomów i jonów:</w:t>
      </w:r>
    </w:p>
    <w:p w14:paraId="2F2747E4" w14:textId="77777777" w:rsidR="00BC766C" w:rsidRPr="00A5787B" w:rsidRDefault="00BC766C" w:rsidP="00BC766C">
      <w:pPr>
        <w:pStyle w:val="Akapitzlist"/>
        <w:ind w:left="1080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A5787B" w:rsidRPr="00A5787B" w14:paraId="3DDE8423" w14:textId="77777777" w:rsidTr="00276B1D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D571" w14:textId="77777777" w:rsidR="00276B1D" w:rsidRPr="00A5787B" w:rsidRDefault="005B5407" w:rsidP="005B5407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="00276B1D" w:rsidRPr="00A5787B">
              <w:rPr>
                <w:rFonts w:cstheme="minorHAnsi"/>
                <w:color w:val="000000" w:themeColor="text1"/>
              </w:rPr>
              <w:t>robina</w:t>
            </w:r>
          </w:p>
        </w:tc>
        <w:tc>
          <w:tcPr>
            <w:tcW w:w="1588" w:type="dxa"/>
          </w:tcPr>
          <w:p w14:paraId="74F1FAD5" w14:textId="77777777" w:rsidR="00276B1D" w:rsidRPr="00A5787B" w:rsidRDefault="005B5407" w:rsidP="005B5407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276B1D" w:rsidRPr="00A5787B">
              <w:rPr>
                <w:rFonts w:cstheme="minorHAnsi"/>
                <w:color w:val="000000" w:themeColor="text1"/>
              </w:rPr>
              <w:t>iczba elektronów</w:t>
            </w:r>
          </w:p>
        </w:tc>
        <w:tc>
          <w:tcPr>
            <w:tcW w:w="1588" w:type="dxa"/>
          </w:tcPr>
          <w:p w14:paraId="0230B2B9" w14:textId="77777777" w:rsidR="00276B1D" w:rsidRPr="00A5787B" w:rsidRDefault="005B5407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276B1D" w:rsidRPr="00A5787B">
              <w:rPr>
                <w:rFonts w:cstheme="minorHAnsi"/>
                <w:color w:val="000000" w:themeColor="text1"/>
              </w:rPr>
              <w:t>iczba</w:t>
            </w:r>
          </w:p>
          <w:p w14:paraId="2145018E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protonów</w:t>
            </w:r>
          </w:p>
        </w:tc>
        <w:tc>
          <w:tcPr>
            <w:tcW w:w="1588" w:type="dxa"/>
          </w:tcPr>
          <w:p w14:paraId="6F596DB7" w14:textId="77777777" w:rsidR="00276B1D" w:rsidRPr="00A5787B" w:rsidRDefault="005B5407" w:rsidP="005B5407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276B1D" w:rsidRPr="00A5787B">
              <w:rPr>
                <w:rFonts w:cstheme="minorHAnsi"/>
                <w:color w:val="000000" w:themeColor="text1"/>
              </w:rPr>
              <w:t>iczba neutronów</w:t>
            </w:r>
          </w:p>
        </w:tc>
        <w:tc>
          <w:tcPr>
            <w:tcW w:w="1588" w:type="dxa"/>
          </w:tcPr>
          <w:p w14:paraId="54D3011C" w14:textId="77777777" w:rsidR="00276B1D" w:rsidRPr="00A5787B" w:rsidRDefault="005B5407" w:rsidP="005B5407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276B1D" w:rsidRPr="00A5787B">
              <w:rPr>
                <w:rFonts w:cstheme="minorHAnsi"/>
                <w:color w:val="000000" w:themeColor="text1"/>
              </w:rPr>
              <w:t>iczba nukleonów</w:t>
            </w:r>
          </w:p>
        </w:tc>
      </w:tr>
      <w:tr w:rsidR="00A5787B" w:rsidRPr="00A5787B" w14:paraId="69C47173" w14:textId="77777777" w:rsidTr="00276B1D">
        <w:tc>
          <w:tcPr>
            <w:tcW w:w="1588" w:type="dxa"/>
          </w:tcPr>
          <w:p w14:paraId="1C7FFAF3" w14:textId="77777777" w:rsidR="00276B1D" w:rsidRPr="00A5787B" w:rsidRDefault="00000000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inorHAnsi"/>
                        <w:color w:val="000000" w:themeColor="text1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7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13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1588" w:type="dxa"/>
          </w:tcPr>
          <w:p w14:paraId="74CAF3A5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28F20A10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6878CAB9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7D05FCE9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787B" w:rsidRPr="00A5787B" w14:paraId="75E02B38" w14:textId="77777777" w:rsidTr="00276B1D">
        <w:tc>
          <w:tcPr>
            <w:tcW w:w="1588" w:type="dxa"/>
          </w:tcPr>
          <w:p w14:paraId="30413DE4" w14:textId="77777777" w:rsidR="00276B1D" w:rsidRPr="00A5787B" w:rsidRDefault="00000000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inorHAnsi"/>
                        <w:color w:val="000000" w:themeColor="text1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12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4-</m:t>
                        </m:r>
                      </m:sup>
                    </m:sSup>
                  </m:e>
                </m:sPre>
              </m:oMath>
            </m:oMathPara>
          </w:p>
        </w:tc>
        <w:tc>
          <w:tcPr>
            <w:tcW w:w="1588" w:type="dxa"/>
          </w:tcPr>
          <w:p w14:paraId="51F029FF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0587F122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4B3A627E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19E15E02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76B1D" w:rsidRPr="00A5787B" w14:paraId="53D4250A" w14:textId="77777777" w:rsidTr="00276B1D">
        <w:tc>
          <w:tcPr>
            <w:tcW w:w="1588" w:type="dxa"/>
          </w:tcPr>
          <w:p w14:paraId="33E701E6" w14:textId="77777777" w:rsidR="00276B1D" w:rsidRPr="00A5787B" w:rsidRDefault="00000000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PrePr>
                  <m:sub>
                    <m:r>
                      <m:rPr>
                        <m:nor/>
                      </m:rPr>
                      <w:rPr>
                        <w:rFonts w:cstheme="minorHAnsi"/>
                        <w:color w:val="000000" w:themeColor="text1"/>
                      </w:rPr>
                      <m:t>13</m:t>
                    </m:r>
                  </m:sub>
                  <m:sup>
                    <m:r>
                      <m:rPr>
                        <m:nor/>
                      </m:rPr>
                      <w:rPr>
                        <w:rFonts w:cstheme="minorHAnsi"/>
                        <w:color w:val="000000" w:themeColor="text1"/>
                      </w:rPr>
                      <m:t>27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color w:val="000000" w:themeColor="text1"/>
                          </w:rPr>
                          <m:t>Al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color w:val="000000" w:themeColor="text1"/>
                          </w:rPr>
                          <m:t>3+</m:t>
                        </m:r>
                      </m:sup>
                    </m:sSup>
                  </m:e>
                </m:sPre>
              </m:oMath>
            </m:oMathPara>
          </w:p>
        </w:tc>
        <w:tc>
          <w:tcPr>
            <w:tcW w:w="1588" w:type="dxa"/>
          </w:tcPr>
          <w:p w14:paraId="4040A674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0B3E7813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769132C3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3B555615" w14:textId="77777777" w:rsidR="00276B1D" w:rsidRPr="00A5787B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9DE06E" w14:textId="77777777" w:rsidR="00276B1D" w:rsidRPr="00A5787B" w:rsidRDefault="00276B1D" w:rsidP="008920B2">
      <w:pPr>
        <w:jc w:val="both"/>
        <w:rPr>
          <w:rFonts w:cstheme="minorHAnsi"/>
          <w:color w:val="000000" w:themeColor="text1"/>
        </w:rPr>
      </w:pPr>
    </w:p>
    <w:p w14:paraId="1FB78FBD" w14:textId="77777777" w:rsidR="008920B2" w:rsidRPr="00A5787B" w:rsidRDefault="00276B1D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Ustal (na podstawie układu okresowego):</w:t>
      </w:r>
    </w:p>
    <w:p w14:paraId="60120CD7" w14:textId="77777777" w:rsidR="00276B1D" w:rsidRPr="00A5787B" w:rsidRDefault="00276B1D" w:rsidP="00947705">
      <w:pPr>
        <w:pStyle w:val="Akapitzlist"/>
        <w:numPr>
          <w:ilvl w:val="0"/>
          <w:numId w:val="1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maksymalną wartościowość boru, bromu i baru</w:t>
      </w:r>
      <w:r w:rsidR="00951BDB" w:rsidRPr="00A5787B">
        <w:rPr>
          <w:rFonts w:cstheme="minorHAnsi"/>
          <w:color w:val="000000" w:themeColor="text1"/>
        </w:rPr>
        <w:t>,</w:t>
      </w:r>
    </w:p>
    <w:p w14:paraId="2F838360" w14:textId="77777777" w:rsidR="00276B1D" w:rsidRPr="00A5787B" w:rsidRDefault="00951BDB" w:rsidP="00947705">
      <w:pPr>
        <w:pStyle w:val="Akapitzlist"/>
        <w:numPr>
          <w:ilvl w:val="0"/>
          <w:numId w:val="14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liczbę powłok elektronowych w atomach magnezu i jodu,</w:t>
      </w:r>
    </w:p>
    <w:p w14:paraId="6353C999" w14:textId="77777777" w:rsidR="00951BDB" w:rsidRPr="00A5787B" w:rsidRDefault="002120CE" w:rsidP="00947705">
      <w:pPr>
        <w:pStyle w:val="Akapitzlist"/>
        <w:numPr>
          <w:ilvl w:val="0"/>
          <w:numId w:val="14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który </w:t>
      </w:r>
      <w:r w:rsidR="00951BDB" w:rsidRPr="00A5787B">
        <w:rPr>
          <w:rFonts w:cstheme="minorHAnsi"/>
          <w:color w:val="000000" w:themeColor="text1"/>
        </w:rPr>
        <w:t xml:space="preserve">pierwiastek </w:t>
      </w:r>
      <w:r>
        <w:rPr>
          <w:rFonts w:cstheme="minorHAnsi"/>
          <w:color w:val="000000" w:themeColor="text1"/>
        </w:rPr>
        <w:t xml:space="preserve">jest </w:t>
      </w:r>
      <w:r w:rsidR="00951BDB" w:rsidRPr="00A5787B">
        <w:rPr>
          <w:rFonts w:cstheme="minorHAnsi"/>
          <w:color w:val="000000" w:themeColor="text1"/>
        </w:rPr>
        <w:t xml:space="preserve">bardziej aktywny chemicznie w </w:t>
      </w:r>
      <w:r>
        <w:rPr>
          <w:rFonts w:cstheme="minorHAnsi"/>
          <w:color w:val="000000" w:themeColor="text1"/>
        </w:rPr>
        <w:t>danej</w:t>
      </w:r>
      <w:r w:rsidR="00951BDB" w:rsidRPr="00A5787B">
        <w:rPr>
          <w:rFonts w:cstheme="minorHAnsi"/>
          <w:color w:val="000000" w:themeColor="text1"/>
        </w:rPr>
        <w:t xml:space="preserve"> parze: fluor </w:t>
      </w:r>
      <w:r>
        <w:rPr>
          <w:rFonts w:cstheme="minorHAnsi"/>
          <w:color w:val="000000" w:themeColor="text1"/>
        </w:rPr>
        <w:t>czy</w:t>
      </w:r>
      <w:r w:rsidR="00951BDB" w:rsidRPr="00A5787B">
        <w:rPr>
          <w:rFonts w:cstheme="minorHAnsi"/>
          <w:color w:val="000000" w:themeColor="text1"/>
        </w:rPr>
        <w:t xml:space="preserve"> chlor, potas </w:t>
      </w:r>
      <w:r>
        <w:rPr>
          <w:rFonts w:cstheme="minorHAnsi"/>
          <w:color w:val="000000" w:themeColor="text1"/>
        </w:rPr>
        <w:t>czy</w:t>
      </w:r>
      <w:r w:rsidR="00951BDB" w:rsidRPr="00A5787B">
        <w:rPr>
          <w:rFonts w:cstheme="minorHAnsi"/>
          <w:color w:val="000000" w:themeColor="text1"/>
        </w:rPr>
        <w:t xml:space="preserve"> sód, magnez </w:t>
      </w:r>
      <w:r>
        <w:rPr>
          <w:rFonts w:cstheme="minorHAnsi"/>
          <w:color w:val="000000" w:themeColor="text1"/>
        </w:rPr>
        <w:t>czy</w:t>
      </w:r>
      <w:r w:rsidR="00951BDB" w:rsidRPr="00A5787B">
        <w:rPr>
          <w:rFonts w:cstheme="minorHAnsi"/>
          <w:color w:val="000000" w:themeColor="text1"/>
        </w:rPr>
        <w:t xml:space="preserve"> </w:t>
      </w:r>
      <w:r w:rsidR="00F6628C" w:rsidRPr="00A5787B">
        <w:rPr>
          <w:rFonts w:cstheme="minorHAnsi"/>
          <w:color w:val="000000" w:themeColor="text1"/>
        </w:rPr>
        <w:t>sód</w:t>
      </w:r>
      <w:r w:rsidR="00951BDB" w:rsidRPr="00A5787B">
        <w:rPr>
          <w:rFonts w:cstheme="minorHAnsi"/>
          <w:color w:val="000000" w:themeColor="text1"/>
        </w:rPr>
        <w:t>.</w:t>
      </w:r>
    </w:p>
    <w:p w14:paraId="2069D69D" w14:textId="77777777" w:rsidR="002120CE" w:rsidRDefault="00951BDB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2120CE">
        <w:rPr>
          <w:rFonts w:cstheme="minorHAnsi"/>
          <w:color w:val="000000" w:themeColor="text1"/>
        </w:rPr>
        <w:t>Oblicz stężenie procentowe roztworu</w:t>
      </w:r>
      <w:r w:rsidR="002120CE" w:rsidRPr="002120CE">
        <w:rPr>
          <w:rFonts w:cstheme="minorHAnsi"/>
          <w:color w:val="000000" w:themeColor="text1"/>
        </w:rPr>
        <w:t>,</w:t>
      </w:r>
      <w:r w:rsidRPr="002120CE">
        <w:rPr>
          <w:rFonts w:cstheme="minorHAnsi"/>
          <w:color w:val="000000" w:themeColor="text1"/>
        </w:rPr>
        <w:t xml:space="preserve"> otrzymanego po rozpuszczeniu </w:t>
      </w:r>
      <w:r w:rsidR="002120CE" w:rsidRPr="002120CE">
        <w:rPr>
          <w:rFonts w:cstheme="minorHAnsi"/>
          <w:color w:val="000000" w:themeColor="text1"/>
        </w:rPr>
        <w:t xml:space="preserve">25 gramów substancji </w:t>
      </w:r>
      <w:r w:rsidRPr="002120CE">
        <w:rPr>
          <w:rFonts w:cstheme="minorHAnsi"/>
          <w:color w:val="000000" w:themeColor="text1"/>
        </w:rPr>
        <w:t>w 40 g wody</w:t>
      </w:r>
      <w:r w:rsidR="002120CE">
        <w:rPr>
          <w:rFonts w:cstheme="minorHAnsi"/>
          <w:color w:val="000000" w:themeColor="text1"/>
        </w:rPr>
        <w:t>.</w:t>
      </w:r>
      <w:r w:rsidRPr="002120CE">
        <w:rPr>
          <w:rFonts w:cstheme="minorHAnsi"/>
          <w:color w:val="000000" w:themeColor="text1"/>
        </w:rPr>
        <w:t xml:space="preserve"> </w:t>
      </w:r>
    </w:p>
    <w:p w14:paraId="175B0B52" w14:textId="77777777" w:rsidR="00951BDB" w:rsidRPr="002120CE" w:rsidRDefault="00951BDB" w:rsidP="00947705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2120CE">
        <w:rPr>
          <w:rFonts w:cstheme="minorHAnsi"/>
          <w:color w:val="000000" w:themeColor="text1"/>
        </w:rPr>
        <w:t>Oblicz masę cząsteczkową kwasu siarkowego(VI) H</w:t>
      </w:r>
      <w:r w:rsidRPr="002120CE">
        <w:rPr>
          <w:rFonts w:cstheme="minorHAnsi"/>
          <w:color w:val="000000" w:themeColor="text1"/>
          <w:vertAlign w:val="subscript"/>
        </w:rPr>
        <w:t>2</w:t>
      </w:r>
      <w:r w:rsidRPr="002120CE">
        <w:rPr>
          <w:rFonts w:cstheme="minorHAnsi"/>
          <w:color w:val="000000" w:themeColor="text1"/>
        </w:rPr>
        <w:t>SO</w:t>
      </w:r>
      <w:r w:rsidRPr="002120CE">
        <w:rPr>
          <w:rFonts w:cstheme="minorHAnsi"/>
          <w:color w:val="000000" w:themeColor="text1"/>
          <w:vertAlign w:val="subscript"/>
        </w:rPr>
        <w:t>4</w:t>
      </w:r>
      <w:r w:rsidRPr="002120CE">
        <w:rPr>
          <w:rFonts w:cstheme="minorHAnsi"/>
          <w:color w:val="000000" w:themeColor="text1"/>
        </w:rPr>
        <w:t>, a następnie oblicz masową zawartość procentową tlenu w tym związku.</w:t>
      </w:r>
    </w:p>
    <w:p w14:paraId="1ACE0ACE" w14:textId="77777777" w:rsidR="00D742CF" w:rsidRPr="00A5787B" w:rsidRDefault="00D742CF" w:rsidP="00D742CF">
      <w:pPr>
        <w:jc w:val="both"/>
        <w:rPr>
          <w:rFonts w:cstheme="minorHAnsi"/>
          <w:color w:val="000000" w:themeColor="text1"/>
        </w:rPr>
      </w:pPr>
    </w:p>
    <w:p w14:paraId="6D813549" w14:textId="77777777" w:rsidR="00D742CF" w:rsidRPr="005A1510" w:rsidRDefault="002120CE" w:rsidP="00D742CF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5A1510">
        <w:rPr>
          <w:rFonts w:cstheme="minorHAnsi"/>
          <w:b/>
          <w:color w:val="000000" w:themeColor="text1"/>
          <w:sz w:val="28"/>
          <w:szCs w:val="28"/>
        </w:rPr>
        <w:t>Kontrola bieżąca</w:t>
      </w:r>
    </w:p>
    <w:p w14:paraId="10E6110E" w14:textId="77777777" w:rsidR="00D742CF" w:rsidRPr="00A5787B" w:rsidRDefault="00D742CF" w:rsidP="00D742CF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ab/>
        <w:t>Bardzo ważne w procesie edukacyjnym jest przeprowadzanie regularnej kontroli osiągnięć uczniów</w:t>
      </w:r>
      <w:r w:rsidR="00C70E6A" w:rsidRPr="00A5787B">
        <w:rPr>
          <w:rFonts w:cstheme="minorHAnsi"/>
          <w:color w:val="000000" w:themeColor="text1"/>
        </w:rPr>
        <w:t xml:space="preserve"> i wykorzystywanie do tego różnych narzędzi. </w:t>
      </w:r>
    </w:p>
    <w:p w14:paraId="65291057" w14:textId="77777777" w:rsidR="002120CE" w:rsidRDefault="00D742CF" w:rsidP="00F6628C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 trakcie realizacji treści danego działu zaleca się przeprowadzanie</w:t>
      </w:r>
      <w:r w:rsidR="00F6628C" w:rsidRPr="00A5787B">
        <w:rPr>
          <w:rFonts w:cstheme="minorHAnsi"/>
          <w:color w:val="000000" w:themeColor="text1"/>
        </w:rPr>
        <w:t xml:space="preserve"> licznych</w:t>
      </w:r>
      <w:r w:rsidRPr="00A5787B">
        <w:rPr>
          <w:rFonts w:cstheme="minorHAnsi"/>
          <w:color w:val="000000" w:themeColor="text1"/>
        </w:rPr>
        <w:t xml:space="preserve"> </w:t>
      </w:r>
      <w:r w:rsidRPr="00A5787B">
        <w:rPr>
          <w:rFonts w:cstheme="minorHAnsi"/>
          <w:b/>
          <w:color w:val="000000" w:themeColor="text1"/>
        </w:rPr>
        <w:t>pisemnych odpowiedzi</w:t>
      </w:r>
      <w:r w:rsidRPr="00A5787B">
        <w:rPr>
          <w:rFonts w:cstheme="minorHAnsi"/>
          <w:color w:val="000000" w:themeColor="text1"/>
        </w:rPr>
        <w:t xml:space="preserve">, czyli tzw. </w:t>
      </w:r>
      <w:r w:rsidRPr="00A5787B">
        <w:rPr>
          <w:rFonts w:cstheme="minorHAnsi"/>
          <w:b/>
          <w:color w:val="000000" w:themeColor="text1"/>
        </w:rPr>
        <w:t>kartkówek</w:t>
      </w:r>
      <w:r w:rsidRPr="00A5787B">
        <w:rPr>
          <w:rFonts w:cstheme="minorHAnsi"/>
          <w:color w:val="000000" w:themeColor="text1"/>
        </w:rPr>
        <w:t xml:space="preserve"> z 1-3 ostatnich lekcji. Kartkówka powinna zawierać zadania, które mogą zostać rozwiązane szybko, np. zadania z luką, zadania wielokrotnego wyboru i zadania typu prawda/fałsz. </w:t>
      </w:r>
    </w:p>
    <w:p w14:paraId="7364B3AB" w14:textId="77777777" w:rsidR="00F6628C" w:rsidRPr="002120CE" w:rsidRDefault="00D742CF" w:rsidP="00F6628C">
      <w:pPr>
        <w:ind w:firstLine="708"/>
        <w:jc w:val="both"/>
        <w:rPr>
          <w:rFonts w:cstheme="minorHAnsi"/>
          <w:color w:val="000000" w:themeColor="text1"/>
          <w:u w:val="single"/>
        </w:rPr>
      </w:pPr>
      <w:r w:rsidRPr="002120CE">
        <w:rPr>
          <w:rFonts w:cstheme="minorHAnsi"/>
          <w:color w:val="000000" w:themeColor="text1"/>
          <w:u w:val="single"/>
        </w:rPr>
        <w:t>Propozycje zadań:</w:t>
      </w:r>
    </w:p>
    <w:p w14:paraId="794D8DB2" w14:textId="77777777" w:rsidR="00F6628C" w:rsidRPr="00A5787B" w:rsidRDefault="00D742CF" w:rsidP="0094770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Zadanie z luką:</w:t>
      </w:r>
    </w:p>
    <w:p w14:paraId="2F41D921" w14:textId="77777777" w:rsidR="00D742CF" w:rsidRPr="00A5787B" w:rsidRDefault="00D742CF" w:rsidP="00947705">
      <w:pPr>
        <w:pStyle w:val="Akapitzlist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 xml:space="preserve">Produktami reakcji miedzi ze stężonym roztworem kwasu azotowego(V) są [wpisz nazwy]: ……………………………………. + </w:t>
      </w:r>
      <w:r w:rsidR="00F6628C" w:rsidRPr="00A5787B">
        <w:rPr>
          <w:rFonts w:cstheme="minorHAnsi"/>
          <w:i/>
          <w:color w:val="000000" w:themeColor="text1"/>
        </w:rPr>
        <w:t xml:space="preserve">……………………………………. </w:t>
      </w:r>
      <w:r w:rsidRPr="00A5787B">
        <w:rPr>
          <w:rFonts w:cstheme="minorHAnsi"/>
          <w:i/>
          <w:color w:val="000000" w:themeColor="text1"/>
        </w:rPr>
        <w:t>+ woda</w:t>
      </w:r>
    </w:p>
    <w:p w14:paraId="0C339D62" w14:textId="77777777" w:rsidR="00D742CF" w:rsidRPr="00A5787B" w:rsidRDefault="00D742CF" w:rsidP="00947705">
      <w:pPr>
        <w:pStyle w:val="Akapitzlist"/>
        <w:numPr>
          <w:ilvl w:val="0"/>
          <w:numId w:val="15"/>
        </w:numPr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>Dobierz brakujące współczynniki stechiometryczne w równaniu reakcji:</w:t>
      </w:r>
    </w:p>
    <w:p w14:paraId="33297CA3" w14:textId="77777777" w:rsidR="00D742CF" w:rsidRPr="00EA23FF" w:rsidRDefault="00D742CF" w:rsidP="00F6628C">
      <w:pPr>
        <w:pStyle w:val="Akapitzlist"/>
        <w:ind w:left="1800"/>
        <w:jc w:val="both"/>
        <w:rPr>
          <w:rFonts w:cstheme="minorHAnsi"/>
          <w:color w:val="000000" w:themeColor="text1"/>
        </w:rPr>
      </w:pPr>
      <w:r w:rsidRPr="00EA23FF">
        <w:rPr>
          <w:rFonts w:cstheme="minorHAnsi"/>
          <w:color w:val="000000" w:themeColor="text1"/>
        </w:rPr>
        <w:t>…….. H</w:t>
      </w:r>
      <w:r w:rsidRPr="00EA23FF">
        <w:rPr>
          <w:rFonts w:cstheme="minorHAnsi"/>
          <w:color w:val="000000" w:themeColor="text1"/>
          <w:vertAlign w:val="subscript"/>
        </w:rPr>
        <w:t>2</w:t>
      </w:r>
      <w:r w:rsidRPr="00EA23FF">
        <w:rPr>
          <w:rFonts w:cstheme="minorHAnsi"/>
          <w:color w:val="000000" w:themeColor="text1"/>
        </w:rPr>
        <w:t xml:space="preserve">S + </w:t>
      </w:r>
      <w:proofErr w:type="gramStart"/>
      <w:r w:rsidRPr="00EA23FF">
        <w:rPr>
          <w:rFonts w:cstheme="minorHAnsi"/>
          <w:color w:val="000000" w:themeColor="text1"/>
        </w:rPr>
        <w:t>…….</w:t>
      </w:r>
      <w:proofErr w:type="gramEnd"/>
      <w:r w:rsidRPr="00EA23FF">
        <w:rPr>
          <w:rFonts w:cstheme="minorHAnsi"/>
          <w:color w:val="000000" w:themeColor="text1"/>
        </w:rPr>
        <w:t>. O</w:t>
      </w:r>
      <w:r w:rsidRPr="00EA23FF">
        <w:rPr>
          <w:rFonts w:cstheme="minorHAnsi"/>
          <w:color w:val="000000" w:themeColor="text1"/>
          <w:vertAlign w:val="subscript"/>
        </w:rPr>
        <w:t>2</w:t>
      </w:r>
      <w:r w:rsidRPr="00EA23FF">
        <w:rPr>
          <w:rFonts w:cstheme="minorHAnsi"/>
          <w:color w:val="000000" w:themeColor="text1"/>
        </w:rPr>
        <w:t xml:space="preserve"> </w:t>
      </w:r>
      <w:r w:rsidRPr="00EA23FF">
        <w:rPr>
          <w:rFonts w:cstheme="minorHAnsi"/>
          <w:color w:val="000000" w:themeColor="text1"/>
        </w:rPr>
        <w:sym w:font="Symbol" w:char="F0AE"/>
      </w:r>
      <w:r w:rsidRPr="00EA23FF">
        <w:rPr>
          <w:rFonts w:cstheme="minorHAnsi"/>
          <w:color w:val="000000" w:themeColor="text1"/>
        </w:rPr>
        <w:t xml:space="preserve"> </w:t>
      </w:r>
      <w:proofErr w:type="gramStart"/>
      <w:r w:rsidRPr="00EA23FF">
        <w:rPr>
          <w:rFonts w:cstheme="minorHAnsi"/>
          <w:color w:val="000000" w:themeColor="text1"/>
        </w:rPr>
        <w:t>…….</w:t>
      </w:r>
      <w:proofErr w:type="gramEnd"/>
      <w:r w:rsidRPr="00EA23FF">
        <w:rPr>
          <w:rFonts w:cstheme="minorHAnsi"/>
          <w:color w:val="000000" w:themeColor="text1"/>
        </w:rPr>
        <w:t>. SO</w:t>
      </w:r>
      <w:r w:rsidRPr="00EA23FF">
        <w:rPr>
          <w:rFonts w:cstheme="minorHAnsi"/>
          <w:color w:val="000000" w:themeColor="text1"/>
          <w:vertAlign w:val="subscript"/>
        </w:rPr>
        <w:t>2</w:t>
      </w:r>
      <w:r w:rsidRPr="00EA23FF">
        <w:rPr>
          <w:rFonts w:cstheme="minorHAnsi"/>
          <w:color w:val="000000" w:themeColor="text1"/>
        </w:rPr>
        <w:t xml:space="preserve"> + </w:t>
      </w:r>
      <w:proofErr w:type="gramStart"/>
      <w:r w:rsidRPr="00EA23FF">
        <w:rPr>
          <w:rFonts w:cstheme="minorHAnsi"/>
          <w:color w:val="000000" w:themeColor="text1"/>
        </w:rPr>
        <w:t>…….</w:t>
      </w:r>
      <w:proofErr w:type="gramEnd"/>
      <w:r w:rsidRPr="00EA23FF">
        <w:rPr>
          <w:rFonts w:cstheme="minorHAnsi"/>
          <w:color w:val="000000" w:themeColor="text1"/>
        </w:rPr>
        <w:t>. H</w:t>
      </w:r>
      <w:r w:rsidRPr="00EA23FF">
        <w:rPr>
          <w:rFonts w:cstheme="minorHAnsi"/>
          <w:color w:val="000000" w:themeColor="text1"/>
          <w:vertAlign w:val="subscript"/>
        </w:rPr>
        <w:t>2</w:t>
      </w:r>
      <w:r w:rsidRPr="00EA23FF">
        <w:rPr>
          <w:rFonts w:cstheme="minorHAnsi"/>
          <w:color w:val="000000" w:themeColor="text1"/>
        </w:rPr>
        <w:t>O</w:t>
      </w:r>
    </w:p>
    <w:p w14:paraId="599F505B" w14:textId="77777777" w:rsidR="00D742CF" w:rsidRPr="00A5787B" w:rsidRDefault="00D742CF" w:rsidP="00947705">
      <w:pPr>
        <w:pStyle w:val="Akapitzlist"/>
        <w:numPr>
          <w:ilvl w:val="0"/>
          <w:numId w:val="2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Zadania wielokrotnego wyboru:</w:t>
      </w:r>
    </w:p>
    <w:p w14:paraId="4FDA966A" w14:textId="77777777" w:rsidR="00D742CF" w:rsidRPr="00A5787B" w:rsidRDefault="00D742CF" w:rsidP="00947705">
      <w:pPr>
        <w:pStyle w:val="Akapitzlist"/>
        <w:numPr>
          <w:ilvl w:val="0"/>
          <w:numId w:val="16"/>
        </w:numPr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 xml:space="preserve">Na wzrost </w:t>
      </w:r>
      <w:r w:rsidR="002B0E37" w:rsidRPr="00A5787B">
        <w:rPr>
          <w:rFonts w:cstheme="minorHAnsi"/>
          <w:i/>
          <w:color w:val="000000" w:themeColor="text1"/>
        </w:rPr>
        <w:t>szybkości</w:t>
      </w:r>
      <w:r w:rsidRPr="00A5787B">
        <w:rPr>
          <w:rFonts w:cstheme="minorHAnsi"/>
          <w:i/>
          <w:color w:val="000000" w:themeColor="text1"/>
        </w:rPr>
        <w:t xml:space="preserve"> reakcji wpływa:</w:t>
      </w:r>
    </w:p>
    <w:p w14:paraId="0FC934CE" w14:textId="77777777" w:rsidR="00D742CF" w:rsidRPr="00A5787B" w:rsidRDefault="002B0E37" w:rsidP="00947705">
      <w:pPr>
        <w:pStyle w:val="Akapitzlist"/>
        <w:numPr>
          <w:ilvl w:val="0"/>
          <w:numId w:val="17"/>
        </w:numPr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>wprowadzenie dodatkowej porcji substratów</w:t>
      </w:r>
      <w:r w:rsidR="00D742CF" w:rsidRPr="00A5787B">
        <w:rPr>
          <w:rFonts w:cstheme="minorHAnsi"/>
          <w:i/>
          <w:color w:val="000000" w:themeColor="text1"/>
        </w:rPr>
        <w:t>,</w:t>
      </w:r>
    </w:p>
    <w:p w14:paraId="34FB8393" w14:textId="77777777" w:rsidR="00D742CF" w:rsidRPr="00A5787B" w:rsidRDefault="002B0E37" w:rsidP="00947705">
      <w:pPr>
        <w:pStyle w:val="Akapitzlist"/>
        <w:numPr>
          <w:ilvl w:val="0"/>
          <w:numId w:val="17"/>
        </w:numPr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>ochłodzenie mieszaniny reakcyjnej</w:t>
      </w:r>
      <w:r w:rsidR="00D742CF" w:rsidRPr="00A5787B">
        <w:rPr>
          <w:rFonts w:cstheme="minorHAnsi"/>
          <w:i/>
          <w:color w:val="000000" w:themeColor="text1"/>
        </w:rPr>
        <w:t>,</w:t>
      </w:r>
    </w:p>
    <w:p w14:paraId="2FF375D8" w14:textId="77777777" w:rsidR="00D742CF" w:rsidRPr="00A5787B" w:rsidRDefault="00D742CF" w:rsidP="00947705">
      <w:pPr>
        <w:pStyle w:val="Akapitzlist"/>
        <w:numPr>
          <w:ilvl w:val="0"/>
          <w:numId w:val="17"/>
        </w:numPr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lastRenderedPageBreak/>
        <w:t>ogrzanie mieszaniny reakcyjnej,</w:t>
      </w:r>
    </w:p>
    <w:p w14:paraId="29FCB856" w14:textId="77777777" w:rsidR="00D742CF" w:rsidRPr="00A5787B" w:rsidRDefault="00D742CF" w:rsidP="00947705">
      <w:pPr>
        <w:pStyle w:val="Akapitzlist"/>
        <w:numPr>
          <w:ilvl w:val="0"/>
          <w:numId w:val="17"/>
        </w:numPr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 xml:space="preserve">wprowadzenie </w:t>
      </w:r>
      <w:r w:rsidR="002B0E37" w:rsidRPr="00A5787B">
        <w:rPr>
          <w:rFonts w:cstheme="minorHAnsi"/>
          <w:i/>
          <w:color w:val="000000" w:themeColor="text1"/>
        </w:rPr>
        <w:t>inhibitora</w:t>
      </w:r>
      <w:r w:rsidRPr="00A5787B">
        <w:rPr>
          <w:rFonts w:cstheme="minorHAnsi"/>
          <w:i/>
          <w:color w:val="000000" w:themeColor="text1"/>
        </w:rPr>
        <w:t xml:space="preserve"> do układu.</w:t>
      </w:r>
    </w:p>
    <w:p w14:paraId="5F387F0D" w14:textId="77777777" w:rsidR="00D742CF" w:rsidRPr="00A5787B" w:rsidRDefault="00D742CF" w:rsidP="00947705">
      <w:pPr>
        <w:pStyle w:val="Akapitzlist"/>
        <w:numPr>
          <w:ilvl w:val="0"/>
          <w:numId w:val="16"/>
        </w:numPr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>Wskaż zestaw zawierający mocne elektrolity:</w:t>
      </w:r>
    </w:p>
    <w:p w14:paraId="156EFE53" w14:textId="77777777" w:rsidR="00D742CF" w:rsidRPr="00EA23FF" w:rsidRDefault="00D742CF" w:rsidP="00947705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EA23FF">
        <w:rPr>
          <w:rFonts w:cstheme="minorHAnsi"/>
          <w:color w:val="000000" w:themeColor="text1"/>
        </w:rPr>
        <w:t>HNO</w:t>
      </w:r>
      <w:r w:rsidRPr="00EA23FF">
        <w:rPr>
          <w:rFonts w:cstheme="minorHAnsi"/>
          <w:color w:val="000000" w:themeColor="text1"/>
          <w:vertAlign w:val="subscript"/>
        </w:rPr>
        <w:t>3</w:t>
      </w:r>
      <w:r w:rsidRPr="00EA23FF">
        <w:rPr>
          <w:rFonts w:cstheme="minorHAnsi"/>
          <w:color w:val="000000" w:themeColor="text1"/>
        </w:rPr>
        <w:t>, H</w:t>
      </w:r>
      <w:r w:rsidRPr="00EA23FF">
        <w:rPr>
          <w:rFonts w:cstheme="minorHAnsi"/>
          <w:color w:val="000000" w:themeColor="text1"/>
          <w:vertAlign w:val="subscript"/>
        </w:rPr>
        <w:t>2</w:t>
      </w:r>
      <w:r w:rsidRPr="00EA23FF">
        <w:rPr>
          <w:rFonts w:cstheme="minorHAnsi"/>
          <w:color w:val="000000" w:themeColor="text1"/>
        </w:rPr>
        <w:t>S, KCl</w:t>
      </w:r>
    </w:p>
    <w:p w14:paraId="5E1F7F81" w14:textId="77777777" w:rsidR="00D742CF" w:rsidRPr="00EA23FF" w:rsidRDefault="00D742CF" w:rsidP="00947705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EA23FF">
        <w:rPr>
          <w:rFonts w:cstheme="minorHAnsi"/>
          <w:color w:val="000000" w:themeColor="text1"/>
        </w:rPr>
        <w:t>H</w:t>
      </w:r>
      <w:r w:rsidRPr="00EA23FF">
        <w:rPr>
          <w:rFonts w:cstheme="minorHAnsi"/>
          <w:color w:val="000000" w:themeColor="text1"/>
          <w:vertAlign w:val="subscript"/>
        </w:rPr>
        <w:t>2</w:t>
      </w:r>
      <w:r w:rsidRPr="00EA23FF">
        <w:rPr>
          <w:rFonts w:cstheme="minorHAnsi"/>
          <w:color w:val="000000" w:themeColor="text1"/>
        </w:rPr>
        <w:t>SO</w:t>
      </w:r>
      <w:r w:rsidRPr="00EA23FF">
        <w:rPr>
          <w:rFonts w:cstheme="minorHAnsi"/>
          <w:color w:val="000000" w:themeColor="text1"/>
          <w:vertAlign w:val="subscript"/>
        </w:rPr>
        <w:t>4</w:t>
      </w:r>
      <w:r w:rsidRPr="00EA23FF">
        <w:rPr>
          <w:rFonts w:cstheme="minorHAnsi"/>
          <w:color w:val="000000" w:themeColor="text1"/>
        </w:rPr>
        <w:t>, NaOH, H</w:t>
      </w:r>
      <w:r w:rsidRPr="00EA23FF">
        <w:rPr>
          <w:rFonts w:cstheme="minorHAnsi"/>
          <w:color w:val="000000" w:themeColor="text1"/>
          <w:vertAlign w:val="subscript"/>
        </w:rPr>
        <w:t>2</w:t>
      </w:r>
      <w:r w:rsidRPr="00EA23FF">
        <w:rPr>
          <w:rFonts w:cstheme="minorHAnsi"/>
          <w:color w:val="000000" w:themeColor="text1"/>
        </w:rPr>
        <w:t>CO</w:t>
      </w:r>
      <w:r w:rsidRPr="00EA23FF">
        <w:rPr>
          <w:rFonts w:cstheme="minorHAnsi"/>
          <w:color w:val="000000" w:themeColor="text1"/>
          <w:vertAlign w:val="subscript"/>
        </w:rPr>
        <w:t>3</w:t>
      </w:r>
    </w:p>
    <w:p w14:paraId="796B7165" w14:textId="77777777" w:rsidR="00D742CF" w:rsidRPr="00EA23FF" w:rsidRDefault="00D742CF" w:rsidP="00947705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EA23FF">
        <w:rPr>
          <w:rFonts w:cstheme="minorHAnsi"/>
          <w:color w:val="000000" w:themeColor="text1"/>
        </w:rPr>
        <w:t>HF, HCl, HBr</w:t>
      </w:r>
    </w:p>
    <w:p w14:paraId="29EA215C" w14:textId="77777777" w:rsidR="00D742CF" w:rsidRPr="00EA23FF" w:rsidRDefault="00D742CF" w:rsidP="00947705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EA23FF">
        <w:rPr>
          <w:rFonts w:cstheme="minorHAnsi"/>
          <w:color w:val="000000" w:themeColor="text1"/>
        </w:rPr>
        <w:t>NaCl, HNO</w:t>
      </w:r>
      <w:r w:rsidRPr="00EA23FF">
        <w:rPr>
          <w:rFonts w:cstheme="minorHAnsi"/>
          <w:color w:val="000000" w:themeColor="text1"/>
          <w:vertAlign w:val="subscript"/>
        </w:rPr>
        <w:t>3</w:t>
      </w:r>
      <w:r w:rsidRPr="00EA23FF">
        <w:rPr>
          <w:rFonts w:cstheme="minorHAnsi"/>
          <w:color w:val="000000" w:themeColor="text1"/>
        </w:rPr>
        <w:t>, KOH</w:t>
      </w:r>
    </w:p>
    <w:p w14:paraId="160E8F08" w14:textId="77777777" w:rsidR="00D742CF" w:rsidRPr="00A5787B" w:rsidRDefault="00D742CF" w:rsidP="00947705">
      <w:pPr>
        <w:pStyle w:val="Akapitzlist"/>
        <w:numPr>
          <w:ilvl w:val="0"/>
          <w:numId w:val="26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Zadania typu prawda/fałsz:</w:t>
      </w:r>
    </w:p>
    <w:p w14:paraId="4791D9C2" w14:textId="77777777" w:rsidR="00D742CF" w:rsidRPr="00A5787B" w:rsidRDefault="00D742CF" w:rsidP="00D742CF">
      <w:pPr>
        <w:pStyle w:val="Akapitzlist"/>
        <w:ind w:left="1440"/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 xml:space="preserve">Wskaż zdania prawdziwe (wpisz </w:t>
      </w:r>
      <w:r w:rsidRPr="00A5787B">
        <w:rPr>
          <w:rFonts w:cstheme="minorHAnsi"/>
          <w:b/>
          <w:i/>
          <w:color w:val="000000" w:themeColor="text1"/>
        </w:rPr>
        <w:t>P</w:t>
      </w:r>
      <w:r w:rsidRPr="00A5787B">
        <w:rPr>
          <w:rFonts w:cstheme="minorHAnsi"/>
          <w:i/>
          <w:color w:val="000000" w:themeColor="text1"/>
        </w:rPr>
        <w:t xml:space="preserve">) lub zdania fałszywe (wpisz </w:t>
      </w:r>
      <w:r w:rsidRPr="00A5787B">
        <w:rPr>
          <w:rFonts w:cstheme="minorHAnsi"/>
          <w:b/>
          <w:i/>
          <w:color w:val="000000" w:themeColor="text1"/>
        </w:rPr>
        <w:t>F</w:t>
      </w:r>
      <w:r w:rsidRPr="00A5787B">
        <w:rPr>
          <w:rFonts w:cstheme="minorHAnsi"/>
          <w:i/>
          <w:color w:val="000000" w:themeColor="text1"/>
        </w:rPr>
        <w:t>):</w:t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6520"/>
        <w:gridCol w:w="981"/>
      </w:tblGrid>
      <w:tr w:rsidR="00A5787B" w:rsidRPr="00A5787B" w14:paraId="021E9B88" w14:textId="77777777" w:rsidTr="00D742CF">
        <w:tc>
          <w:tcPr>
            <w:tcW w:w="6520" w:type="dxa"/>
          </w:tcPr>
          <w:p w14:paraId="415BB5A1" w14:textId="77777777" w:rsidR="00D742CF" w:rsidRPr="00A5787B" w:rsidRDefault="002B0E37" w:rsidP="00D742CF">
            <w:pPr>
              <w:pStyle w:val="Akapitzlist"/>
              <w:ind w:left="0"/>
              <w:rPr>
                <w:rFonts w:cstheme="minorHAnsi"/>
                <w:i/>
                <w:color w:val="000000" w:themeColor="text1"/>
              </w:rPr>
            </w:pPr>
            <w:r w:rsidRPr="00A5787B">
              <w:rPr>
                <w:rFonts w:cstheme="minorHAnsi"/>
                <w:i/>
                <w:color w:val="000000" w:themeColor="text1"/>
              </w:rPr>
              <w:t>Wiązania kowalencyjne niespolaryzowane tworzą się pomiędzy atomami pierwiastków metalicznych, które nie różnią się lub różnią się nieznacznie elektroujemnością.</w:t>
            </w:r>
          </w:p>
        </w:tc>
        <w:tc>
          <w:tcPr>
            <w:tcW w:w="981" w:type="dxa"/>
          </w:tcPr>
          <w:p w14:paraId="7653A645" w14:textId="77777777" w:rsidR="00D742CF" w:rsidRPr="00A5787B" w:rsidRDefault="00D742CF" w:rsidP="00D742CF">
            <w:pPr>
              <w:pStyle w:val="Akapitzlist"/>
              <w:ind w:left="0"/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A5787B" w:rsidRPr="00A5787B" w14:paraId="07492469" w14:textId="77777777" w:rsidTr="00D742CF">
        <w:tc>
          <w:tcPr>
            <w:tcW w:w="6520" w:type="dxa"/>
          </w:tcPr>
          <w:p w14:paraId="6B416AA0" w14:textId="77777777" w:rsidR="00D742CF" w:rsidRPr="00A5787B" w:rsidRDefault="002B0E37" w:rsidP="00D742CF">
            <w:pPr>
              <w:pStyle w:val="Akapitzlist"/>
              <w:ind w:left="0"/>
              <w:rPr>
                <w:rFonts w:cstheme="minorHAnsi"/>
                <w:i/>
                <w:color w:val="000000" w:themeColor="text1"/>
              </w:rPr>
            </w:pPr>
            <w:r w:rsidRPr="00A5787B">
              <w:rPr>
                <w:rFonts w:cstheme="minorHAnsi"/>
                <w:i/>
                <w:color w:val="000000" w:themeColor="text1"/>
              </w:rPr>
              <w:t>Wiązania jonowe tworzą się najczęściej pomiędzy atomami metali i niemetali, a więc pierwiastkami znacznie różniącymi się elektroujemnością.</w:t>
            </w:r>
          </w:p>
        </w:tc>
        <w:tc>
          <w:tcPr>
            <w:tcW w:w="981" w:type="dxa"/>
          </w:tcPr>
          <w:p w14:paraId="47A45B23" w14:textId="77777777" w:rsidR="00D742CF" w:rsidRPr="00A5787B" w:rsidRDefault="00D742CF" w:rsidP="00D742CF">
            <w:pPr>
              <w:pStyle w:val="Akapitzlist"/>
              <w:ind w:left="0"/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D742CF" w:rsidRPr="00A5787B" w14:paraId="5906C8DB" w14:textId="77777777" w:rsidTr="00D742CF">
        <w:tc>
          <w:tcPr>
            <w:tcW w:w="6520" w:type="dxa"/>
          </w:tcPr>
          <w:p w14:paraId="1C0689B1" w14:textId="77777777" w:rsidR="00D742CF" w:rsidRPr="00A5787B" w:rsidRDefault="002B0E37" w:rsidP="00D742CF">
            <w:pPr>
              <w:pStyle w:val="Akapitzlist"/>
              <w:ind w:left="0"/>
              <w:rPr>
                <w:rFonts w:cstheme="minorHAnsi"/>
                <w:i/>
                <w:color w:val="000000" w:themeColor="text1"/>
              </w:rPr>
            </w:pPr>
            <w:r w:rsidRPr="00A5787B">
              <w:rPr>
                <w:rFonts w:cstheme="minorHAnsi"/>
                <w:i/>
                <w:color w:val="000000" w:themeColor="text1"/>
              </w:rPr>
              <w:t>Pomiędzy cząsteczkami amoniaku NH</w:t>
            </w:r>
            <w:r w:rsidRPr="00A5787B">
              <w:rPr>
                <w:rFonts w:cstheme="minorHAnsi"/>
                <w:i/>
                <w:color w:val="000000" w:themeColor="text1"/>
                <w:vertAlign w:val="subscript"/>
              </w:rPr>
              <w:t>3</w:t>
            </w:r>
            <w:r w:rsidRPr="00A5787B">
              <w:rPr>
                <w:rFonts w:cstheme="minorHAnsi"/>
                <w:i/>
                <w:color w:val="000000" w:themeColor="text1"/>
              </w:rPr>
              <w:t xml:space="preserve"> mogą tworzyć się wiązania wodorowe, a pomiędzy cząsteczkami metanu CH</w:t>
            </w:r>
            <w:r w:rsidRPr="00A5787B">
              <w:rPr>
                <w:rFonts w:cstheme="minorHAnsi"/>
                <w:i/>
                <w:color w:val="000000" w:themeColor="text1"/>
                <w:vertAlign w:val="subscript"/>
              </w:rPr>
              <w:t>4</w:t>
            </w:r>
            <w:r w:rsidRPr="00A5787B">
              <w:rPr>
                <w:rFonts w:cstheme="minorHAnsi"/>
                <w:i/>
                <w:color w:val="000000" w:themeColor="text1"/>
              </w:rPr>
              <w:t xml:space="preserve"> takie wiązania nie powstają.</w:t>
            </w:r>
          </w:p>
        </w:tc>
        <w:tc>
          <w:tcPr>
            <w:tcW w:w="981" w:type="dxa"/>
          </w:tcPr>
          <w:p w14:paraId="41DD11F5" w14:textId="77777777" w:rsidR="00D742CF" w:rsidRPr="00A5787B" w:rsidRDefault="00D742CF" w:rsidP="00D742CF">
            <w:pPr>
              <w:pStyle w:val="Akapitzlist"/>
              <w:ind w:left="0"/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4546620" w14:textId="77777777" w:rsidR="00D742CF" w:rsidRPr="00A5787B" w:rsidRDefault="00D742CF" w:rsidP="00046ECB">
      <w:pPr>
        <w:jc w:val="both"/>
        <w:rPr>
          <w:rFonts w:cstheme="minorHAnsi"/>
          <w:color w:val="000000" w:themeColor="text1"/>
        </w:rPr>
      </w:pPr>
    </w:p>
    <w:p w14:paraId="64DEE165" w14:textId="77777777" w:rsidR="00046ECB" w:rsidRPr="00A5787B" w:rsidRDefault="00046ECB" w:rsidP="00947705">
      <w:pPr>
        <w:pStyle w:val="Akapitzlist"/>
        <w:numPr>
          <w:ilvl w:val="0"/>
          <w:numId w:val="12"/>
        </w:numPr>
        <w:jc w:val="both"/>
        <w:rPr>
          <w:rFonts w:cstheme="minorHAnsi"/>
          <w:b/>
          <w:color w:val="000000" w:themeColor="text1"/>
        </w:rPr>
      </w:pPr>
      <w:r w:rsidRPr="00A5787B">
        <w:rPr>
          <w:rFonts w:cstheme="minorHAnsi"/>
          <w:b/>
          <w:color w:val="000000" w:themeColor="text1"/>
        </w:rPr>
        <w:t>Zadanie na przyporządkowanie:</w:t>
      </w:r>
    </w:p>
    <w:p w14:paraId="5579BEA0" w14:textId="77777777" w:rsidR="00046ECB" w:rsidRPr="00A5787B" w:rsidRDefault="00046ECB" w:rsidP="00046ECB">
      <w:pPr>
        <w:pStyle w:val="Akapitzlist"/>
        <w:ind w:left="1440"/>
        <w:jc w:val="both"/>
        <w:rPr>
          <w:rFonts w:cstheme="minorHAnsi"/>
          <w:i/>
          <w:color w:val="000000" w:themeColor="text1"/>
        </w:rPr>
      </w:pPr>
      <w:r w:rsidRPr="00A5787B">
        <w:rPr>
          <w:rFonts w:cstheme="minorHAnsi"/>
          <w:i/>
          <w:color w:val="000000" w:themeColor="text1"/>
        </w:rPr>
        <w:t>Przyporządkuj wymienionym terminom odpowiednie informacje: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021"/>
        <w:gridCol w:w="3821"/>
      </w:tblGrid>
      <w:tr w:rsidR="00A5787B" w:rsidRPr="00A5787B" w14:paraId="45DD690B" w14:textId="77777777" w:rsidTr="00046ECB">
        <w:tc>
          <w:tcPr>
            <w:tcW w:w="4528" w:type="dxa"/>
          </w:tcPr>
          <w:p w14:paraId="3A92DF49" w14:textId="77777777" w:rsidR="00046ECB" w:rsidRPr="00A5787B" w:rsidRDefault="00046ECB" w:rsidP="002120CE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Terminy</w:t>
            </w:r>
          </w:p>
        </w:tc>
        <w:tc>
          <w:tcPr>
            <w:tcW w:w="4528" w:type="dxa"/>
          </w:tcPr>
          <w:p w14:paraId="2F8CC139" w14:textId="77777777" w:rsidR="00046ECB" w:rsidRPr="00A5787B" w:rsidRDefault="00046ECB" w:rsidP="002120CE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Informacje</w:t>
            </w:r>
          </w:p>
        </w:tc>
      </w:tr>
      <w:tr w:rsidR="00A5787B" w:rsidRPr="00A5787B" w14:paraId="609FB107" w14:textId="77777777" w:rsidTr="00046ECB">
        <w:tc>
          <w:tcPr>
            <w:tcW w:w="4528" w:type="dxa"/>
          </w:tcPr>
          <w:p w14:paraId="5A13B3D2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 Diwodoroortofosforan(V) wapnia</w:t>
            </w:r>
          </w:p>
        </w:tc>
        <w:tc>
          <w:tcPr>
            <w:tcW w:w="4528" w:type="dxa"/>
          </w:tcPr>
          <w:p w14:paraId="40E65D8D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A. Związek chemiczny odpowiedzialny za twardość przemijającą wody</w:t>
            </w:r>
            <w:r w:rsidR="005B5407">
              <w:rPr>
                <w:rFonts w:cstheme="minorHAnsi"/>
                <w:color w:val="000000" w:themeColor="text1"/>
              </w:rPr>
              <w:t>.</w:t>
            </w:r>
          </w:p>
        </w:tc>
      </w:tr>
      <w:tr w:rsidR="00A5787B" w:rsidRPr="00A5787B" w14:paraId="1DF0FC6A" w14:textId="77777777" w:rsidTr="00046ECB">
        <w:tc>
          <w:tcPr>
            <w:tcW w:w="4528" w:type="dxa"/>
          </w:tcPr>
          <w:p w14:paraId="69574C55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 Wodorowęglan wapnia</w:t>
            </w:r>
          </w:p>
        </w:tc>
        <w:tc>
          <w:tcPr>
            <w:tcW w:w="4528" w:type="dxa"/>
          </w:tcPr>
          <w:p w14:paraId="55183D35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B. Związek chemiczny, który zabarwia płomień palnika na fioletowo</w:t>
            </w:r>
            <w:r w:rsidR="005B5407">
              <w:rPr>
                <w:rFonts w:cstheme="minorHAnsi"/>
                <w:color w:val="000000" w:themeColor="text1"/>
              </w:rPr>
              <w:t>.</w:t>
            </w:r>
          </w:p>
        </w:tc>
      </w:tr>
      <w:tr w:rsidR="00A5787B" w:rsidRPr="00A5787B" w14:paraId="68738693" w14:textId="77777777" w:rsidTr="00046ECB">
        <w:tc>
          <w:tcPr>
            <w:tcW w:w="4528" w:type="dxa"/>
          </w:tcPr>
          <w:p w14:paraId="41102009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 Tlenek siarki(IV)</w:t>
            </w:r>
          </w:p>
        </w:tc>
        <w:tc>
          <w:tcPr>
            <w:tcW w:w="4528" w:type="dxa"/>
          </w:tcPr>
          <w:p w14:paraId="22A9D595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C. Związek chemiczny będący nawozem sztucznym</w:t>
            </w:r>
            <w:r w:rsidR="005B5407">
              <w:rPr>
                <w:rFonts w:cstheme="minorHAnsi"/>
                <w:color w:val="000000" w:themeColor="text1"/>
              </w:rPr>
              <w:t>.</w:t>
            </w:r>
          </w:p>
        </w:tc>
      </w:tr>
      <w:tr w:rsidR="00A5787B" w:rsidRPr="00A5787B" w14:paraId="2D25AFBC" w14:textId="77777777" w:rsidTr="00046ECB">
        <w:tc>
          <w:tcPr>
            <w:tcW w:w="4528" w:type="dxa"/>
          </w:tcPr>
          <w:p w14:paraId="32FEA040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 Tlenek krzemu(IV)</w:t>
            </w:r>
          </w:p>
        </w:tc>
        <w:tc>
          <w:tcPr>
            <w:tcW w:w="4528" w:type="dxa"/>
          </w:tcPr>
          <w:p w14:paraId="6D5691D6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D. Związek chemiczny, który stanowi substrat w procesie produkcji szkła</w:t>
            </w:r>
            <w:r w:rsidR="005B5407">
              <w:rPr>
                <w:rFonts w:cstheme="minorHAnsi"/>
                <w:color w:val="000000" w:themeColor="text1"/>
              </w:rPr>
              <w:t>.</w:t>
            </w:r>
          </w:p>
        </w:tc>
      </w:tr>
      <w:tr w:rsidR="00046ECB" w:rsidRPr="00A5787B" w14:paraId="51096D2A" w14:textId="77777777" w:rsidTr="00046ECB">
        <w:tc>
          <w:tcPr>
            <w:tcW w:w="4528" w:type="dxa"/>
          </w:tcPr>
          <w:p w14:paraId="19D395D7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 Chlorek potasu</w:t>
            </w:r>
          </w:p>
        </w:tc>
        <w:tc>
          <w:tcPr>
            <w:tcW w:w="4528" w:type="dxa"/>
          </w:tcPr>
          <w:p w14:paraId="65282B13" w14:textId="77777777" w:rsidR="00046ECB" w:rsidRPr="00A5787B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E. Jeden ze związków chemicznych odpowiedzialnych za kwaśne deszcze</w:t>
            </w:r>
            <w:r w:rsidR="005B5407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71ADC85C" w14:textId="77777777" w:rsidR="00046ECB" w:rsidRPr="00A5787B" w:rsidRDefault="00046ECB" w:rsidP="00046ECB">
      <w:pPr>
        <w:pStyle w:val="Akapitzlist"/>
        <w:ind w:left="1440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1267"/>
        <w:gridCol w:w="567"/>
        <w:gridCol w:w="567"/>
        <w:gridCol w:w="567"/>
        <w:gridCol w:w="567"/>
        <w:gridCol w:w="567"/>
      </w:tblGrid>
      <w:tr w:rsidR="00A5787B" w:rsidRPr="00A5787B" w14:paraId="4C2449D5" w14:textId="77777777" w:rsidTr="00046ECB">
        <w:tc>
          <w:tcPr>
            <w:tcW w:w="0" w:type="auto"/>
          </w:tcPr>
          <w:p w14:paraId="32EC650A" w14:textId="77777777" w:rsidR="00046ECB" w:rsidRPr="00A5787B" w:rsidRDefault="00046ECB" w:rsidP="00046ECB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Termin</w:t>
            </w:r>
          </w:p>
        </w:tc>
        <w:tc>
          <w:tcPr>
            <w:tcW w:w="567" w:type="dxa"/>
          </w:tcPr>
          <w:p w14:paraId="31ECEE9A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98A45BC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78A23B8C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02D36C8A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03F79538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</w:t>
            </w:r>
          </w:p>
        </w:tc>
      </w:tr>
      <w:tr w:rsidR="00046ECB" w:rsidRPr="00A5787B" w14:paraId="433C5AEE" w14:textId="77777777" w:rsidTr="00046ECB">
        <w:tc>
          <w:tcPr>
            <w:tcW w:w="0" w:type="auto"/>
          </w:tcPr>
          <w:p w14:paraId="27313B9B" w14:textId="77777777" w:rsidR="00046ECB" w:rsidRPr="00A5787B" w:rsidRDefault="00046ECB" w:rsidP="00046ECB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Informacja</w:t>
            </w:r>
          </w:p>
        </w:tc>
        <w:tc>
          <w:tcPr>
            <w:tcW w:w="567" w:type="dxa"/>
          </w:tcPr>
          <w:p w14:paraId="26C8633B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dxa"/>
          </w:tcPr>
          <w:p w14:paraId="70939191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dxa"/>
          </w:tcPr>
          <w:p w14:paraId="68445E49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dxa"/>
          </w:tcPr>
          <w:p w14:paraId="21E2050A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dxa"/>
          </w:tcPr>
          <w:p w14:paraId="76E82766" w14:textId="77777777" w:rsidR="00046ECB" w:rsidRPr="00A5787B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D79456F" w14:textId="77777777" w:rsidR="00046ECB" w:rsidRPr="00A5787B" w:rsidRDefault="00046ECB" w:rsidP="00046ECB">
      <w:pPr>
        <w:pStyle w:val="Akapitzlist"/>
        <w:ind w:left="1440"/>
        <w:jc w:val="both"/>
        <w:rPr>
          <w:rFonts w:cstheme="minorHAnsi"/>
          <w:color w:val="000000" w:themeColor="text1"/>
        </w:rPr>
      </w:pPr>
    </w:p>
    <w:p w14:paraId="30699F86" w14:textId="77777777" w:rsidR="00D742CF" w:rsidRPr="00A5787B" w:rsidRDefault="00D742CF" w:rsidP="00C70E6A">
      <w:pPr>
        <w:jc w:val="both"/>
        <w:rPr>
          <w:rFonts w:cstheme="minorHAnsi"/>
          <w:color w:val="000000" w:themeColor="text1"/>
        </w:rPr>
      </w:pPr>
    </w:p>
    <w:p w14:paraId="5F19963E" w14:textId="77777777" w:rsidR="002A7C07" w:rsidRPr="00A5787B" w:rsidRDefault="00C70E6A" w:rsidP="00C70E6A">
      <w:p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ab/>
        <w:t>Nie należy rezygnować z odpowiedzi ustnych</w:t>
      </w:r>
      <w:r w:rsidR="0013071E" w:rsidRPr="00A5787B">
        <w:rPr>
          <w:rFonts w:cstheme="minorHAnsi"/>
          <w:color w:val="000000" w:themeColor="text1"/>
        </w:rPr>
        <w:t xml:space="preserve">, ponieważ dają one szansę na natychmiastowe korygowanie pojawiających się nieprawidłowości merytorycznych i językowych. </w:t>
      </w:r>
    </w:p>
    <w:p w14:paraId="73A5BC0F" w14:textId="77777777" w:rsidR="005E16E9" w:rsidRPr="00A5787B" w:rsidRDefault="00D742CF" w:rsidP="005E16E9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 bieżącym planie nauczania uwzględnione zostały pisemne sprawdziany wiadomości na zakończenie każdego działu. Sprawdzian powinien być zapowiedziany z co najmniej tygodniowym wyprzedzeniem i zaleca się, aby dany dział został zakończony co najmniej na tydzień przed datą przeprowadzenia takiego sprawdzianu. Ważne jest to, aby </w:t>
      </w:r>
      <w:r w:rsidRPr="00A5787B">
        <w:rPr>
          <w:rFonts w:cstheme="minorHAnsi"/>
          <w:color w:val="000000" w:themeColor="text1"/>
        </w:rPr>
        <w:lastRenderedPageBreak/>
        <w:t xml:space="preserve">uczniowie </w:t>
      </w:r>
      <w:r w:rsidR="005B5407">
        <w:rPr>
          <w:rFonts w:cstheme="minorHAnsi"/>
          <w:color w:val="000000" w:themeColor="text1"/>
        </w:rPr>
        <w:t>mieli</w:t>
      </w:r>
      <w:r w:rsidRPr="00A5787B">
        <w:rPr>
          <w:rFonts w:cstheme="minorHAnsi"/>
          <w:color w:val="000000" w:themeColor="text1"/>
        </w:rPr>
        <w:t xml:space="preserve"> czas na przygotowanie się do testu</w:t>
      </w:r>
      <w:r w:rsidR="002F237C" w:rsidRPr="00A5787B">
        <w:rPr>
          <w:rFonts w:cstheme="minorHAnsi"/>
          <w:color w:val="000000" w:themeColor="text1"/>
        </w:rPr>
        <w:t xml:space="preserve">, z którego ocena zapewne </w:t>
      </w:r>
      <w:r w:rsidR="00F6628C" w:rsidRPr="00A5787B">
        <w:rPr>
          <w:rFonts w:cstheme="minorHAnsi"/>
          <w:color w:val="000000" w:themeColor="text1"/>
        </w:rPr>
        <w:t>będzie rzutować</w:t>
      </w:r>
      <w:r w:rsidR="002F237C" w:rsidRPr="00A5787B">
        <w:rPr>
          <w:rFonts w:cstheme="minorHAnsi"/>
          <w:color w:val="000000" w:themeColor="text1"/>
        </w:rPr>
        <w:t xml:space="preserve"> w znaczącym stopniu na ostateczny stopień z chemii na półrocze lub koniec roku szkolnego.</w:t>
      </w:r>
    </w:p>
    <w:p w14:paraId="382C8F19" w14:textId="77777777" w:rsidR="00F7707C" w:rsidRPr="00A5787B" w:rsidRDefault="0013071E" w:rsidP="005E16E9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Istotne</w:t>
      </w:r>
      <w:r w:rsidR="002F237C" w:rsidRPr="00A5787B">
        <w:rPr>
          <w:rFonts w:cstheme="minorHAnsi"/>
          <w:color w:val="000000" w:themeColor="text1"/>
        </w:rPr>
        <w:t xml:space="preserve"> jest to, aby zadania były różnorodne. </w:t>
      </w:r>
      <w:r w:rsidR="00046ECB" w:rsidRPr="00A5787B">
        <w:rPr>
          <w:rFonts w:cstheme="minorHAnsi"/>
          <w:color w:val="000000" w:themeColor="text1"/>
        </w:rPr>
        <w:t xml:space="preserve">Należy pamiętać, że w zadaniach rachunkowych staramy się </w:t>
      </w:r>
      <w:r w:rsidR="00F7707C" w:rsidRPr="00A5787B">
        <w:rPr>
          <w:rFonts w:cstheme="minorHAnsi"/>
          <w:color w:val="000000" w:themeColor="text1"/>
        </w:rPr>
        <w:t xml:space="preserve">utrwalać </w:t>
      </w:r>
      <w:r w:rsidR="00046ECB" w:rsidRPr="00A5787B">
        <w:rPr>
          <w:rFonts w:cstheme="minorHAnsi"/>
          <w:color w:val="000000" w:themeColor="text1"/>
        </w:rPr>
        <w:t>umiejętności matematyczn</w:t>
      </w:r>
      <w:r w:rsidR="00F7707C" w:rsidRPr="00A5787B">
        <w:rPr>
          <w:rFonts w:cstheme="minorHAnsi"/>
          <w:color w:val="000000" w:themeColor="text1"/>
        </w:rPr>
        <w:t>e</w:t>
      </w:r>
      <w:r w:rsidR="00046ECB" w:rsidRPr="00A5787B">
        <w:rPr>
          <w:rFonts w:cstheme="minorHAnsi"/>
          <w:color w:val="000000" w:themeColor="text1"/>
        </w:rPr>
        <w:t xml:space="preserve"> uczniów w zakresie notacji wykładniczej, rozwiązywania układów równań, </w:t>
      </w:r>
      <w:r w:rsidR="00F7707C" w:rsidRPr="00A5787B">
        <w:rPr>
          <w:rFonts w:cstheme="minorHAnsi"/>
          <w:color w:val="000000" w:themeColor="text1"/>
        </w:rPr>
        <w:t xml:space="preserve">rozwiązywania </w:t>
      </w:r>
      <w:r w:rsidR="00046ECB" w:rsidRPr="00A5787B">
        <w:rPr>
          <w:rFonts w:cstheme="minorHAnsi"/>
          <w:color w:val="000000" w:themeColor="text1"/>
        </w:rPr>
        <w:t xml:space="preserve">równań kwadratowych, wykonywania działań na logarytmach. Warto skorelować rozkład nauczania chemii z rozkładem nauczania matematyki w </w:t>
      </w:r>
      <w:r w:rsidR="004331EA">
        <w:rPr>
          <w:rFonts w:cstheme="minorHAnsi"/>
          <w:color w:val="000000" w:themeColor="text1"/>
        </w:rPr>
        <w:t>danej</w:t>
      </w:r>
      <w:r w:rsidR="00046ECB" w:rsidRPr="00A5787B">
        <w:rPr>
          <w:rFonts w:cstheme="minorHAnsi"/>
          <w:color w:val="000000" w:themeColor="text1"/>
        </w:rPr>
        <w:t xml:space="preserve"> szkole. Szczególnie dotyczy to funkcji kwadratowej i logarytmicznej, których uczniowie nie znają ze szkoły podstawowej.</w:t>
      </w:r>
    </w:p>
    <w:p w14:paraId="207A9178" w14:textId="77777777" w:rsidR="00F7707C" w:rsidRPr="00A5787B" w:rsidRDefault="002A7C07" w:rsidP="00F7707C">
      <w:pPr>
        <w:ind w:firstLine="708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Pisemny s</w:t>
      </w:r>
      <w:r w:rsidR="00F7707C" w:rsidRPr="00A5787B">
        <w:rPr>
          <w:rFonts w:cstheme="minorHAnsi"/>
          <w:color w:val="000000" w:themeColor="text1"/>
        </w:rPr>
        <w:t>prawdzian wiadomości jest dobr</w:t>
      </w:r>
      <w:r w:rsidR="004331EA">
        <w:rPr>
          <w:rFonts w:cstheme="minorHAnsi"/>
          <w:color w:val="000000" w:themeColor="text1"/>
        </w:rPr>
        <w:t>ą</w:t>
      </w:r>
      <w:r w:rsidR="00F7707C" w:rsidRPr="00A5787B">
        <w:rPr>
          <w:rFonts w:cstheme="minorHAnsi"/>
          <w:color w:val="000000" w:themeColor="text1"/>
        </w:rPr>
        <w:t xml:space="preserve"> </w:t>
      </w:r>
      <w:r w:rsidR="004331EA">
        <w:rPr>
          <w:rFonts w:cstheme="minorHAnsi"/>
          <w:color w:val="000000" w:themeColor="text1"/>
        </w:rPr>
        <w:t>okazją</w:t>
      </w:r>
      <w:r w:rsidR="00F7707C" w:rsidRPr="00A5787B">
        <w:rPr>
          <w:rFonts w:cstheme="minorHAnsi"/>
          <w:color w:val="000000" w:themeColor="text1"/>
        </w:rPr>
        <w:t xml:space="preserve"> na wprowadzenie czasochłonnych zadań typu rozprawka. Poprawność korelacji języka polskiego z językiem chemii może być sprawdzana w różnorodny sposób. Na przykład:</w:t>
      </w:r>
    </w:p>
    <w:p w14:paraId="192B64D7" w14:textId="77777777" w:rsidR="00F7707C" w:rsidRPr="00A5787B" w:rsidRDefault="00F7707C" w:rsidP="00947705">
      <w:pPr>
        <w:pStyle w:val="Akapitzlist"/>
        <w:numPr>
          <w:ilvl w:val="0"/>
          <w:numId w:val="19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Wskaż podobieństwa i różnice w elektronowej budowie cząsteczek wody H</w:t>
      </w:r>
      <w:r w:rsidRPr="00A5787B">
        <w:rPr>
          <w:rFonts w:cstheme="minorHAnsi"/>
          <w:color w:val="000000" w:themeColor="text1"/>
          <w:vertAlign w:val="subscript"/>
        </w:rPr>
        <w:t>2</w:t>
      </w:r>
      <w:r w:rsidRPr="00A5787B">
        <w:rPr>
          <w:rFonts w:cstheme="minorHAnsi"/>
          <w:color w:val="000000" w:themeColor="text1"/>
        </w:rPr>
        <w:t>O i amoniaku NH</w:t>
      </w:r>
      <w:r w:rsidRPr="00A5787B">
        <w:rPr>
          <w:rFonts w:cstheme="minorHAnsi"/>
          <w:color w:val="000000" w:themeColor="text1"/>
          <w:vertAlign w:val="subscript"/>
        </w:rPr>
        <w:t>3</w:t>
      </w:r>
      <w:r w:rsidRPr="00A5787B">
        <w:rPr>
          <w:rFonts w:cstheme="minorHAnsi"/>
          <w:color w:val="000000" w:themeColor="text1"/>
        </w:rPr>
        <w:t>.</w:t>
      </w:r>
    </w:p>
    <w:p w14:paraId="30C84115" w14:textId="77777777" w:rsidR="00F7707C" w:rsidRPr="00A5787B" w:rsidRDefault="00F7707C" w:rsidP="00947705">
      <w:pPr>
        <w:pStyle w:val="Akapitzlist"/>
        <w:numPr>
          <w:ilvl w:val="0"/>
          <w:numId w:val="19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Wyjaśnij, dlaczego </w:t>
      </w:r>
      <w:r w:rsidR="002D4910" w:rsidRPr="00A5787B">
        <w:rPr>
          <w:rFonts w:cstheme="minorHAnsi"/>
          <w:color w:val="000000" w:themeColor="text1"/>
        </w:rPr>
        <w:t>woda twarda dezaktywuje detergenty z grupy mydeł.</w:t>
      </w:r>
    </w:p>
    <w:p w14:paraId="0D758638" w14:textId="77777777" w:rsidR="00F7707C" w:rsidRPr="00A5787B" w:rsidRDefault="00F7707C" w:rsidP="00947705">
      <w:pPr>
        <w:pStyle w:val="Akapitzlist"/>
        <w:numPr>
          <w:ilvl w:val="0"/>
          <w:numId w:val="19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Zaproponuj sposób otrzymania tlenku miedzi(II), mając do dyspozycji: metaliczną miedź, metaliczny sód, rozcieńczony roztwór kwasu azotowego(V), rozcieńczony roztwór kwasu chlorowodorowego, wodę destylowaną i dowolny sprzęt laboratoryjny. Zapisz słownie przebieg doświadczenia</w:t>
      </w:r>
      <w:r w:rsidR="002A7C07" w:rsidRPr="00A5787B">
        <w:rPr>
          <w:rFonts w:cstheme="minorHAnsi"/>
          <w:color w:val="000000" w:themeColor="text1"/>
        </w:rPr>
        <w:t xml:space="preserve">, uwzględniając wykonywane czynności laboratoryjne. </w:t>
      </w:r>
    </w:p>
    <w:p w14:paraId="70AABFAC" w14:textId="77777777" w:rsidR="00D742CF" w:rsidRPr="00A5787B" w:rsidRDefault="00D742CF" w:rsidP="00D742CF">
      <w:pPr>
        <w:jc w:val="both"/>
        <w:rPr>
          <w:rFonts w:cstheme="minorHAnsi"/>
          <w:color w:val="000000" w:themeColor="text1"/>
        </w:rPr>
      </w:pPr>
    </w:p>
    <w:p w14:paraId="61882590" w14:textId="77777777" w:rsidR="00536519" w:rsidRPr="00A5787B" w:rsidRDefault="00536519" w:rsidP="00536519">
      <w:pPr>
        <w:ind w:firstLine="36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Zasady przeliczania punktów na oceny są najprawdopodobniej ujęte w </w:t>
      </w:r>
      <w:r w:rsidRPr="004331EA">
        <w:rPr>
          <w:rFonts w:cstheme="minorHAnsi"/>
          <w:i/>
          <w:color w:val="000000" w:themeColor="text1"/>
        </w:rPr>
        <w:t>Przedmiotowych Zasadach Oceniania</w:t>
      </w:r>
      <w:r w:rsidRPr="00A5787B">
        <w:rPr>
          <w:rFonts w:cstheme="minorHAnsi"/>
          <w:color w:val="000000" w:themeColor="text1"/>
        </w:rPr>
        <w:t xml:space="preserve">, które obowiązują w Państwa szkole. Zachęca się, aby pisemne sprawdziany wiadomości konstruowane były tak, </w:t>
      </w:r>
      <w:r w:rsidR="00030ACC" w:rsidRPr="00A5787B">
        <w:rPr>
          <w:rFonts w:cstheme="minorHAnsi"/>
          <w:color w:val="000000" w:themeColor="text1"/>
        </w:rPr>
        <w:t>aby</w:t>
      </w:r>
      <w:r w:rsidRPr="00A5787B">
        <w:rPr>
          <w:rFonts w:cstheme="minorHAnsi"/>
          <w:color w:val="000000" w:themeColor="text1"/>
        </w:rPr>
        <w:t xml:space="preserve"> zadania niezbędne do wystawienia oceny dostatecznej znajdowały się na początku testu. Zadania te powinny pozwolić uczniom zdobyć od 60 do 65% wszystkich punktów. Warto pamiętać, że im wyższa ocena, tym trudniejsze zadania, ale również mniejsza liczba punktów do zdobycia. Proponuje się następującą skalę ocen:</w:t>
      </w:r>
    </w:p>
    <w:p w14:paraId="3F15FDB9" w14:textId="77777777" w:rsidR="00536519" w:rsidRPr="00A5787B" w:rsidRDefault="00F2712D" w:rsidP="0094770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ocena niedostateczna – wynik punktowy do 40%</w:t>
      </w:r>
    </w:p>
    <w:p w14:paraId="49B37813" w14:textId="77777777" w:rsidR="00F2712D" w:rsidRPr="00A5787B" w:rsidRDefault="00F2712D" w:rsidP="0094770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ocena dopuszczająca – wynika punktowy od 41% do 55%</w:t>
      </w:r>
    </w:p>
    <w:p w14:paraId="051250E4" w14:textId="77777777" w:rsidR="00F2712D" w:rsidRPr="00A5787B" w:rsidRDefault="00F2712D" w:rsidP="0094770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ocena dostateczna – wynik punktowy od 56% do 75%</w:t>
      </w:r>
    </w:p>
    <w:p w14:paraId="2AB5E218" w14:textId="77777777" w:rsidR="00F2712D" w:rsidRPr="00A5787B" w:rsidRDefault="00F2712D" w:rsidP="0094770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ocena dobra – wynik punktowy od 76% do 91%</w:t>
      </w:r>
    </w:p>
    <w:p w14:paraId="1EAF6D17" w14:textId="77777777" w:rsidR="00F2712D" w:rsidRPr="00A5787B" w:rsidRDefault="00F2712D" w:rsidP="0094770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>ocena bardzo dobra – wynik punktowy powyżej 91%</w:t>
      </w:r>
    </w:p>
    <w:p w14:paraId="4AF8D1F0" w14:textId="77777777" w:rsidR="00F2712D" w:rsidRPr="00A5787B" w:rsidRDefault="00F2712D" w:rsidP="00F2712D">
      <w:pPr>
        <w:jc w:val="both"/>
        <w:rPr>
          <w:rFonts w:cstheme="minorHAnsi"/>
          <w:color w:val="000000" w:themeColor="text1"/>
        </w:rPr>
      </w:pPr>
    </w:p>
    <w:p w14:paraId="469AC213" w14:textId="77777777" w:rsidR="00536519" w:rsidRPr="00A5787B" w:rsidRDefault="00536519" w:rsidP="00D742CF">
      <w:pPr>
        <w:jc w:val="both"/>
        <w:rPr>
          <w:rFonts w:cstheme="minorHAnsi"/>
          <w:color w:val="000000" w:themeColor="text1"/>
        </w:rPr>
      </w:pPr>
    </w:p>
    <w:p w14:paraId="3A141D3B" w14:textId="77777777" w:rsidR="002A7C07" w:rsidRPr="00A5787B" w:rsidRDefault="002A7C07" w:rsidP="002A7C07">
      <w:pPr>
        <w:ind w:firstLine="360"/>
        <w:jc w:val="both"/>
        <w:rPr>
          <w:rFonts w:cstheme="minorHAnsi"/>
          <w:color w:val="000000" w:themeColor="text1"/>
        </w:rPr>
      </w:pPr>
      <w:r w:rsidRPr="00A5787B">
        <w:rPr>
          <w:rFonts w:cstheme="minorHAnsi"/>
          <w:color w:val="000000" w:themeColor="text1"/>
        </w:rPr>
        <w:t xml:space="preserve">W procesie oceniania nie można zapominać o zadawaniu prac, których celem jest poszukiwanie </w:t>
      </w:r>
      <w:r w:rsidR="00F2712D" w:rsidRPr="00A5787B">
        <w:rPr>
          <w:rFonts w:cstheme="minorHAnsi"/>
          <w:color w:val="000000" w:themeColor="text1"/>
        </w:rPr>
        <w:t xml:space="preserve">przez ucznia </w:t>
      </w:r>
      <w:r w:rsidRPr="00A5787B">
        <w:rPr>
          <w:rFonts w:cstheme="minorHAnsi"/>
          <w:color w:val="000000" w:themeColor="text1"/>
        </w:rPr>
        <w:t>informacji w dostępnej literaturze, periodykach i w Internecie. Uczniowie bardzo chętnie angażują się w wykonywanie prac z wykorzystywaniem aplikacji multimedialnych oraz przygotowywanie referatów</w:t>
      </w:r>
      <w:r w:rsidR="00536519" w:rsidRPr="00A5787B">
        <w:rPr>
          <w:rFonts w:cstheme="minorHAnsi"/>
          <w:color w:val="000000" w:themeColor="text1"/>
        </w:rPr>
        <w:t xml:space="preserve"> i</w:t>
      </w:r>
      <w:r w:rsidRPr="00A5787B">
        <w:rPr>
          <w:rFonts w:cstheme="minorHAnsi"/>
          <w:color w:val="000000" w:themeColor="text1"/>
        </w:rPr>
        <w:t xml:space="preserve"> wystąpień. Jest to dla nauczyciela chemii również szansa na zapoznawanie uczniów z zasadami dobrze przygotowanej prezentacji (pokazu slajdów) oraz </w:t>
      </w:r>
      <w:r w:rsidR="00536519" w:rsidRPr="00A5787B">
        <w:rPr>
          <w:rFonts w:cstheme="minorHAnsi"/>
          <w:color w:val="000000" w:themeColor="text1"/>
        </w:rPr>
        <w:t xml:space="preserve">zasadami </w:t>
      </w:r>
      <w:r w:rsidRPr="00A5787B">
        <w:rPr>
          <w:rFonts w:cstheme="minorHAnsi"/>
          <w:color w:val="000000" w:themeColor="text1"/>
        </w:rPr>
        <w:t>poszanowania cudzej własności intelektualnej.</w:t>
      </w:r>
      <w:r w:rsidR="00536519" w:rsidRPr="00A5787B">
        <w:rPr>
          <w:rFonts w:cstheme="minorHAnsi"/>
          <w:color w:val="000000" w:themeColor="text1"/>
        </w:rPr>
        <w:t xml:space="preserve"> Nie należy rezygnować z </w:t>
      </w:r>
      <w:r w:rsidR="00F2712D" w:rsidRPr="00A5787B">
        <w:rPr>
          <w:rFonts w:cstheme="minorHAnsi"/>
          <w:color w:val="000000" w:themeColor="text1"/>
        </w:rPr>
        <w:t xml:space="preserve">żadnej z </w:t>
      </w:r>
      <w:r w:rsidR="00536519" w:rsidRPr="00A5787B">
        <w:rPr>
          <w:rFonts w:cstheme="minorHAnsi"/>
          <w:color w:val="000000" w:themeColor="text1"/>
        </w:rPr>
        <w:t>form aktywizacji uczniów i zachęca</w:t>
      </w:r>
      <w:r w:rsidR="00030ACC" w:rsidRPr="00A5787B">
        <w:rPr>
          <w:rFonts w:cstheme="minorHAnsi"/>
          <w:color w:val="000000" w:themeColor="text1"/>
        </w:rPr>
        <w:t xml:space="preserve"> się Państwa</w:t>
      </w:r>
      <w:r w:rsidR="00536519" w:rsidRPr="00A5787B">
        <w:rPr>
          <w:rFonts w:cstheme="minorHAnsi"/>
          <w:color w:val="000000" w:themeColor="text1"/>
        </w:rPr>
        <w:t xml:space="preserve"> do nagradzania</w:t>
      </w:r>
      <w:r w:rsidR="00030ACC" w:rsidRPr="00A5787B">
        <w:rPr>
          <w:rFonts w:cstheme="minorHAnsi"/>
          <w:color w:val="000000" w:themeColor="text1"/>
        </w:rPr>
        <w:t xml:space="preserve"> aktywności uczni</w:t>
      </w:r>
      <w:r w:rsidR="00AD157A" w:rsidRPr="00A5787B">
        <w:rPr>
          <w:rFonts w:cstheme="minorHAnsi"/>
          <w:color w:val="000000" w:themeColor="text1"/>
        </w:rPr>
        <w:t>ów</w:t>
      </w:r>
      <w:r w:rsidR="00536519" w:rsidRPr="00A5787B">
        <w:rPr>
          <w:rFonts w:cstheme="minorHAnsi"/>
          <w:color w:val="000000" w:themeColor="text1"/>
        </w:rPr>
        <w:t xml:space="preserve">, stawiając </w:t>
      </w:r>
      <w:r w:rsidR="00F2712D" w:rsidRPr="00A5787B">
        <w:rPr>
          <w:rFonts w:cstheme="minorHAnsi"/>
          <w:color w:val="000000" w:themeColor="text1"/>
        </w:rPr>
        <w:t xml:space="preserve">przy tym </w:t>
      </w:r>
      <w:r w:rsidR="00536519" w:rsidRPr="00A5787B">
        <w:rPr>
          <w:rFonts w:cstheme="minorHAnsi"/>
          <w:color w:val="000000" w:themeColor="text1"/>
        </w:rPr>
        <w:t xml:space="preserve">odpowiednie stopnie. </w:t>
      </w:r>
    </w:p>
    <w:sectPr w:rsidR="002A7C07" w:rsidRPr="00A5787B" w:rsidSect="00816675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A291" w14:textId="77777777" w:rsidR="000B363B" w:rsidRDefault="000B363B" w:rsidP="006A27E5">
      <w:r>
        <w:separator/>
      </w:r>
    </w:p>
  </w:endnote>
  <w:endnote w:type="continuationSeparator" w:id="0">
    <w:p w14:paraId="02868643" w14:textId="77777777" w:rsidR="000B363B" w:rsidRDefault="000B363B" w:rsidP="006A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64026497"/>
      <w:docPartObj>
        <w:docPartGallery w:val="Page Numbers (Bottom of Page)"/>
        <w:docPartUnique/>
      </w:docPartObj>
    </w:sdtPr>
    <w:sdtContent>
      <w:p w14:paraId="52D44F70" w14:textId="77777777" w:rsidR="00EF3A08" w:rsidRDefault="00121A64" w:rsidP="00137F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F3A08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5F85B72" w14:textId="77777777" w:rsidR="00EF3A08" w:rsidRDefault="00EF3A08" w:rsidP="00046E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29283"/>
      <w:docPartObj>
        <w:docPartGallery w:val="Page Numbers (Bottom of Page)"/>
        <w:docPartUnique/>
      </w:docPartObj>
    </w:sdtPr>
    <w:sdtContent>
      <w:p w14:paraId="07680C3C" w14:textId="77777777" w:rsidR="00816675" w:rsidRDefault="00213A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516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3DAA1F42" w14:textId="77777777" w:rsidR="00EF3A08" w:rsidRDefault="00EF3A08" w:rsidP="00046E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3B32" w14:textId="77777777" w:rsidR="000B363B" w:rsidRDefault="000B363B" w:rsidP="006A27E5">
      <w:r>
        <w:separator/>
      </w:r>
    </w:p>
  </w:footnote>
  <w:footnote w:type="continuationSeparator" w:id="0">
    <w:p w14:paraId="77DA6E7C" w14:textId="77777777" w:rsidR="000B363B" w:rsidRDefault="000B363B" w:rsidP="006A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0680" w14:textId="77777777" w:rsidR="000E4516" w:rsidRDefault="000E4516">
    <w:pPr>
      <w:pStyle w:val="Nagwek"/>
    </w:pPr>
    <w:r w:rsidRPr="000E4516">
      <w:rPr>
        <w:noProof/>
      </w:rPr>
      <w:drawing>
        <wp:anchor distT="0" distB="0" distL="114300" distR="114300" simplePos="0" relativeHeight="251659264" behindDoc="0" locked="0" layoutInCell="1" allowOverlap="1" wp14:anchorId="351B5EA2" wp14:editId="760A3767">
          <wp:simplePos x="0" y="0"/>
          <wp:positionH relativeFrom="column">
            <wp:posOffset>4531227</wp:posOffset>
          </wp:positionH>
          <wp:positionV relativeFrom="paragraph">
            <wp:posOffset>-3013</wp:posOffset>
          </wp:positionV>
          <wp:extent cx="1203694" cy="340242"/>
          <wp:effectExtent l="19050" t="0" r="0" b="0"/>
          <wp:wrapSquare wrapText="bothSides"/>
          <wp:docPr id="3" name="Obraz 0" descr="25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lat.png"/>
                  <pic:cNvPicPr/>
                </pic:nvPicPr>
                <pic:blipFill>
                  <a:blip r:embed="rId1"/>
                  <a:srcRect l="31288" b="8879"/>
                  <a:stretch>
                    <a:fillRect/>
                  </a:stretch>
                </pic:blipFill>
                <pic:spPr>
                  <a:xfrm>
                    <a:off x="0" y="0"/>
                    <a:ext cx="1203325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DF0423" w14:textId="77777777" w:rsidR="000E4516" w:rsidRDefault="000E4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8C7"/>
    <w:multiLevelType w:val="hybridMultilevel"/>
    <w:tmpl w:val="9572C906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97963"/>
    <w:multiLevelType w:val="hybridMultilevel"/>
    <w:tmpl w:val="523E8C76"/>
    <w:lvl w:ilvl="0" w:tplc="0C30D382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B20862"/>
    <w:multiLevelType w:val="hybridMultilevel"/>
    <w:tmpl w:val="A726DD1E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50E9"/>
    <w:multiLevelType w:val="hybridMultilevel"/>
    <w:tmpl w:val="64EAE50E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A4314D"/>
    <w:multiLevelType w:val="hybridMultilevel"/>
    <w:tmpl w:val="376C7FE6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B00CF"/>
    <w:multiLevelType w:val="hybridMultilevel"/>
    <w:tmpl w:val="682CC05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3F499C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4754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E52DF"/>
    <w:multiLevelType w:val="hybridMultilevel"/>
    <w:tmpl w:val="F81E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4B22"/>
    <w:multiLevelType w:val="hybridMultilevel"/>
    <w:tmpl w:val="366C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2ADD"/>
    <w:multiLevelType w:val="hybridMultilevel"/>
    <w:tmpl w:val="35EE4AF0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6700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25EE"/>
    <w:multiLevelType w:val="hybridMultilevel"/>
    <w:tmpl w:val="A9C44D24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B01787"/>
    <w:multiLevelType w:val="hybridMultilevel"/>
    <w:tmpl w:val="ACD0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626D"/>
    <w:multiLevelType w:val="hybridMultilevel"/>
    <w:tmpl w:val="AFFE5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84BDA"/>
    <w:multiLevelType w:val="hybridMultilevel"/>
    <w:tmpl w:val="F6F0D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07C47"/>
    <w:multiLevelType w:val="hybridMultilevel"/>
    <w:tmpl w:val="2A5C5024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24DB3"/>
    <w:multiLevelType w:val="hybridMultilevel"/>
    <w:tmpl w:val="D924D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32B1D"/>
    <w:multiLevelType w:val="hybridMultilevel"/>
    <w:tmpl w:val="89840124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40B3B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46AE4"/>
    <w:multiLevelType w:val="hybridMultilevel"/>
    <w:tmpl w:val="C630A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38650F9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A3010"/>
    <w:multiLevelType w:val="hybridMultilevel"/>
    <w:tmpl w:val="5994EFAC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A24F6"/>
    <w:multiLevelType w:val="hybridMultilevel"/>
    <w:tmpl w:val="37729914"/>
    <w:lvl w:ilvl="0" w:tplc="2A64B842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3C2DAF"/>
    <w:multiLevelType w:val="hybridMultilevel"/>
    <w:tmpl w:val="A4B680F6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8055E9"/>
    <w:multiLevelType w:val="hybridMultilevel"/>
    <w:tmpl w:val="46545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5709F"/>
    <w:multiLevelType w:val="hybridMultilevel"/>
    <w:tmpl w:val="C484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70229"/>
    <w:multiLevelType w:val="hybridMultilevel"/>
    <w:tmpl w:val="27C05B18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E86B2F"/>
    <w:multiLevelType w:val="hybridMultilevel"/>
    <w:tmpl w:val="7D22F5BA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E7959"/>
    <w:multiLevelType w:val="hybridMultilevel"/>
    <w:tmpl w:val="0F3003CC"/>
    <w:lvl w:ilvl="0" w:tplc="3ADA4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2B1B2F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E0036"/>
    <w:multiLevelType w:val="hybridMultilevel"/>
    <w:tmpl w:val="A41EA2C2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0FB4"/>
    <w:multiLevelType w:val="hybridMultilevel"/>
    <w:tmpl w:val="1CA0734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22E04A1"/>
    <w:multiLevelType w:val="hybridMultilevel"/>
    <w:tmpl w:val="162AB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91612"/>
    <w:multiLevelType w:val="hybridMultilevel"/>
    <w:tmpl w:val="4A8C4CBC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022CFB"/>
    <w:multiLevelType w:val="hybridMultilevel"/>
    <w:tmpl w:val="F52AE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067465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E487E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F490A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C4EEB"/>
    <w:multiLevelType w:val="hybridMultilevel"/>
    <w:tmpl w:val="BC4077E4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5C5A29"/>
    <w:multiLevelType w:val="hybridMultilevel"/>
    <w:tmpl w:val="1B749E64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37ACE"/>
    <w:multiLevelType w:val="hybridMultilevel"/>
    <w:tmpl w:val="EB98EDC0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74F33"/>
    <w:multiLevelType w:val="hybridMultilevel"/>
    <w:tmpl w:val="5D2A9E6C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F54D2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D4ED4"/>
    <w:multiLevelType w:val="hybridMultilevel"/>
    <w:tmpl w:val="D296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530D10"/>
    <w:multiLevelType w:val="hybridMultilevel"/>
    <w:tmpl w:val="1BAC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317B6"/>
    <w:multiLevelType w:val="hybridMultilevel"/>
    <w:tmpl w:val="BCDE17C8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721C9C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90659"/>
    <w:multiLevelType w:val="hybridMultilevel"/>
    <w:tmpl w:val="E4E81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25C58"/>
    <w:multiLevelType w:val="hybridMultilevel"/>
    <w:tmpl w:val="4998B23E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8E1DB7"/>
    <w:multiLevelType w:val="hybridMultilevel"/>
    <w:tmpl w:val="6BF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BE3DDD"/>
    <w:multiLevelType w:val="hybridMultilevel"/>
    <w:tmpl w:val="F886B646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900673"/>
    <w:multiLevelType w:val="hybridMultilevel"/>
    <w:tmpl w:val="AFFE5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3348">
    <w:abstractNumId w:val="33"/>
  </w:num>
  <w:num w:numId="2" w16cid:durableId="1209949096">
    <w:abstractNumId w:val="34"/>
  </w:num>
  <w:num w:numId="3" w16cid:durableId="865097800">
    <w:abstractNumId w:val="41"/>
  </w:num>
  <w:num w:numId="4" w16cid:durableId="1127964442">
    <w:abstractNumId w:val="31"/>
  </w:num>
  <w:num w:numId="5" w16cid:durableId="839807373">
    <w:abstractNumId w:val="18"/>
  </w:num>
  <w:num w:numId="6" w16cid:durableId="1433630267">
    <w:abstractNumId w:val="47"/>
  </w:num>
  <w:num w:numId="7" w16cid:durableId="1723628106">
    <w:abstractNumId w:val="13"/>
  </w:num>
  <w:num w:numId="8" w16cid:durableId="279607634">
    <w:abstractNumId w:val="0"/>
  </w:num>
  <w:num w:numId="9" w16cid:durableId="963851815">
    <w:abstractNumId w:val="39"/>
  </w:num>
  <w:num w:numId="10" w16cid:durableId="2085101069">
    <w:abstractNumId w:val="12"/>
  </w:num>
  <w:num w:numId="11" w16cid:durableId="1358847891">
    <w:abstractNumId w:val="27"/>
  </w:num>
  <w:num w:numId="12" w16cid:durableId="1225213542">
    <w:abstractNumId w:val="24"/>
  </w:num>
  <w:num w:numId="13" w16cid:durableId="479346563">
    <w:abstractNumId w:val="35"/>
  </w:num>
  <w:num w:numId="14" w16cid:durableId="1290016745">
    <w:abstractNumId w:val="29"/>
  </w:num>
  <w:num w:numId="15" w16cid:durableId="1376390762">
    <w:abstractNumId w:val="23"/>
  </w:num>
  <w:num w:numId="16" w16cid:durableId="2021003305">
    <w:abstractNumId w:val="1"/>
  </w:num>
  <w:num w:numId="17" w16cid:durableId="958416776">
    <w:abstractNumId w:val="32"/>
  </w:num>
  <w:num w:numId="18" w16cid:durableId="1653605310">
    <w:abstractNumId w:val="3"/>
  </w:num>
  <w:num w:numId="19" w16cid:durableId="913668068">
    <w:abstractNumId w:val="20"/>
  </w:num>
  <w:num w:numId="20" w16cid:durableId="442500822">
    <w:abstractNumId w:val="22"/>
  </w:num>
  <w:num w:numId="21" w16cid:durableId="830560357">
    <w:abstractNumId w:val="51"/>
  </w:num>
  <w:num w:numId="22" w16cid:durableId="1875534826">
    <w:abstractNumId w:val="15"/>
  </w:num>
  <w:num w:numId="23" w16cid:durableId="1027175374">
    <w:abstractNumId w:val="49"/>
  </w:num>
  <w:num w:numId="24" w16cid:durableId="464859282">
    <w:abstractNumId w:val="17"/>
  </w:num>
  <w:num w:numId="25" w16cid:durableId="1228226661">
    <w:abstractNumId w:val="45"/>
  </w:num>
  <w:num w:numId="26" w16cid:durableId="283510238">
    <w:abstractNumId w:val="44"/>
  </w:num>
  <w:num w:numId="27" w16cid:durableId="1702895352">
    <w:abstractNumId w:val="8"/>
  </w:num>
  <w:num w:numId="28" w16cid:durableId="2066448335">
    <w:abstractNumId w:val="6"/>
  </w:num>
  <w:num w:numId="29" w16cid:durableId="1818499217">
    <w:abstractNumId w:val="21"/>
  </w:num>
  <w:num w:numId="30" w16cid:durableId="894196461">
    <w:abstractNumId w:val="11"/>
  </w:num>
  <w:num w:numId="31" w16cid:durableId="1727335087">
    <w:abstractNumId w:val="36"/>
  </w:num>
  <w:num w:numId="32" w16cid:durableId="952515632">
    <w:abstractNumId w:val="30"/>
  </w:num>
  <w:num w:numId="33" w16cid:durableId="1971200780">
    <w:abstractNumId w:val="7"/>
  </w:num>
  <w:num w:numId="34" w16cid:durableId="101461695">
    <w:abstractNumId w:val="5"/>
  </w:num>
  <w:num w:numId="35" w16cid:durableId="1918203331">
    <w:abstractNumId w:val="53"/>
  </w:num>
  <w:num w:numId="36" w16cid:durableId="268048286">
    <w:abstractNumId w:val="14"/>
  </w:num>
  <w:num w:numId="37" w16cid:durableId="1929263973">
    <w:abstractNumId w:val="43"/>
  </w:num>
  <w:num w:numId="38" w16cid:durableId="991906812">
    <w:abstractNumId w:val="19"/>
  </w:num>
  <w:num w:numId="39" w16cid:durableId="1009068696">
    <w:abstractNumId w:val="48"/>
  </w:num>
  <w:num w:numId="40" w16cid:durableId="1476215354">
    <w:abstractNumId w:val="38"/>
  </w:num>
  <w:num w:numId="41" w16cid:durableId="1500198183">
    <w:abstractNumId w:val="37"/>
  </w:num>
  <w:num w:numId="42" w16cid:durableId="1734043733">
    <w:abstractNumId w:val="25"/>
  </w:num>
  <w:num w:numId="43" w16cid:durableId="1262103825">
    <w:abstractNumId w:val="26"/>
  </w:num>
  <w:num w:numId="44" w16cid:durableId="1528173182">
    <w:abstractNumId w:val="9"/>
  </w:num>
  <w:num w:numId="45" w16cid:durableId="1213031525">
    <w:abstractNumId w:val="4"/>
  </w:num>
  <w:num w:numId="46" w16cid:durableId="2108303963">
    <w:abstractNumId w:val="50"/>
  </w:num>
  <w:num w:numId="47" w16cid:durableId="1007172030">
    <w:abstractNumId w:val="52"/>
  </w:num>
  <w:num w:numId="48" w16cid:durableId="1653948156">
    <w:abstractNumId w:val="16"/>
  </w:num>
  <w:num w:numId="49" w16cid:durableId="1746150877">
    <w:abstractNumId w:val="10"/>
  </w:num>
  <w:num w:numId="50" w16cid:durableId="477306470">
    <w:abstractNumId w:val="40"/>
  </w:num>
  <w:num w:numId="51" w16cid:durableId="1984381812">
    <w:abstractNumId w:val="46"/>
  </w:num>
  <w:num w:numId="52" w16cid:durableId="367411665">
    <w:abstractNumId w:val="28"/>
  </w:num>
  <w:num w:numId="53" w16cid:durableId="1768572830">
    <w:abstractNumId w:val="42"/>
  </w:num>
  <w:num w:numId="54" w16cid:durableId="1471555255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753"/>
    <w:rsid w:val="00000256"/>
    <w:rsid w:val="0001540A"/>
    <w:rsid w:val="00026E39"/>
    <w:rsid w:val="00030ACC"/>
    <w:rsid w:val="00030AE1"/>
    <w:rsid w:val="00036D8F"/>
    <w:rsid w:val="00037A15"/>
    <w:rsid w:val="00041CB4"/>
    <w:rsid w:val="00046ECB"/>
    <w:rsid w:val="00046EFC"/>
    <w:rsid w:val="00054A80"/>
    <w:rsid w:val="00064847"/>
    <w:rsid w:val="00070C4A"/>
    <w:rsid w:val="000715D0"/>
    <w:rsid w:val="00071BF2"/>
    <w:rsid w:val="00072970"/>
    <w:rsid w:val="00081112"/>
    <w:rsid w:val="000811B8"/>
    <w:rsid w:val="00086825"/>
    <w:rsid w:val="00087A8C"/>
    <w:rsid w:val="00094F90"/>
    <w:rsid w:val="00097D7B"/>
    <w:rsid w:val="000B047D"/>
    <w:rsid w:val="000B1393"/>
    <w:rsid w:val="000B1B3E"/>
    <w:rsid w:val="000B26DA"/>
    <w:rsid w:val="000B363B"/>
    <w:rsid w:val="000B483A"/>
    <w:rsid w:val="000B6D58"/>
    <w:rsid w:val="000D6162"/>
    <w:rsid w:val="000D76C3"/>
    <w:rsid w:val="000E0DA0"/>
    <w:rsid w:val="000E43F2"/>
    <w:rsid w:val="000E4516"/>
    <w:rsid w:val="000F1DAC"/>
    <w:rsid w:val="000F222E"/>
    <w:rsid w:val="000F24DF"/>
    <w:rsid w:val="000F27BC"/>
    <w:rsid w:val="000F64C9"/>
    <w:rsid w:val="00101002"/>
    <w:rsid w:val="00103DE0"/>
    <w:rsid w:val="00111E49"/>
    <w:rsid w:val="00121465"/>
    <w:rsid w:val="00121A64"/>
    <w:rsid w:val="00121F93"/>
    <w:rsid w:val="0012249E"/>
    <w:rsid w:val="0012278B"/>
    <w:rsid w:val="0013071E"/>
    <w:rsid w:val="00135FF0"/>
    <w:rsid w:val="00136FC8"/>
    <w:rsid w:val="00137F5E"/>
    <w:rsid w:val="00155B6B"/>
    <w:rsid w:val="0015760B"/>
    <w:rsid w:val="00171B63"/>
    <w:rsid w:val="00180315"/>
    <w:rsid w:val="001831D9"/>
    <w:rsid w:val="001909C3"/>
    <w:rsid w:val="00194284"/>
    <w:rsid w:val="001962C0"/>
    <w:rsid w:val="001A3EF6"/>
    <w:rsid w:val="001B3585"/>
    <w:rsid w:val="001C140B"/>
    <w:rsid w:val="001D6CCD"/>
    <w:rsid w:val="001E0471"/>
    <w:rsid w:val="001E30A9"/>
    <w:rsid w:val="001E430F"/>
    <w:rsid w:val="001E5CE1"/>
    <w:rsid w:val="001F655C"/>
    <w:rsid w:val="0020265D"/>
    <w:rsid w:val="002030C9"/>
    <w:rsid w:val="002052B0"/>
    <w:rsid w:val="002060CA"/>
    <w:rsid w:val="00207C81"/>
    <w:rsid w:val="002120CE"/>
    <w:rsid w:val="00213691"/>
    <w:rsid w:val="00213A9B"/>
    <w:rsid w:val="002152FB"/>
    <w:rsid w:val="00217630"/>
    <w:rsid w:val="00223088"/>
    <w:rsid w:val="0022434D"/>
    <w:rsid w:val="002365EB"/>
    <w:rsid w:val="00243F22"/>
    <w:rsid w:val="00245DBB"/>
    <w:rsid w:val="002462C4"/>
    <w:rsid w:val="00247CB2"/>
    <w:rsid w:val="00247ED6"/>
    <w:rsid w:val="00250B69"/>
    <w:rsid w:val="0025524F"/>
    <w:rsid w:val="00260244"/>
    <w:rsid w:val="002626FB"/>
    <w:rsid w:val="00263C5C"/>
    <w:rsid w:val="0026534E"/>
    <w:rsid w:val="00266A13"/>
    <w:rsid w:val="00266A4F"/>
    <w:rsid w:val="0027093E"/>
    <w:rsid w:val="00272996"/>
    <w:rsid w:val="00273805"/>
    <w:rsid w:val="0027456C"/>
    <w:rsid w:val="002763FE"/>
    <w:rsid w:val="00276B1D"/>
    <w:rsid w:val="00281B1E"/>
    <w:rsid w:val="0028386B"/>
    <w:rsid w:val="002939F6"/>
    <w:rsid w:val="00294233"/>
    <w:rsid w:val="002949C3"/>
    <w:rsid w:val="00295B9C"/>
    <w:rsid w:val="002A7C07"/>
    <w:rsid w:val="002B0E37"/>
    <w:rsid w:val="002B10DF"/>
    <w:rsid w:val="002B5DFF"/>
    <w:rsid w:val="002B6BE4"/>
    <w:rsid w:val="002C15B5"/>
    <w:rsid w:val="002D4910"/>
    <w:rsid w:val="002D72B8"/>
    <w:rsid w:val="002E23F9"/>
    <w:rsid w:val="002E3411"/>
    <w:rsid w:val="002F13B7"/>
    <w:rsid w:val="002F237C"/>
    <w:rsid w:val="002F7504"/>
    <w:rsid w:val="00300E09"/>
    <w:rsid w:val="0030107F"/>
    <w:rsid w:val="00305259"/>
    <w:rsid w:val="00307BBA"/>
    <w:rsid w:val="00307E17"/>
    <w:rsid w:val="00310C7F"/>
    <w:rsid w:val="003113DB"/>
    <w:rsid w:val="003153F7"/>
    <w:rsid w:val="00317110"/>
    <w:rsid w:val="003215EF"/>
    <w:rsid w:val="00333228"/>
    <w:rsid w:val="003362FF"/>
    <w:rsid w:val="00343508"/>
    <w:rsid w:val="00344D94"/>
    <w:rsid w:val="00347740"/>
    <w:rsid w:val="0035251A"/>
    <w:rsid w:val="0037348C"/>
    <w:rsid w:val="003775EF"/>
    <w:rsid w:val="00377B4C"/>
    <w:rsid w:val="00394F12"/>
    <w:rsid w:val="003961CC"/>
    <w:rsid w:val="0039772D"/>
    <w:rsid w:val="003A2059"/>
    <w:rsid w:val="003A252C"/>
    <w:rsid w:val="003A31B6"/>
    <w:rsid w:val="003A394F"/>
    <w:rsid w:val="003B68E3"/>
    <w:rsid w:val="003C3E80"/>
    <w:rsid w:val="003D22EF"/>
    <w:rsid w:val="003D3F67"/>
    <w:rsid w:val="003D4AB3"/>
    <w:rsid w:val="003D7EEE"/>
    <w:rsid w:val="003E3CD0"/>
    <w:rsid w:val="003E5F47"/>
    <w:rsid w:val="003E64D5"/>
    <w:rsid w:val="003F4573"/>
    <w:rsid w:val="003F5931"/>
    <w:rsid w:val="00400D45"/>
    <w:rsid w:val="00402285"/>
    <w:rsid w:val="0040499A"/>
    <w:rsid w:val="00412E6E"/>
    <w:rsid w:val="00413D92"/>
    <w:rsid w:val="00415E51"/>
    <w:rsid w:val="00417AB1"/>
    <w:rsid w:val="004201EE"/>
    <w:rsid w:val="00420B1E"/>
    <w:rsid w:val="0042418D"/>
    <w:rsid w:val="004331EA"/>
    <w:rsid w:val="00433FA7"/>
    <w:rsid w:val="004368B9"/>
    <w:rsid w:val="00440607"/>
    <w:rsid w:val="00440988"/>
    <w:rsid w:val="00442BE3"/>
    <w:rsid w:val="00450F1F"/>
    <w:rsid w:val="004553AA"/>
    <w:rsid w:val="004559AA"/>
    <w:rsid w:val="004562D0"/>
    <w:rsid w:val="00461EAC"/>
    <w:rsid w:val="004639FC"/>
    <w:rsid w:val="00465054"/>
    <w:rsid w:val="0046705F"/>
    <w:rsid w:val="00467607"/>
    <w:rsid w:val="004756A7"/>
    <w:rsid w:val="00475D68"/>
    <w:rsid w:val="00480EF8"/>
    <w:rsid w:val="00483235"/>
    <w:rsid w:val="00486677"/>
    <w:rsid w:val="004B53F8"/>
    <w:rsid w:val="004C1794"/>
    <w:rsid w:val="004C3850"/>
    <w:rsid w:val="004C6789"/>
    <w:rsid w:val="004D186B"/>
    <w:rsid w:val="004D20E9"/>
    <w:rsid w:val="004E00E8"/>
    <w:rsid w:val="004E5D02"/>
    <w:rsid w:val="004E6343"/>
    <w:rsid w:val="00501070"/>
    <w:rsid w:val="00504C19"/>
    <w:rsid w:val="0051171A"/>
    <w:rsid w:val="00517F64"/>
    <w:rsid w:val="0052089C"/>
    <w:rsid w:val="005212EB"/>
    <w:rsid w:val="00526202"/>
    <w:rsid w:val="00527C9E"/>
    <w:rsid w:val="00531E9E"/>
    <w:rsid w:val="00533DC5"/>
    <w:rsid w:val="00536519"/>
    <w:rsid w:val="005373B1"/>
    <w:rsid w:val="005376DB"/>
    <w:rsid w:val="0054056C"/>
    <w:rsid w:val="00562D29"/>
    <w:rsid w:val="00566AD2"/>
    <w:rsid w:val="005735A4"/>
    <w:rsid w:val="00582CA1"/>
    <w:rsid w:val="005906C7"/>
    <w:rsid w:val="00592295"/>
    <w:rsid w:val="00593051"/>
    <w:rsid w:val="005966CE"/>
    <w:rsid w:val="00596B10"/>
    <w:rsid w:val="005A1510"/>
    <w:rsid w:val="005A53F1"/>
    <w:rsid w:val="005B5407"/>
    <w:rsid w:val="005B5C1B"/>
    <w:rsid w:val="005C0D13"/>
    <w:rsid w:val="005D17DF"/>
    <w:rsid w:val="005D3CB5"/>
    <w:rsid w:val="005E16E9"/>
    <w:rsid w:val="005F3FB0"/>
    <w:rsid w:val="005F5E98"/>
    <w:rsid w:val="005F71D2"/>
    <w:rsid w:val="005F7D78"/>
    <w:rsid w:val="00610A09"/>
    <w:rsid w:val="00613D22"/>
    <w:rsid w:val="00613D3B"/>
    <w:rsid w:val="00614674"/>
    <w:rsid w:val="00617736"/>
    <w:rsid w:val="0062026B"/>
    <w:rsid w:val="00621926"/>
    <w:rsid w:val="00626533"/>
    <w:rsid w:val="0063523B"/>
    <w:rsid w:val="006369C1"/>
    <w:rsid w:val="00637ABF"/>
    <w:rsid w:val="006419B7"/>
    <w:rsid w:val="006434A0"/>
    <w:rsid w:val="00651B6B"/>
    <w:rsid w:val="00653D4E"/>
    <w:rsid w:val="006555C1"/>
    <w:rsid w:val="0065658F"/>
    <w:rsid w:val="006635BB"/>
    <w:rsid w:val="0066449D"/>
    <w:rsid w:val="00665716"/>
    <w:rsid w:val="00671D63"/>
    <w:rsid w:val="00676A2A"/>
    <w:rsid w:val="00682A83"/>
    <w:rsid w:val="00684946"/>
    <w:rsid w:val="00684E1F"/>
    <w:rsid w:val="00685A8B"/>
    <w:rsid w:val="00685BD1"/>
    <w:rsid w:val="0068621F"/>
    <w:rsid w:val="00687FBD"/>
    <w:rsid w:val="00690E6A"/>
    <w:rsid w:val="006958D7"/>
    <w:rsid w:val="006A27E5"/>
    <w:rsid w:val="006A49B8"/>
    <w:rsid w:val="006A58C3"/>
    <w:rsid w:val="006B3189"/>
    <w:rsid w:val="006B7E29"/>
    <w:rsid w:val="006C7D98"/>
    <w:rsid w:val="006E1CAE"/>
    <w:rsid w:val="006E5741"/>
    <w:rsid w:val="0070090D"/>
    <w:rsid w:val="00712B1E"/>
    <w:rsid w:val="00713579"/>
    <w:rsid w:val="0071690E"/>
    <w:rsid w:val="007249AE"/>
    <w:rsid w:val="00725BE0"/>
    <w:rsid w:val="007276AD"/>
    <w:rsid w:val="00730373"/>
    <w:rsid w:val="00731BA2"/>
    <w:rsid w:val="0073260C"/>
    <w:rsid w:val="00734607"/>
    <w:rsid w:val="00737BCE"/>
    <w:rsid w:val="00745322"/>
    <w:rsid w:val="007541A2"/>
    <w:rsid w:val="007541BE"/>
    <w:rsid w:val="00766ACD"/>
    <w:rsid w:val="0077187C"/>
    <w:rsid w:val="00777D4E"/>
    <w:rsid w:val="00781320"/>
    <w:rsid w:val="00786AAA"/>
    <w:rsid w:val="00791388"/>
    <w:rsid w:val="007A22C6"/>
    <w:rsid w:val="007A6072"/>
    <w:rsid w:val="007A7208"/>
    <w:rsid w:val="007A74BE"/>
    <w:rsid w:val="007B1431"/>
    <w:rsid w:val="007C6C00"/>
    <w:rsid w:val="007D3359"/>
    <w:rsid w:val="007F7DB8"/>
    <w:rsid w:val="008011B1"/>
    <w:rsid w:val="0080672F"/>
    <w:rsid w:val="008123A5"/>
    <w:rsid w:val="00812633"/>
    <w:rsid w:val="00814267"/>
    <w:rsid w:val="008159F8"/>
    <w:rsid w:val="00816675"/>
    <w:rsid w:val="00816CAD"/>
    <w:rsid w:val="00824638"/>
    <w:rsid w:val="00825264"/>
    <w:rsid w:val="00833F41"/>
    <w:rsid w:val="008350A7"/>
    <w:rsid w:val="0084346E"/>
    <w:rsid w:val="008458CE"/>
    <w:rsid w:val="00846DA8"/>
    <w:rsid w:val="00846F4B"/>
    <w:rsid w:val="00851ADF"/>
    <w:rsid w:val="0086700C"/>
    <w:rsid w:val="008722D1"/>
    <w:rsid w:val="008752D6"/>
    <w:rsid w:val="008760C5"/>
    <w:rsid w:val="00882B3A"/>
    <w:rsid w:val="00886D9B"/>
    <w:rsid w:val="00891836"/>
    <w:rsid w:val="008920B2"/>
    <w:rsid w:val="008A0C53"/>
    <w:rsid w:val="008A489C"/>
    <w:rsid w:val="008A59CD"/>
    <w:rsid w:val="008A5A8A"/>
    <w:rsid w:val="008A66DB"/>
    <w:rsid w:val="008A759F"/>
    <w:rsid w:val="008B12CF"/>
    <w:rsid w:val="008B5129"/>
    <w:rsid w:val="008C2D30"/>
    <w:rsid w:val="008D5BE4"/>
    <w:rsid w:val="008E0D3C"/>
    <w:rsid w:val="008E1D88"/>
    <w:rsid w:val="008E5195"/>
    <w:rsid w:val="008E6C36"/>
    <w:rsid w:val="008E734B"/>
    <w:rsid w:val="008F5007"/>
    <w:rsid w:val="008F6E95"/>
    <w:rsid w:val="008F70F3"/>
    <w:rsid w:val="00903F35"/>
    <w:rsid w:val="00906FF8"/>
    <w:rsid w:val="00921905"/>
    <w:rsid w:val="0094340B"/>
    <w:rsid w:val="009439CF"/>
    <w:rsid w:val="00943CC7"/>
    <w:rsid w:val="00947705"/>
    <w:rsid w:val="00950CD5"/>
    <w:rsid w:val="00951BDB"/>
    <w:rsid w:val="00953FB3"/>
    <w:rsid w:val="009550AE"/>
    <w:rsid w:val="00955C83"/>
    <w:rsid w:val="009620CB"/>
    <w:rsid w:val="00963213"/>
    <w:rsid w:val="0096517D"/>
    <w:rsid w:val="0096603C"/>
    <w:rsid w:val="00966929"/>
    <w:rsid w:val="00971818"/>
    <w:rsid w:val="0097263C"/>
    <w:rsid w:val="00973EAB"/>
    <w:rsid w:val="00976141"/>
    <w:rsid w:val="00977203"/>
    <w:rsid w:val="00980329"/>
    <w:rsid w:val="00980CA3"/>
    <w:rsid w:val="009A2A9A"/>
    <w:rsid w:val="009A72EC"/>
    <w:rsid w:val="009A7CD2"/>
    <w:rsid w:val="009B5B5E"/>
    <w:rsid w:val="009B61B0"/>
    <w:rsid w:val="009C3FAD"/>
    <w:rsid w:val="009D3346"/>
    <w:rsid w:val="009D499D"/>
    <w:rsid w:val="009D4F40"/>
    <w:rsid w:val="009E186E"/>
    <w:rsid w:val="009E541B"/>
    <w:rsid w:val="009F6AF9"/>
    <w:rsid w:val="00A047EC"/>
    <w:rsid w:val="00A16723"/>
    <w:rsid w:val="00A27CDD"/>
    <w:rsid w:val="00A30FB5"/>
    <w:rsid w:val="00A310DB"/>
    <w:rsid w:val="00A34A07"/>
    <w:rsid w:val="00A40FA0"/>
    <w:rsid w:val="00A517D9"/>
    <w:rsid w:val="00A57743"/>
    <w:rsid w:val="00A5787B"/>
    <w:rsid w:val="00A72291"/>
    <w:rsid w:val="00A74C86"/>
    <w:rsid w:val="00A75DBD"/>
    <w:rsid w:val="00A77BDA"/>
    <w:rsid w:val="00A83EED"/>
    <w:rsid w:val="00A849A3"/>
    <w:rsid w:val="00A87A59"/>
    <w:rsid w:val="00AA51A0"/>
    <w:rsid w:val="00AA7BEE"/>
    <w:rsid w:val="00AB3E69"/>
    <w:rsid w:val="00AB5F99"/>
    <w:rsid w:val="00AC6CDC"/>
    <w:rsid w:val="00AD157A"/>
    <w:rsid w:val="00AF7624"/>
    <w:rsid w:val="00B00107"/>
    <w:rsid w:val="00B00927"/>
    <w:rsid w:val="00B00A98"/>
    <w:rsid w:val="00B104F2"/>
    <w:rsid w:val="00B264B3"/>
    <w:rsid w:val="00B30DA7"/>
    <w:rsid w:val="00B4134E"/>
    <w:rsid w:val="00B4276D"/>
    <w:rsid w:val="00B52655"/>
    <w:rsid w:val="00B6040F"/>
    <w:rsid w:val="00B61683"/>
    <w:rsid w:val="00B650FE"/>
    <w:rsid w:val="00B6735C"/>
    <w:rsid w:val="00B6751D"/>
    <w:rsid w:val="00B67789"/>
    <w:rsid w:val="00B74E93"/>
    <w:rsid w:val="00B766DE"/>
    <w:rsid w:val="00B818C5"/>
    <w:rsid w:val="00B96DD1"/>
    <w:rsid w:val="00B976F5"/>
    <w:rsid w:val="00B97A34"/>
    <w:rsid w:val="00BA12A6"/>
    <w:rsid w:val="00BA440A"/>
    <w:rsid w:val="00BB177E"/>
    <w:rsid w:val="00BB2299"/>
    <w:rsid w:val="00BB3558"/>
    <w:rsid w:val="00BB4197"/>
    <w:rsid w:val="00BB56CF"/>
    <w:rsid w:val="00BC0AF6"/>
    <w:rsid w:val="00BC1DBE"/>
    <w:rsid w:val="00BC766C"/>
    <w:rsid w:val="00BD3861"/>
    <w:rsid w:val="00BE1193"/>
    <w:rsid w:val="00BE1923"/>
    <w:rsid w:val="00BF081E"/>
    <w:rsid w:val="00BF3F6F"/>
    <w:rsid w:val="00C02C62"/>
    <w:rsid w:val="00C079D1"/>
    <w:rsid w:val="00C17661"/>
    <w:rsid w:val="00C23D36"/>
    <w:rsid w:val="00C24886"/>
    <w:rsid w:val="00C33864"/>
    <w:rsid w:val="00C36215"/>
    <w:rsid w:val="00C372F7"/>
    <w:rsid w:val="00C40CA2"/>
    <w:rsid w:val="00C40D48"/>
    <w:rsid w:val="00C5337D"/>
    <w:rsid w:val="00C57B9D"/>
    <w:rsid w:val="00C60D66"/>
    <w:rsid w:val="00C61CA5"/>
    <w:rsid w:val="00C620AE"/>
    <w:rsid w:val="00C65200"/>
    <w:rsid w:val="00C65FA4"/>
    <w:rsid w:val="00C65FE4"/>
    <w:rsid w:val="00C70E6A"/>
    <w:rsid w:val="00C721A0"/>
    <w:rsid w:val="00C74CC6"/>
    <w:rsid w:val="00C82E28"/>
    <w:rsid w:val="00C95183"/>
    <w:rsid w:val="00CA355D"/>
    <w:rsid w:val="00CB2CA3"/>
    <w:rsid w:val="00CB2D1B"/>
    <w:rsid w:val="00CB67D8"/>
    <w:rsid w:val="00CC0527"/>
    <w:rsid w:val="00CD04C4"/>
    <w:rsid w:val="00CE133B"/>
    <w:rsid w:val="00CF1CB2"/>
    <w:rsid w:val="00D01535"/>
    <w:rsid w:val="00D02403"/>
    <w:rsid w:val="00D02719"/>
    <w:rsid w:val="00D02A41"/>
    <w:rsid w:val="00D052DA"/>
    <w:rsid w:val="00D23AF5"/>
    <w:rsid w:val="00D2754C"/>
    <w:rsid w:val="00D6785F"/>
    <w:rsid w:val="00D72742"/>
    <w:rsid w:val="00D7310D"/>
    <w:rsid w:val="00D742CF"/>
    <w:rsid w:val="00D764C4"/>
    <w:rsid w:val="00D8387B"/>
    <w:rsid w:val="00D84C39"/>
    <w:rsid w:val="00D87466"/>
    <w:rsid w:val="00D963FD"/>
    <w:rsid w:val="00D97590"/>
    <w:rsid w:val="00DA2D16"/>
    <w:rsid w:val="00DA4046"/>
    <w:rsid w:val="00DA4E51"/>
    <w:rsid w:val="00DA6C72"/>
    <w:rsid w:val="00DA7968"/>
    <w:rsid w:val="00DB13D5"/>
    <w:rsid w:val="00DB5720"/>
    <w:rsid w:val="00DC6ADB"/>
    <w:rsid w:val="00DF0DB4"/>
    <w:rsid w:val="00DF6E42"/>
    <w:rsid w:val="00E04409"/>
    <w:rsid w:val="00E05DDF"/>
    <w:rsid w:val="00E25DF7"/>
    <w:rsid w:val="00E27CE7"/>
    <w:rsid w:val="00E27E66"/>
    <w:rsid w:val="00E3248C"/>
    <w:rsid w:val="00E34D9B"/>
    <w:rsid w:val="00E357CA"/>
    <w:rsid w:val="00E44C37"/>
    <w:rsid w:val="00E507AA"/>
    <w:rsid w:val="00E678E5"/>
    <w:rsid w:val="00E7404A"/>
    <w:rsid w:val="00E74A4E"/>
    <w:rsid w:val="00E765E7"/>
    <w:rsid w:val="00E82A32"/>
    <w:rsid w:val="00E82CAF"/>
    <w:rsid w:val="00E85F84"/>
    <w:rsid w:val="00E87BED"/>
    <w:rsid w:val="00E929AA"/>
    <w:rsid w:val="00EA23FF"/>
    <w:rsid w:val="00EA4BEB"/>
    <w:rsid w:val="00EB68B5"/>
    <w:rsid w:val="00EB72BE"/>
    <w:rsid w:val="00EC3201"/>
    <w:rsid w:val="00EC671A"/>
    <w:rsid w:val="00EC69CD"/>
    <w:rsid w:val="00EC7EC7"/>
    <w:rsid w:val="00ED11B8"/>
    <w:rsid w:val="00ED3FBA"/>
    <w:rsid w:val="00EE3FE9"/>
    <w:rsid w:val="00EE7CFA"/>
    <w:rsid w:val="00EF2A19"/>
    <w:rsid w:val="00EF2E27"/>
    <w:rsid w:val="00EF3A08"/>
    <w:rsid w:val="00EF3B3C"/>
    <w:rsid w:val="00F04B8A"/>
    <w:rsid w:val="00F10AA9"/>
    <w:rsid w:val="00F17D62"/>
    <w:rsid w:val="00F256FF"/>
    <w:rsid w:val="00F2712D"/>
    <w:rsid w:val="00F2745A"/>
    <w:rsid w:val="00F279A2"/>
    <w:rsid w:val="00F366EA"/>
    <w:rsid w:val="00F460AF"/>
    <w:rsid w:val="00F46AC0"/>
    <w:rsid w:val="00F6120F"/>
    <w:rsid w:val="00F65753"/>
    <w:rsid w:val="00F6628C"/>
    <w:rsid w:val="00F7203A"/>
    <w:rsid w:val="00F76AA9"/>
    <w:rsid w:val="00F7707C"/>
    <w:rsid w:val="00F83322"/>
    <w:rsid w:val="00F96219"/>
    <w:rsid w:val="00F96FBD"/>
    <w:rsid w:val="00FA205A"/>
    <w:rsid w:val="00FA4BA1"/>
    <w:rsid w:val="00FB256B"/>
    <w:rsid w:val="00FB32B4"/>
    <w:rsid w:val="00FE003B"/>
    <w:rsid w:val="00FE303D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5926"/>
  <w15:docId w15:val="{162B5ED3-3799-A040-9246-3361F92A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F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59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E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E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E9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E98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6B1D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7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7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7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6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EFC"/>
  </w:style>
  <w:style w:type="character" w:styleId="Numerstrony">
    <w:name w:val="page number"/>
    <w:basedOn w:val="Domylnaczcionkaakapitu"/>
    <w:uiPriority w:val="99"/>
    <w:semiHidden/>
    <w:unhideWhenUsed/>
    <w:rsid w:val="00046EFC"/>
  </w:style>
  <w:style w:type="paragraph" w:styleId="Nagwek">
    <w:name w:val="header"/>
    <w:basedOn w:val="Normalny"/>
    <w:link w:val="NagwekZnak"/>
    <w:uiPriority w:val="99"/>
    <w:unhideWhenUsed/>
    <w:rsid w:val="00087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A8C"/>
  </w:style>
  <w:style w:type="paragraph" w:styleId="Bezodstpw">
    <w:name w:val="No Spacing"/>
    <w:link w:val="BezodstpwZnak"/>
    <w:uiPriority w:val="1"/>
    <w:qFormat/>
    <w:rsid w:val="00087A8C"/>
    <w:rPr>
      <w:rFonts w:eastAsiaTheme="minorEastAsia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7A8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45</Pages>
  <Words>14198</Words>
  <Characters>85193</Characters>
  <Application>Microsoft Office Word</Application>
  <DocSecurity>0</DocSecurity>
  <Lines>709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 Kaznowski</cp:lastModifiedBy>
  <cp:revision>294</cp:revision>
  <cp:lastPrinted>2019-03-09T20:13:00Z</cp:lastPrinted>
  <dcterms:created xsi:type="dcterms:W3CDTF">2019-03-07T18:02:00Z</dcterms:created>
  <dcterms:modified xsi:type="dcterms:W3CDTF">2024-09-04T07:23:00Z</dcterms:modified>
</cp:coreProperties>
</file>