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CC7" w:rsidRPr="005F6CC7" w:rsidRDefault="005F6CC7" w:rsidP="005F6CC7">
      <w:pPr>
        <w:rPr>
          <w:rFonts w:cstheme="minorHAnsi"/>
          <w:b/>
          <w:color w:val="365F91" w:themeColor="accent1" w:themeShade="BF"/>
          <w:sz w:val="32"/>
          <w:szCs w:val="32"/>
        </w:rPr>
      </w:pPr>
      <w:r w:rsidRPr="005F6CC7">
        <w:rPr>
          <w:rFonts w:cstheme="minorHAnsi"/>
          <w:b/>
          <w:color w:val="365F91" w:themeColor="accent1" w:themeShade="BF"/>
          <w:sz w:val="32"/>
          <w:szCs w:val="32"/>
        </w:rPr>
        <w:t>Rozkład materiału nauczania chemii w zakresie rozszerzonym</w:t>
      </w:r>
    </w:p>
    <w:p w:rsidR="005F6CC7" w:rsidRPr="003E3CD0" w:rsidRDefault="005F6CC7" w:rsidP="005F6CC7">
      <w:pPr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Liczba godzin w cyklu kształcenia: 10</w:t>
      </w:r>
    </w:p>
    <w:p w:rsidR="005F6CC7" w:rsidRPr="003E3CD0" w:rsidRDefault="005F6CC7" w:rsidP="005F6CC7">
      <w:pPr>
        <w:jc w:val="both"/>
        <w:rPr>
          <w:rFonts w:cstheme="minorHAnsi"/>
          <w:color w:val="000000" w:themeColor="text1"/>
        </w:rPr>
      </w:pPr>
    </w:p>
    <w:p w:rsidR="005F6CC7" w:rsidRPr="003E3CD0" w:rsidRDefault="005F6CC7" w:rsidP="005F6CC7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ab/>
        <w:t>Zaproponowany poniżej rozkład materiału jest dostosowany do minimalnej liczby 10 godzin nauczania chemii w całym cyklu kształcenia. Jeżeli dyrektor szkoły zwiększy tę pulę</w:t>
      </w:r>
      <w:r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zachęca się Państwa do przeznaczenia dodatkowego czasu na ćwiczenie i utrwalanie wiadomości, kształtowanie umiejętności posługiwania się metodami naukowymi, formułowanie hipotez badawczych i ich weryfikację.  </w:t>
      </w:r>
    </w:p>
    <w:p w:rsidR="005F6CC7" w:rsidRPr="003E3CD0" w:rsidRDefault="005F6CC7" w:rsidP="005F6CC7">
      <w:pPr>
        <w:jc w:val="both"/>
        <w:rPr>
          <w:rFonts w:cstheme="minorHAnsi"/>
          <w:color w:val="000000" w:themeColor="text1"/>
        </w:rPr>
      </w:pPr>
    </w:p>
    <w:p w:rsidR="005F6CC7" w:rsidRPr="003E3CD0" w:rsidRDefault="005F6CC7" w:rsidP="005F6CC7">
      <w:pPr>
        <w:jc w:val="both"/>
        <w:rPr>
          <w:rFonts w:cstheme="minorHAnsi"/>
          <w:color w:val="000000" w:themeColor="text1"/>
        </w:rPr>
      </w:pPr>
    </w:p>
    <w:p w:rsidR="005F6CC7" w:rsidRPr="00F221A5" w:rsidRDefault="005F6CC7" w:rsidP="005F6CC7">
      <w:pPr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F221A5">
        <w:rPr>
          <w:rFonts w:cstheme="minorHAnsi"/>
          <w:b/>
          <w:color w:val="000000" w:themeColor="text1"/>
          <w:sz w:val="28"/>
          <w:szCs w:val="28"/>
          <w:u w:val="single"/>
        </w:rPr>
        <w:t>Chemia. Podręcznik do liceów i techników. Część 1.</w:t>
      </w:r>
    </w:p>
    <w:p w:rsidR="005F6CC7" w:rsidRPr="003E3CD0" w:rsidRDefault="005F6CC7" w:rsidP="005F6CC7">
      <w:pPr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3626"/>
        <w:gridCol w:w="1089"/>
        <w:gridCol w:w="1971"/>
        <w:gridCol w:w="2081"/>
      </w:tblGrid>
      <w:tr w:rsidR="005F6CC7" w:rsidRPr="003E3CD0" w:rsidTr="00CE679D">
        <w:tc>
          <w:tcPr>
            <w:tcW w:w="0" w:type="auto"/>
            <w:tcBorders>
              <w:top w:val="nil"/>
              <w:left w:val="nil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Temat lekcji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Liczba lekcji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Paragraf </w:t>
            </w:r>
            <w:r>
              <w:rPr>
                <w:rFonts w:cstheme="minorHAnsi"/>
                <w:b/>
                <w:color w:val="000000" w:themeColor="text1"/>
              </w:rPr>
              <w:t xml:space="preserve">w </w:t>
            </w:r>
            <w:r w:rsidRPr="003E3CD0">
              <w:rPr>
                <w:rFonts w:cstheme="minorHAnsi"/>
                <w:b/>
                <w:color w:val="000000" w:themeColor="text1"/>
              </w:rPr>
              <w:t>podręczniku</w:t>
            </w:r>
          </w:p>
        </w:tc>
        <w:tc>
          <w:tcPr>
            <w:tcW w:w="0" w:type="auto"/>
          </w:tcPr>
          <w:p w:rsidR="005F6CC7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Podstawa programowa</w:t>
            </w:r>
          </w:p>
          <w:p w:rsidR="005F6CC7" w:rsidRPr="003E3CD0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- </w:t>
            </w:r>
            <w:r w:rsidRPr="00F221A5">
              <w:rPr>
                <w:rFonts w:cstheme="minorHAnsi"/>
                <w:color w:val="000000" w:themeColor="text1"/>
              </w:rPr>
              <w:t>wymagania szczegółowe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Przypomnienie wiadomości ze szkoły podstawowej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1. Atomy, izotopy i przemiany jądrowe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Składniki atomu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1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Izotopowy skład pierwiastka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1, 2, 3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Naturalne przemiany jądrowe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1.3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4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Czas połowicznego zaniku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1.4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4, IV. 4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Sztuczne przemiany jądrowe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1.5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4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Właściwości promieniowania jądrowego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1.6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4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8.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Dozymetria promieniowania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1.7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4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Energetyka jądrowa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4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10.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11.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12.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</w:tcPr>
          <w:p w:rsidR="005F6CC7" w:rsidRPr="003E3CD0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2. Budowa atomu z elementami mechaniki kwantowej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13.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Modele budowy atomu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II. 1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14.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Kwantowy model budowy atomu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II. 2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15.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Konfiguracja elektronowa atomu pierwiastka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2.3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II. 3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16.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Elektrony w atomie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2.4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II. 3, 4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Prawo okresowości pierwiastków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II. 5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18.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19.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20.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3. Wiązania chemiczne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21.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Rodzaje wiązań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1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22.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Wiązanie jonowe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1, 2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23.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Wiązanie kowalencyjne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3.3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1, 2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24.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Wiązanie koordynacyjne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3.4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1, 2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lastRenderedPageBreak/>
              <w:t>25.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Energia jonizacji i powinowactwo elektronowe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3.5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5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26.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Oddziaływania międzycząsteczkowe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3.6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6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27.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Właściwości substancji jonowych i kowalencyjnych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3.7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6, 7, 8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28.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Wiązanie metaliczne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6, 8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4. Budowa cząsteczek i jonów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32.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Wiązania σ i wiązania π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5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33.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Metoda VSEPR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4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34.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Inne zastosowania metody VSEPR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4.3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4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Hybrydyzacja orbitali atomowych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3, 4, 6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36.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37.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38.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5. Stechiometria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39.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Skład ilościowy związku chemicznego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5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40.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Mol – jednostka liczności materii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1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41.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Masa molowa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5.3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2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42.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Objętość molowa gazów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5.4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6, 8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Stechiometria reakcji chemicznej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6, 7, 8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44.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45.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46.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6. Roztwory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47.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Rodzaje mieszanin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V. 1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48.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Koloidy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V. 1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49.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Rozpuszczanie substancji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6.3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V. 2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50.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Metody rozdzielania mieszanin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6.4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V. 4, 5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51.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Sposoby wyrażania stężeń roztworów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6.5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V. 2, 3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52.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Rozcieńczanie i zatężanie roztworów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6.6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V. 2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Rozpuszczanie hydratów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V. 2, XI. 5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54.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55.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56.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7. Termochemia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57.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Efekt energetyczny reakcji chemicznej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7.1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5, 10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58.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Reakcje endotermiczne i </w:t>
            </w:r>
            <w:r w:rsidRPr="003E3CD0">
              <w:rPr>
                <w:rFonts w:cstheme="minorHAnsi"/>
                <w:color w:val="000000" w:themeColor="text1"/>
              </w:rPr>
              <w:lastRenderedPageBreak/>
              <w:t>egzotermiczne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lastRenderedPageBreak/>
              <w:t>3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7.2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5, 11, 12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59.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Entalpia tworzenia i entalpia spalania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7.3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11, 12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60.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61.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F6CC7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8. Kinetyka i równowaga chemiczna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63.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Szybkość reakcji chemicznej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1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64.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Czynniki wpływające na szybkość reakcji 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8.2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2, 3, 4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65.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Kinetyczne teorie przebiegu reakcji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8.3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5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66.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Kataliza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8.4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6</w:t>
            </w:r>
          </w:p>
        </w:tc>
      </w:tr>
      <w:tr w:rsidR="005F6CC7" w:rsidRPr="003E3CD0" w:rsidTr="00CE679D">
        <w:tc>
          <w:tcPr>
            <w:tcW w:w="0" w:type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67.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Prawo działania mas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8.5</w:t>
            </w:r>
          </w:p>
        </w:tc>
        <w:tc>
          <w:tcPr>
            <w:tcW w:w="0" w:type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7, 8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68.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Reguła przekory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8.6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9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69.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70.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71.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</w:tbl>
    <w:p w:rsidR="005F6CC7" w:rsidRDefault="005F6C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3318"/>
        <w:gridCol w:w="1114"/>
        <w:gridCol w:w="2019"/>
        <w:gridCol w:w="2317"/>
      </w:tblGrid>
      <w:tr w:rsidR="005F6CC7" w:rsidRPr="003E3CD0" w:rsidTr="00CE679D"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6CC7" w:rsidRPr="00DC11EF" w:rsidRDefault="005F6CC7" w:rsidP="00CE679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F6CC7" w:rsidRPr="00DC11EF" w:rsidRDefault="005F6CC7" w:rsidP="00CE679D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C11EF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>Chemia. Podręcznik do liceów i techników. Część 2.</w:t>
            </w:r>
          </w:p>
          <w:p w:rsidR="005F6CC7" w:rsidRPr="00DC11EF" w:rsidRDefault="005F6CC7" w:rsidP="00CE679D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Temat lekcji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Liczba lekcji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Paragraf w podręczniku</w:t>
            </w:r>
          </w:p>
        </w:tc>
        <w:tc>
          <w:tcPr>
            <w:tcW w:w="0" w:type="auto"/>
            <w:shd w:val="clear" w:color="auto" w:fill="auto"/>
          </w:tcPr>
          <w:p w:rsidR="005F6CC7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Podstawa programowa</w:t>
            </w:r>
          </w:p>
          <w:p w:rsidR="005F6CC7" w:rsidRPr="003E3CD0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- </w:t>
            </w:r>
            <w:r w:rsidRPr="00F221A5">
              <w:rPr>
                <w:rFonts w:cstheme="minorHAnsi"/>
                <w:color w:val="000000" w:themeColor="text1"/>
              </w:rPr>
              <w:t>wymagania szczegółowe</w:t>
            </w:r>
          </w:p>
        </w:tc>
      </w:tr>
      <w:tr w:rsidR="005F6CC7" w:rsidRPr="003E3CD0" w:rsidTr="00CE679D"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1. Chemia roztworów wodnych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Dysocjacja jonowa elektrolitów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VI. 1, 8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Stopień i stała dysocjacji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VI. 1, 2, 4, 5, 8, VII. 12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Skala pH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VI. 3, 4, 6, 8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Teoria kwasów i zasad Brønsteda i Lowry’ego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VI. 3, 5, 7, 8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Reakcje zobojętniania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1.5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VI. 3, 6, 8, 9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Reakcje strąceniowe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1.6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VI. 3, 4, 9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Reakcje hydrolizy soli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1.7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VI. 3, 4, 8, 9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Roztwory buforowe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VI. 3, 6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9.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10.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11.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2. Elektrochemia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Stopień utlenienia pierwiastka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VIII. 1, 3, 4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Reakcje utleniania-redukcji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VIII. 1, 2, 5, 6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Ogniwa galwaniczne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IX. 1, 2, 3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Szereg napięciowy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IX. 1, 2, 3, 4, VIII. 6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Korozja metali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IX. 5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Elektroliza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IX. 6, 7, 8, 9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Prawa Faradaya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IX. 6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Elektrochemiczne źródła energii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IX. 10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20.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21.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22.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3. Chemia związków nieorganicznych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Tlenki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1, 2, 3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Właściwości chemiczne tlenków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4, 5, 7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Wodorki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1, 2</w:t>
            </w:r>
            <w:r>
              <w:rPr>
                <w:rFonts w:cstheme="minorHAnsi"/>
                <w:color w:val="000000" w:themeColor="text1"/>
              </w:rPr>
              <w:t>, 6, 7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6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Wodorotlenki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1, 2, 7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7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Właściwości chemiczne wodorotlenków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7, 8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8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Kwasy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1, 2, 7, 10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Właściwości chemiczne </w:t>
            </w:r>
            <w:r w:rsidRPr="003E3CD0">
              <w:rPr>
                <w:rFonts w:cstheme="minorHAnsi"/>
                <w:color w:val="000000" w:themeColor="text1"/>
              </w:rPr>
              <w:lastRenderedPageBreak/>
              <w:t>kwasów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9, 10, 11, 12, X. 6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0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Sole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1, 2, 7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1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Właściwości chemiczne soli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7, 13, X. 6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2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Wodorosole i hydroksosole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1, 2, 7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3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4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5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4. Właściwości pierwiastków grup głównych i ich związków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6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Wodór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 5, 8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7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Litowce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 1, 2, 3, 5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8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Berylowce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 1, 2, 3, 5, XI. 3, 4, 5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Borowce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 1, 4, 5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>0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Węglowce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4.5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 1, 5, XI. 1, 2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>1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Azotowce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4.6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 1, 5, 10, XI. 6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>2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Tlenowce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4.7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 1, 5, 9, 10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>3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Fluorowce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4.8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6, 11, X. 1, 5, 9, 10, 11, 12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  <w:r w:rsidR="006639E3">
              <w:rPr>
                <w:rFonts w:cstheme="minorHAnsi"/>
                <w:color w:val="000000" w:themeColor="text1"/>
              </w:rPr>
              <w:t>4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  <w:r w:rsidR="006639E3">
              <w:rPr>
                <w:rFonts w:cstheme="minorHAnsi"/>
                <w:color w:val="000000" w:themeColor="text1"/>
              </w:rPr>
              <w:t>5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  <w:r w:rsidR="006639E3">
              <w:rPr>
                <w:rFonts w:cstheme="minorHAnsi"/>
                <w:color w:val="000000" w:themeColor="text1"/>
              </w:rPr>
              <w:t>6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5. Właściwości pierwiastków grup pobocznych i ich związków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  <w:r w:rsidR="006639E3">
              <w:rPr>
                <w:rFonts w:cstheme="minorHAnsi"/>
                <w:color w:val="000000" w:themeColor="text1"/>
              </w:rPr>
              <w:t>7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Chrom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 5, 7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6639E3">
              <w:rPr>
                <w:rFonts w:cstheme="minorHAnsi"/>
                <w:color w:val="000000" w:themeColor="text1"/>
              </w:rPr>
              <w:t>8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Mangan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X.5, 7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6639E3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49</w:t>
            </w:r>
            <w:r w:rsidR="005F6CC7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Żelazo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4, X. 5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</w:t>
            </w:r>
            <w:r w:rsidR="006639E3">
              <w:rPr>
                <w:rFonts w:cstheme="minorHAnsi"/>
                <w:color w:val="000000" w:themeColor="text1"/>
              </w:rPr>
              <w:t>0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Mied</w:t>
            </w:r>
            <w:r w:rsidR="006639E3">
              <w:rPr>
                <w:rFonts w:cstheme="minorHAnsi"/>
                <w:color w:val="000000" w:themeColor="text1"/>
              </w:rPr>
              <w:t>ziowce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5.4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4, X. 5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</w:t>
            </w:r>
            <w:r w:rsidR="006639E3">
              <w:rPr>
                <w:rFonts w:cstheme="minorHAnsi"/>
                <w:color w:val="000000" w:themeColor="text1"/>
              </w:rPr>
              <w:t>1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6639E3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Cynkowce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5.5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6639E3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VII. 4, </w:t>
            </w:r>
            <w:r w:rsidR="005F6CC7" w:rsidRPr="003E3CD0">
              <w:rPr>
                <w:rFonts w:cstheme="minorHAnsi"/>
                <w:color w:val="000000" w:themeColor="text1"/>
              </w:rPr>
              <w:t>X. 5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</w:t>
            </w:r>
            <w:r w:rsidR="006639E3">
              <w:rPr>
                <w:rFonts w:cstheme="minorHAnsi"/>
                <w:color w:val="000000" w:themeColor="text1"/>
              </w:rPr>
              <w:t>2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6639E3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Uran i pluton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6639E3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4, X. 5</w:t>
            </w:r>
            <w:bookmarkStart w:id="0" w:name="_GoBack"/>
            <w:bookmarkEnd w:id="0"/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</w:t>
            </w:r>
            <w:r w:rsidR="006639E3">
              <w:rPr>
                <w:rFonts w:cstheme="minorHAnsi"/>
                <w:color w:val="000000" w:themeColor="text1"/>
              </w:rPr>
              <w:t>3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</w:t>
            </w:r>
            <w:r w:rsidR="006639E3">
              <w:rPr>
                <w:rFonts w:cstheme="minorHAnsi"/>
                <w:color w:val="000000" w:themeColor="text1"/>
              </w:rPr>
              <w:t>4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</w:t>
            </w:r>
            <w:r w:rsidR="006639E3">
              <w:rPr>
                <w:rFonts w:cstheme="minorHAnsi"/>
                <w:color w:val="000000" w:themeColor="text1"/>
              </w:rPr>
              <w:t>5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</w:tbl>
    <w:p w:rsidR="005F6CC7" w:rsidRDefault="005F6C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3145"/>
        <w:gridCol w:w="942"/>
        <w:gridCol w:w="1680"/>
        <w:gridCol w:w="3001"/>
      </w:tblGrid>
      <w:tr w:rsidR="005F6CC7" w:rsidRPr="00DC11EF" w:rsidTr="00CE679D">
        <w:tc>
          <w:tcPr>
            <w:tcW w:w="0" w:type="auto"/>
            <w:gridSpan w:val="5"/>
            <w:tcBorders>
              <w:left w:val="nil"/>
              <w:right w:val="nil"/>
            </w:tcBorders>
            <w:shd w:val="clear" w:color="auto" w:fill="auto"/>
          </w:tcPr>
          <w:p w:rsidR="005F6CC7" w:rsidRPr="00DC11EF" w:rsidRDefault="005F6CC7" w:rsidP="00CE679D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5F6CC7" w:rsidRPr="00DC11EF" w:rsidRDefault="005F6CC7" w:rsidP="00CE679D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C11EF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>Chemia. Podręcznik do liceów i techników. Część 3.</w:t>
            </w:r>
          </w:p>
          <w:p w:rsidR="005F6CC7" w:rsidRPr="00DC11EF" w:rsidRDefault="005F6CC7" w:rsidP="00CE679D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Temat lekcji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Liczba lekcji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Paragraf w podręczniku</w:t>
            </w:r>
          </w:p>
        </w:tc>
        <w:tc>
          <w:tcPr>
            <w:tcW w:w="0" w:type="auto"/>
            <w:shd w:val="clear" w:color="auto" w:fill="auto"/>
          </w:tcPr>
          <w:p w:rsidR="005F6CC7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Podstawa programowa</w:t>
            </w:r>
          </w:p>
          <w:p w:rsidR="005F6CC7" w:rsidRPr="003E3CD0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- </w:t>
            </w:r>
            <w:r w:rsidRPr="00F221A5">
              <w:rPr>
                <w:rFonts w:cstheme="minorHAnsi"/>
                <w:color w:val="000000" w:themeColor="text1"/>
              </w:rPr>
              <w:t>wymagania szczegółowe</w:t>
            </w:r>
          </w:p>
        </w:tc>
      </w:tr>
      <w:tr w:rsidR="005F6CC7" w:rsidRPr="003E3CD0" w:rsidTr="00CE679D"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1. Chemia organiczna – początek a teraźniejszość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Opis struktury związków chemicznych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1, 2, 3, 4, 7, 8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Teorie budowy cząsteczek związków organicznych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1, 2, 3, 4, 7, 8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2. Związki węgla z wodorem – węglowodory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Szereg homologiczny alkanów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XII. </w:t>
            </w:r>
            <w:r>
              <w:rPr>
                <w:rFonts w:cstheme="minorHAnsi"/>
                <w:color w:val="000000" w:themeColor="text1"/>
              </w:rPr>
              <w:t xml:space="preserve">2, </w:t>
            </w:r>
            <w:r w:rsidRPr="003E3CD0">
              <w:rPr>
                <w:rFonts w:cstheme="minorHAnsi"/>
                <w:color w:val="000000" w:themeColor="text1"/>
              </w:rPr>
              <w:t>3, 4, 5, 7, 8, 9,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E3CD0">
              <w:rPr>
                <w:rFonts w:cstheme="minorHAnsi"/>
                <w:color w:val="000000" w:themeColor="text1"/>
              </w:rPr>
              <w:t xml:space="preserve">XIII. 1, 2, 3, 4, 5, 6, </w:t>
            </w:r>
            <w:r>
              <w:rPr>
                <w:rFonts w:cstheme="minorHAnsi"/>
                <w:color w:val="000000" w:themeColor="text1"/>
              </w:rPr>
              <w:t xml:space="preserve">11, </w:t>
            </w:r>
            <w:r w:rsidRPr="003E3CD0">
              <w:rPr>
                <w:rFonts w:cstheme="minorHAnsi"/>
                <w:color w:val="000000" w:themeColor="text1"/>
              </w:rPr>
              <w:t>12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3E3CD0">
              <w:rPr>
                <w:rFonts w:cstheme="minorHAnsi"/>
                <w:color w:val="000000" w:themeColor="text1"/>
              </w:rPr>
              <w:t>XIV. 3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Izomeria konstytucyjna węglowodorów nasyconych</w:t>
            </w:r>
          </w:p>
        </w:tc>
        <w:tc>
          <w:tcPr>
            <w:tcW w:w="0" w:type="auto"/>
            <w:shd w:val="clear" w:color="auto" w:fill="auto"/>
          </w:tcPr>
          <w:p w:rsidR="005F6CC7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Węglowodory cykliczne</w:t>
            </w:r>
          </w:p>
        </w:tc>
        <w:tc>
          <w:tcPr>
            <w:tcW w:w="0" w:type="auto"/>
            <w:shd w:val="clear" w:color="auto" w:fill="auto"/>
          </w:tcPr>
          <w:p w:rsidR="005F6CC7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węglowodorów nasyconych</w:t>
            </w:r>
          </w:p>
        </w:tc>
        <w:tc>
          <w:tcPr>
            <w:tcW w:w="0" w:type="auto"/>
            <w:shd w:val="clear" w:color="auto" w:fill="auto"/>
          </w:tcPr>
          <w:p w:rsidR="005F6CC7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Szereg homologiczny alkenów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Różne rodzaje izomerii alkenów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węglowodorów nienasyconych (alkenów)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Szereg homologiczny alkinów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2.8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Różne rodzaje izomerii alkinów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węglowodorów nienasyconych (alkinów)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Areny – węglowodory aromatyczne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3, 4, 5, 7, 8, 9,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E3CD0">
              <w:rPr>
                <w:rFonts w:cstheme="minorHAnsi"/>
                <w:color w:val="000000" w:themeColor="text1"/>
              </w:rPr>
              <w:t>XIII. 9, 10, 11, 12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Różne rodzaje izomerii arenów</w:t>
            </w:r>
          </w:p>
        </w:tc>
        <w:tc>
          <w:tcPr>
            <w:tcW w:w="0" w:type="auto"/>
            <w:shd w:val="clear" w:color="auto" w:fill="auto"/>
          </w:tcPr>
          <w:p w:rsidR="005F6CC7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węglowodorów aromatycznych</w:t>
            </w:r>
          </w:p>
        </w:tc>
        <w:tc>
          <w:tcPr>
            <w:tcW w:w="0" w:type="auto"/>
            <w:shd w:val="clear" w:color="auto" w:fill="auto"/>
          </w:tcPr>
          <w:p w:rsidR="005F6CC7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>
              <w:rPr>
                <w:rFonts w:cstheme="minorHAnsi"/>
                <w:color w:val="000000" w:themeColor="text1"/>
              </w:rPr>
              <w:t>1</w:t>
            </w:r>
            <w:r w:rsidRPr="003E3C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3E3CD0">
              <w:rPr>
                <w:rFonts w:cstheme="minorHAnsi"/>
                <w:color w:val="000000" w:themeColor="text1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Naturalne zasoby węglowodorów i ich wykorzystanie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>
              <w:rPr>
                <w:rFonts w:cstheme="minorHAnsi"/>
                <w:color w:val="000000" w:themeColor="text1"/>
              </w:rPr>
              <w:t>1</w:t>
            </w:r>
            <w:r w:rsidRPr="003E3CD0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XIII. 13, 14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22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Rozdział </w:t>
            </w:r>
            <w:r>
              <w:rPr>
                <w:rFonts w:cstheme="minorHAnsi"/>
                <w:b/>
                <w:color w:val="000000" w:themeColor="text1"/>
              </w:rPr>
              <w:t>3</w:t>
            </w:r>
            <w:r w:rsidRPr="003E3CD0">
              <w:rPr>
                <w:rFonts w:cstheme="minorHAnsi"/>
                <w:b/>
                <w:color w:val="000000" w:themeColor="text1"/>
              </w:rPr>
              <w:t>. Hydroksylowe pochodne węglowodorów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23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Alkohole – budowa</w:t>
            </w:r>
            <w:r>
              <w:rPr>
                <w:rFonts w:cstheme="minorHAnsi"/>
                <w:color w:val="000000" w:themeColor="text1"/>
              </w:rPr>
              <w:t xml:space="preserve">, zasady </w:t>
            </w:r>
            <w:r>
              <w:rPr>
                <w:rFonts w:cstheme="minorHAnsi"/>
                <w:color w:val="000000" w:themeColor="text1"/>
              </w:rPr>
              <w:lastRenderedPageBreak/>
              <w:t>nomenklatury i rodzaje izomerii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3E3CD0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XII. 2, 8, 9, XIII. 4, 6, 11, XIV. </w:t>
            </w:r>
            <w:r w:rsidRPr="003E3CD0">
              <w:rPr>
                <w:rFonts w:cstheme="minorHAnsi"/>
                <w:color w:val="000000" w:themeColor="text1"/>
              </w:rPr>
              <w:lastRenderedPageBreak/>
              <w:t>1, 2, 3, 4, 5, 6, 7, 8, 9, 10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alkoholi</w:t>
            </w:r>
          </w:p>
        </w:tc>
        <w:tc>
          <w:tcPr>
            <w:tcW w:w="0" w:type="auto"/>
            <w:shd w:val="clear" w:color="auto" w:fill="auto"/>
          </w:tcPr>
          <w:p w:rsidR="005F6CC7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Fenole</w:t>
            </w:r>
            <w:r w:rsidRPr="003E3CD0">
              <w:rPr>
                <w:rFonts w:cstheme="minorHAnsi"/>
                <w:color w:val="000000" w:themeColor="text1"/>
              </w:rPr>
              <w:t xml:space="preserve"> – budowa</w:t>
            </w:r>
            <w:r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shd w:val="clear" w:color="auto" w:fill="auto"/>
          </w:tcPr>
          <w:p w:rsidR="005F6CC7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fenoli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</w:t>
            </w:r>
            <w:r w:rsidRPr="003E3CD0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Rozdział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3E3CD0">
              <w:rPr>
                <w:rFonts w:cstheme="minorHAnsi"/>
                <w:b/>
                <w:color w:val="000000" w:themeColor="text1"/>
              </w:rPr>
              <w:t>. Związki karbonylowe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Aldehydy i ketony </w:t>
            </w:r>
            <w:r w:rsidRPr="003E3CD0">
              <w:rPr>
                <w:rFonts w:cstheme="minorHAnsi"/>
                <w:color w:val="000000" w:themeColor="text1"/>
              </w:rPr>
              <w:t>–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E3CD0">
              <w:rPr>
                <w:rFonts w:cstheme="minorHAnsi"/>
                <w:color w:val="000000" w:themeColor="text1"/>
              </w:rPr>
              <w:t>budowa</w:t>
            </w:r>
            <w:r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Pr="003E3CD0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2, 8, 9, XIV. 3, 5, 6, XV. 1, 2, 3, 4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związków karbonylowych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31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Rozdział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3E3CD0">
              <w:rPr>
                <w:rFonts w:cstheme="minorHAnsi"/>
                <w:b/>
                <w:color w:val="000000" w:themeColor="text1"/>
              </w:rPr>
              <w:t>. Kwasy karboksylowe i ich pochodne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32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Kwasy karboksylowe</w:t>
            </w:r>
            <w:r w:rsidRPr="003E3CD0">
              <w:rPr>
                <w:rFonts w:cstheme="minorHAnsi"/>
                <w:color w:val="000000" w:themeColor="text1"/>
              </w:rPr>
              <w:t xml:space="preserve"> – budowa</w:t>
            </w:r>
            <w:r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3E3CD0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2, 8, 9, XVI. 1, 2, 3, 4, 5, 6, 7, 8, 9, 10, 11, XVII. 1, 2, 3, 4, 5, 6, 7, 8, 9, 10, 11, 12, 13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kwasów karboksylowych</w:t>
            </w:r>
          </w:p>
        </w:tc>
        <w:tc>
          <w:tcPr>
            <w:tcW w:w="0" w:type="auto"/>
            <w:shd w:val="clear" w:color="auto" w:fill="auto"/>
          </w:tcPr>
          <w:p w:rsidR="005F6CC7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5.2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34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Sole kwasów karboksylowych – mydła i środki piorące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35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Estry – budowa</w:t>
            </w:r>
            <w:r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Reakcje estryfikacji i reakcje hydrolizy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5.5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37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Tłuszcze i biopaliwa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38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40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Rozdział </w:t>
            </w:r>
            <w:r>
              <w:rPr>
                <w:rFonts w:cstheme="minorHAnsi"/>
                <w:b/>
                <w:color w:val="000000" w:themeColor="text1"/>
              </w:rPr>
              <w:t>6</w:t>
            </w:r>
            <w:r w:rsidRPr="003E3CD0">
              <w:rPr>
                <w:rFonts w:cstheme="minorHAnsi"/>
                <w:b/>
                <w:color w:val="000000" w:themeColor="text1"/>
              </w:rPr>
              <w:t xml:space="preserve">. Związki </w:t>
            </w:r>
            <w:r>
              <w:rPr>
                <w:rFonts w:cstheme="minorHAnsi"/>
                <w:b/>
                <w:color w:val="000000" w:themeColor="text1"/>
              </w:rPr>
              <w:t xml:space="preserve">organiczne </w:t>
            </w:r>
            <w:r w:rsidRPr="003E3CD0">
              <w:rPr>
                <w:rFonts w:cstheme="minorHAnsi"/>
                <w:b/>
                <w:color w:val="000000" w:themeColor="text1"/>
              </w:rPr>
              <w:t>zawierające azot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41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Aminy</w:t>
            </w:r>
            <w:r w:rsidRPr="003E3CD0">
              <w:rPr>
                <w:rFonts w:cstheme="minorHAnsi"/>
                <w:color w:val="000000" w:themeColor="text1"/>
              </w:rPr>
              <w:t xml:space="preserve"> – budowa</w:t>
            </w:r>
            <w:r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Pr="003E3CD0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2, 6, 8, 9, XVIII. 1, 2, 3, 4, 5, 6, 7, 8, 9, 10, 11, 12, 13, 14, 15, 16, XIX. 1, 2, 3, 4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amin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6.2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43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Amidy</w:t>
            </w:r>
            <w:r w:rsidRPr="003E3CD0">
              <w:rPr>
                <w:rFonts w:cstheme="minorHAnsi"/>
                <w:color w:val="000000" w:themeColor="text1"/>
              </w:rPr>
              <w:t xml:space="preserve"> – budowa</w:t>
            </w:r>
            <w:r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Reakcje tworzenia amidów i reakcje hydrolizy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6.4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45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Izomeria optyczna związków </w:t>
            </w:r>
            <w:r w:rsidRPr="003E3CD0">
              <w:rPr>
                <w:rFonts w:cstheme="minorHAnsi"/>
                <w:color w:val="000000" w:themeColor="text1"/>
              </w:rPr>
              <w:lastRenderedPageBreak/>
              <w:t>organicznych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6.5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46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Aminokwasy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E3CD0">
              <w:rPr>
                <w:rFonts w:cstheme="minorHAnsi"/>
                <w:color w:val="000000" w:themeColor="text1"/>
              </w:rPr>
              <w:t>– budowa</w:t>
            </w:r>
            <w:r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6.6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aminokwasów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6.7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Peptydy i białka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6.8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peptydów i białek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51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52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Rozdział </w:t>
            </w:r>
            <w:r>
              <w:rPr>
                <w:rFonts w:cstheme="minorHAnsi"/>
                <w:b/>
                <w:color w:val="000000" w:themeColor="text1"/>
              </w:rPr>
              <w:t>7</w:t>
            </w:r>
            <w:r w:rsidRPr="003E3CD0">
              <w:rPr>
                <w:rFonts w:cstheme="minorHAnsi"/>
                <w:b/>
                <w:color w:val="000000" w:themeColor="text1"/>
              </w:rPr>
              <w:t>. Cukry i ich pochod</w:t>
            </w:r>
            <w:r>
              <w:rPr>
                <w:rFonts w:cstheme="minorHAnsi"/>
                <w:b/>
                <w:color w:val="000000" w:themeColor="text1"/>
              </w:rPr>
              <w:t>zenie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53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Monosacharydy – budowa</w:t>
            </w:r>
            <w:r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Pr="003E3CD0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2, 8, 9, XX. 1, 2, 3, 4, 5, 6, 7, 8, 9, 10, 11, XXI. 1, 2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monosacharydów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7.2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Disacharydy – </w:t>
            </w:r>
            <w:r>
              <w:rPr>
                <w:rFonts w:cstheme="minorHAnsi"/>
                <w:color w:val="000000" w:themeColor="text1"/>
              </w:rPr>
              <w:t>budowa i zasady nomenklatury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7.3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56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disacharydów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7.4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57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Polis</w:t>
            </w:r>
            <w:r w:rsidRPr="003E3CD0">
              <w:rPr>
                <w:rFonts w:cstheme="minorHAnsi"/>
                <w:color w:val="000000" w:themeColor="text1"/>
              </w:rPr>
              <w:t xml:space="preserve">acharydy – </w:t>
            </w:r>
            <w:r>
              <w:rPr>
                <w:rFonts w:cstheme="minorHAnsi"/>
                <w:color w:val="000000" w:themeColor="text1"/>
              </w:rPr>
              <w:t>budowa i zasady nomenklatury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7.5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polisacharydów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7.6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Rozdział </w:t>
            </w:r>
            <w:r>
              <w:rPr>
                <w:rFonts w:cstheme="minorHAnsi"/>
                <w:b/>
                <w:color w:val="000000" w:themeColor="text1"/>
              </w:rPr>
              <w:t>8</w:t>
            </w:r>
            <w:r w:rsidRPr="003E3CD0">
              <w:rPr>
                <w:rFonts w:cstheme="minorHAnsi"/>
                <w:b/>
                <w:color w:val="000000" w:themeColor="text1"/>
              </w:rPr>
              <w:t>. Organiczne związki wielkocząsteczkowe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59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Polimery – co warto wiedzieć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  <w:r w:rsidRPr="003E3CD0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2, 8, 9, XIII. 6, 7, 8, XVIII. 1, 2, 3, XX. 1, 3, 6</w:t>
            </w:r>
          </w:p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Tworzywa sztuczne a polimery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  <w:r w:rsidRPr="003E3CD0">
              <w:rPr>
                <w:rFonts w:cstheme="minorHAnsi"/>
                <w:color w:val="000000" w:themeColor="text1"/>
              </w:rPr>
              <w:t>.2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61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Nukleozydy, nukleotydy i kwasy nukleinowe – chemiczne cegiełki życia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  <w:r w:rsidRPr="003E3CD0">
              <w:rPr>
                <w:rFonts w:cstheme="minorHAnsi"/>
                <w:color w:val="000000" w:themeColor="text1"/>
              </w:rPr>
              <w:t>.3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62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63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64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Rozdział </w:t>
            </w:r>
            <w:r>
              <w:rPr>
                <w:rFonts w:cstheme="minorHAnsi"/>
                <w:b/>
                <w:color w:val="000000" w:themeColor="text1"/>
              </w:rPr>
              <w:t>9</w:t>
            </w:r>
            <w:r w:rsidRPr="003E3CD0">
              <w:rPr>
                <w:rFonts w:cstheme="minorHAnsi"/>
                <w:b/>
                <w:color w:val="000000" w:themeColor="text1"/>
              </w:rPr>
              <w:t>. Chemia na co dzień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65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Opakowania i odzież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  <w:r w:rsidRPr="003E3CD0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XIII. 9, XVII. 9, 11, XVIII. 9,</w:t>
            </w:r>
          </w:p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XXI. 1, 2, 3, 4, 5, 6, 7, 8, 9, 10, 11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66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Środki utrzymania czystości i kosmetyki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  <w:r w:rsidRPr="003E3CD0">
              <w:rPr>
                <w:rFonts w:cstheme="minorHAnsi"/>
                <w:color w:val="000000" w:themeColor="text1"/>
              </w:rPr>
              <w:t>.2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67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Chemia w kuchni – żywność i jej składniki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  <w:r w:rsidRPr="003E3CD0">
              <w:rPr>
                <w:rFonts w:cstheme="minorHAnsi"/>
                <w:color w:val="000000" w:themeColor="text1"/>
              </w:rPr>
              <w:t>.3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68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Chemia a zdrowie – leki i inne związki biologicznie aktywne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  <w:r w:rsidRPr="003E3CD0">
              <w:rPr>
                <w:rFonts w:cstheme="minorHAnsi"/>
                <w:color w:val="000000" w:themeColor="text1"/>
              </w:rPr>
              <w:t>.4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69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Związki organiczne w rolnictwie i leśnictwie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  <w:r w:rsidRPr="003E3CD0">
              <w:rPr>
                <w:rFonts w:cstheme="minorHAnsi"/>
                <w:color w:val="000000" w:themeColor="text1"/>
              </w:rPr>
              <w:t>.5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70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71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72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1</w:t>
            </w:r>
            <w:r>
              <w:rPr>
                <w:rFonts w:cstheme="minorHAnsi"/>
                <w:b/>
                <w:color w:val="000000" w:themeColor="text1"/>
              </w:rPr>
              <w:t>0</w:t>
            </w:r>
            <w:r w:rsidRPr="003E3CD0">
              <w:rPr>
                <w:rFonts w:cstheme="minorHAnsi"/>
                <w:b/>
                <w:color w:val="000000" w:themeColor="text1"/>
              </w:rPr>
              <w:t>. Chemia a środowisko naturalne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73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Rola chemii w ochronie środowiska naturalnego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0</w:t>
            </w:r>
            <w:r w:rsidRPr="003E3CD0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XXI. 8, 9, 10, XXII. 1, 2, 3, 4, 5</w:t>
            </w: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74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Smog i zanieczyszczenia powietrza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Pr="003E3CD0">
              <w:rPr>
                <w:rFonts w:cstheme="minorHAnsi"/>
                <w:color w:val="000000" w:themeColor="text1"/>
              </w:rPr>
              <w:t>.2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75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Zanieczyszczenia wód i gleby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Pr="003E3CD0">
              <w:rPr>
                <w:rFonts w:cstheme="minorHAnsi"/>
                <w:color w:val="000000" w:themeColor="text1"/>
              </w:rPr>
              <w:t>.3</w:t>
            </w:r>
          </w:p>
        </w:tc>
        <w:tc>
          <w:tcPr>
            <w:tcW w:w="0" w:type="auto"/>
            <w:vMerge/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76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Odpady i problem ich zagospodarowania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Pr="003E3CD0">
              <w:rPr>
                <w:rFonts w:cstheme="minorHAnsi"/>
                <w:color w:val="000000" w:themeColor="text1"/>
              </w:rPr>
              <w:t>.4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77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78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5F6CC7" w:rsidRPr="003E3CD0" w:rsidTr="00CE679D"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79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6CC7" w:rsidRPr="003E3CD0" w:rsidRDefault="005F6CC7" w:rsidP="00CE679D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</w:tbl>
    <w:p w:rsidR="005F6CC7" w:rsidRPr="003E3CD0" w:rsidRDefault="005F6CC7" w:rsidP="005F6CC7">
      <w:pPr>
        <w:rPr>
          <w:rFonts w:cstheme="minorHAnsi"/>
          <w:color w:val="000000" w:themeColor="text1"/>
        </w:rPr>
      </w:pPr>
    </w:p>
    <w:p w:rsidR="00FC6E92" w:rsidRDefault="00FC6E92"/>
    <w:p w:rsidR="0015677B" w:rsidRPr="00C17A9E" w:rsidRDefault="0015677B" w:rsidP="0015677B">
      <w:pPr>
        <w:jc w:val="right"/>
        <w:rPr>
          <w:rFonts w:cstheme="minorHAnsi"/>
          <w:sz w:val="20"/>
          <w:szCs w:val="20"/>
        </w:rPr>
      </w:pPr>
      <w:r w:rsidRPr="00C17A9E">
        <w:rPr>
          <w:sz w:val="20"/>
          <w:szCs w:val="20"/>
        </w:rPr>
        <w:t xml:space="preserve">(Rozkład materiału pochodzi z </w:t>
      </w:r>
      <w:r w:rsidRPr="00C17A9E">
        <w:rPr>
          <w:color w:val="365F91" w:themeColor="accent1" w:themeShade="BF"/>
          <w:sz w:val="20"/>
          <w:szCs w:val="20"/>
        </w:rPr>
        <w:t>„</w:t>
      </w:r>
      <w:r w:rsidRPr="00C17A9E">
        <w:rPr>
          <w:rFonts w:cstheme="minorHAnsi"/>
          <w:b/>
          <w:color w:val="365F91" w:themeColor="accent1" w:themeShade="BF"/>
          <w:sz w:val="20"/>
          <w:szCs w:val="20"/>
        </w:rPr>
        <w:t xml:space="preserve">Programu nauczania chemii w zakresie </w:t>
      </w:r>
      <w:r>
        <w:rPr>
          <w:rFonts w:cstheme="minorHAnsi"/>
          <w:b/>
          <w:color w:val="365F91" w:themeColor="accent1" w:themeShade="BF"/>
          <w:sz w:val="20"/>
          <w:szCs w:val="20"/>
        </w:rPr>
        <w:t>rozszerzonym</w:t>
      </w:r>
      <w:r w:rsidRPr="00C17A9E">
        <w:rPr>
          <w:rFonts w:cstheme="minorHAnsi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cstheme="minorHAnsi"/>
          <w:b/>
          <w:color w:val="365F91" w:themeColor="accent1" w:themeShade="BF"/>
          <w:sz w:val="20"/>
          <w:szCs w:val="20"/>
        </w:rPr>
        <w:br/>
      </w:r>
      <w:r w:rsidRPr="00C17A9E">
        <w:rPr>
          <w:rFonts w:cstheme="minorHAnsi"/>
          <w:b/>
          <w:color w:val="365F91" w:themeColor="accent1" w:themeShade="BF"/>
          <w:sz w:val="20"/>
          <w:szCs w:val="20"/>
        </w:rPr>
        <w:t xml:space="preserve">w liceach ogólnokształcących i technikach” </w:t>
      </w:r>
      <w:r w:rsidRPr="00C17A9E">
        <w:rPr>
          <w:rFonts w:cstheme="minorHAnsi"/>
          <w:sz w:val="20"/>
          <w:szCs w:val="20"/>
        </w:rPr>
        <w:t>autorstwa Kamila Kaznowskiego)</w:t>
      </w:r>
    </w:p>
    <w:p w:rsidR="0015677B" w:rsidRDefault="0015677B"/>
    <w:sectPr w:rsidR="0015677B" w:rsidSect="0024000D">
      <w:headerReference w:type="default" r:id="rId6"/>
      <w:footerReference w:type="default" r:id="rId7"/>
      <w:pgSz w:w="11906" w:h="16838"/>
      <w:pgMar w:top="67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1F5" w:rsidRDefault="006351F5" w:rsidP="005F6CC7">
      <w:r>
        <w:separator/>
      </w:r>
    </w:p>
  </w:endnote>
  <w:endnote w:type="continuationSeparator" w:id="0">
    <w:p w:rsidR="006351F5" w:rsidRDefault="006351F5" w:rsidP="005F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29284"/>
      <w:docPartObj>
        <w:docPartGallery w:val="Page Numbers (Bottom of Page)"/>
        <w:docPartUnique/>
      </w:docPartObj>
    </w:sdtPr>
    <w:sdtEndPr/>
    <w:sdtContent>
      <w:p w:rsidR="005F6CC7" w:rsidRDefault="006351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0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6CC7" w:rsidRDefault="005F6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1F5" w:rsidRDefault="006351F5" w:rsidP="005F6CC7">
      <w:r>
        <w:separator/>
      </w:r>
    </w:p>
  </w:footnote>
  <w:footnote w:type="continuationSeparator" w:id="0">
    <w:p w:rsidR="006351F5" w:rsidRDefault="006351F5" w:rsidP="005F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0D" w:rsidRDefault="0024000D">
    <w:pPr>
      <w:pStyle w:val="Header"/>
    </w:pPr>
    <w:r w:rsidRPr="0024000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4871085</wp:posOffset>
          </wp:positionH>
          <wp:positionV relativeFrom="paragraph">
            <wp:posOffset>63500</wp:posOffset>
          </wp:positionV>
          <wp:extent cx="937260" cy="287020"/>
          <wp:effectExtent l="19050" t="0" r="0" b="0"/>
          <wp:wrapSquare wrapText="bothSides"/>
          <wp:docPr id="2" name="Obraz 0" descr="OE_logo_low_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000D" w:rsidRDefault="002400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CC7"/>
    <w:rsid w:val="0015677B"/>
    <w:rsid w:val="0024000D"/>
    <w:rsid w:val="00262F4F"/>
    <w:rsid w:val="0029331D"/>
    <w:rsid w:val="003D7863"/>
    <w:rsid w:val="005A551F"/>
    <w:rsid w:val="005F6CC7"/>
    <w:rsid w:val="006351F5"/>
    <w:rsid w:val="006639E3"/>
    <w:rsid w:val="00A92427"/>
    <w:rsid w:val="00B36607"/>
    <w:rsid w:val="00B5456C"/>
    <w:rsid w:val="00D849C5"/>
    <w:rsid w:val="00E96FAA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BDA277"/>
  <w15:docId w15:val="{162B5ED3-3799-A040-9246-3361F92A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C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C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C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6C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F6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C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C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F6CC7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6C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C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CC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F6C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CC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F6CC7"/>
  </w:style>
  <w:style w:type="paragraph" w:styleId="Header">
    <w:name w:val="header"/>
    <w:basedOn w:val="Normal"/>
    <w:link w:val="HeaderChar"/>
    <w:uiPriority w:val="99"/>
    <w:unhideWhenUsed/>
    <w:rsid w:val="005F6C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1810</Words>
  <Characters>10320</Characters>
  <Application>Microsoft Office Word</Application>
  <DocSecurity>0</DocSecurity>
  <Lines>86</Lines>
  <Paragraphs>24</Paragraphs>
  <ScaleCrop>false</ScaleCrop>
  <Company>Oficyna Edukacyjna Krzysztof Pazdro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Gałka</dc:creator>
  <cp:lastModifiedBy>Microsoft Office User</cp:lastModifiedBy>
  <cp:revision>4</cp:revision>
  <dcterms:created xsi:type="dcterms:W3CDTF">2019-06-14T13:45:00Z</dcterms:created>
  <dcterms:modified xsi:type="dcterms:W3CDTF">2019-07-13T07:17:00Z</dcterms:modified>
</cp:coreProperties>
</file>