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7DF" w:rsidRPr="00477FD5" w:rsidRDefault="00E91D07" w:rsidP="00F26165">
      <w:pPr>
        <w:rPr>
          <w:rFonts w:cstheme="minorHAnsi"/>
          <w:b/>
          <w:sz w:val="28"/>
          <w:szCs w:val="28"/>
        </w:rPr>
      </w:pPr>
      <w:r w:rsidRPr="00477FD5">
        <w:rPr>
          <w:rFonts w:cstheme="minorHAnsi"/>
          <w:b/>
          <w:sz w:val="28"/>
          <w:szCs w:val="28"/>
        </w:rPr>
        <w:t>Plan wynikowy</w:t>
      </w:r>
    </w:p>
    <w:p w:rsidR="00AE6021" w:rsidRPr="007E2085" w:rsidRDefault="00AE6021" w:rsidP="00F26165">
      <w:pPr>
        <w:rPr>
          <w:rFonts w:cstheme="minorHAnsi"/>
        </w:rPr>
      </w:pPr>
      <w:r w:rsidRPr="007E2085">
        <w:rPr>
          <w:rFonts w:cstheme="minorHAnsi"/>
        </w:rPr>
        <w:t>Chemia. Podręcznik do liceów i techników. Część 1.</w:t>
      </w:r>
      <w:r w:rsidR="00477FD5" w:rsidRPr="007E2085">
        <w:rPr>
          <w:rFonts w:cstheme="minorHAnsi"/>
        </w:rPr>
        <w:t xml:space="preserve"> </w:t>
      </w:r>
      <w:r w:rsidR="00477FD5" w:rsidRPr="007E2085">
        <w:rPr>
          <w:rFonts w:cstheme="minorHAnsi"/>
          <w:b/>
          <w:u w:val="single"/>
        </w:rPr>
        <w:t>Zakres rozszerzony</w:t>
      </w:r>
    </w:p>
    <w:p w:rsidR="00AE6021" w:rsidRPr="00477FD5" w:rsidRDefault="00477FD5" w:rsidP="00F26165">
      <w:pPr>
        <w:rPr>
          <w:rFonts w:cstheme="minorHAnsi"/>
          <w:sz w:val="20"/>
          <w:szCs w:val="20"/>
        </w:rPr>
      </w:pPr>
      <w:r w:rsidRPr="00477FD5">
        <w:rPr>
          <w:rFonts w:cstheme="minorHAnsi"/>
          <w:sz w:val="20"/>
          <w:szCs w:val="20"/>
        </w:rPr>
        <w:t xml:space="preserve">Autor: </w:t>
      </w:r>
      <w:r w:rsidR="00AE6021" w:rsidRPr="00477FD5">
        <w:rPr>
          <w:rFonts w:cstheme="minorHAnsi"/>
          <w:sz w:val="20"/>
          <w:szCs w:val="20"/>
        </w:rPr>
        <w:t>Kamil Kaznowski</w:t>
      </w:r>
    </w:p>
    <w:p w:rsidR="00E91D07" w:rsidRDefault="00E91D07" w:rsidP="00F26165">
      <w:pPr>
        <w:rPr>
          <w:rFonts w:cstheme="minorHAnsi"/>
          <w:sz w:val="22"/>
          <w:szCs w:val="22"/>
        </w:rPr>
      </w:pPr>
    </w:p>
    <w:p w:rsidR="005A09C6" w:rsidRPr="00F26165" w:rsidRDefault="005A09C6" w:rsidP="00F26165">
      <w:pPr>
        <w:rPr>
          <w:rFonts w:cstheme="minorHAnsi"/>
          <w:sz w:val="22"/>
          <w:szCs w:val="22"/>
        </w:rPr>
      </w:pPr>
      <w:bookmarkStart w:id="0" w:name="_GoBack"/>
      <w:bookmarkEnd w:id="0"/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2127"/>
        <w:gridCol w:w="850"/>
        <w:gridCol w:w="4253"/>
        <w:gridCol w:w="2658"/>
      </w:tblGrid>
      <w:tr w:rsidR="007938BF" w:rsidRPr="00F26165" w:rsidTr="00707102">
        <w:trPr>
          <w:trHeight w:val="498"/>
        </w:trPr>
        <w:tc>
          <w:tcPr>
            <w:tcW w:w="562" w:type="dxa"/>
          </w:tcPr>
          <w:p w:rsidR="001D79BB" w:rsidRPr="00F26165" w:rsidRDefault="001D79BB" w:rsidP="00F261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26165">
              <w:rPr>
                <w:rFonts w:cstheme="minorHAnsi"/>
                <w:b/>
                <w:sz w:val="22"/>
                <w:szCs w:val="22"/>
              </w:rPr>
              <w:t>Nr</w:t>
            </w:r>
          </w:p>
        </w:tc>
        <w:tc>
          <w:tcPr>
            <w:tcW w:w="2127" w:type="dxa"/>
          </w:tcPr>
          <w:p w:rsidR="001D79BB" w:rsidRPr="00F26165" w:rsidRDefault="001D79BB" w:rsidP="00F261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26165">
              <w:rPr>
                <w:rFonts w:cstheme="minorHAnsi"/>
                <w:b/>
                <w:sz w:val="22"/>
                <w:szCs w:val="22"/>
              </w:rPr>
              <w:t>Temat lekcji</w:t>
            </w:r>
          </w:p>
          <w:p w:rsidR="001D79BB" w:rsidRPr="00477FD5" w:rsidRDefault="001D79BB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77FD5">
              <w:rPr>
                <w:rFonts w:cstheme="minorHAnsi"/>
                <w:sz w:val="22"/>
                <w:szCs w:val="22"/>
              </w:rPr>
              <w:t>(tytuł paragrafu)</w:t>
            </w:r>
          </w:p>
        </w:tc>
        <w:tc>
          <w:tcPr>
            <w:tcW w:w="850" w:type="dxa"/>
          </w:tcPr>
          <w:p w:rsidR="001D79BB" w:rsidRPr="00F26165" w:rsidRDefault="001D79BB" w:rsidP="00F261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26165">
              <w:rPr>
                <w:rFonts w:cstheme="minorHAnsi"/>
                <w:b/>
                <w:sz w:val="22"/>
                <w:szCs w:val="22"/>
              </w:rPr>
              <w:t>Liczba lekcji</w:t>
            </w:r>
          </w:p>
        </w:tc>
        <w:tc>
          <w:tcPr>
            <w:tcW w:w="4253" w:type="dxa"/>
          </w:tcPr>
          <w:p w:rsidR="001D79BB" w:rsidRPr="006E38A1" w:rsidRDefault="001D79BB" w:rsidP="00F261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Podstawowe wymagania edukacyjne</w:t>
            </w:r>
          </w:p>
          <w:p w:rsidR="00707102" w:rsidRPr="00477FD5" w:rsidRDefault="00707102" w:rsidP="00477FD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77FD5">
              <w:rPr>
                <w:rFonts w:cstheme="minorHAnsi"/>
                <w:sz w:val="22"/>
                <w:szCs w:val="22"/>
              </w:rPr>
              <w:t>[wymagania ponadpodstawowe wytłuszczono]</w:t>
            </w:r>
          </w:p>
        </w:tc>
        <w:tc>
          <w:tcPr>
            <w:tcW w:w="2658" w:type="dxa"/>
          </w:tcPr>
          <w:p w:rsidR="001D79BB" w:rsidRDefault="001D79BB" w:rsidP="00F26165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F26165">
              <w:rPr>
                <w:rFonts w:cstheme="minorHAnsi"/>
                <w:b/>
                <w:sz w:val="22"/>
                <w:szCs w:val="22"/>
              </w:rPr>
              <w:t>Podstawa programowa</w:t>
            </w:r>
          </w:p>
          <w:p w:rsidR="00477FD5" w:rsidRPr="00477FD5" w:rsidRDefault="00477FD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77FD5">
              <w:rPr>
                <w:rFonts w:cstheme="minorHAnsi"/>
                <w:sz w:val="22"/>
                <w:szCs w:val="22"/>
              </w:rPr>
              <w:t>(wymagania szczegółowe)</w:t>
            </w:r>
          </w:p>
        </w:tc>
      </w:tr>
      <w:tr w:rsidR="007938BF" w:rsidRPr="00F26165" w:rsidTr="00707102">
        <w:tc>
          <w:tcPr>
            <w:tcW w:w="562" w:type="dxa"/>
          </w:tcPr>
          <w:p w:rsidR="00E66C6E" w:rsidRPr="00F26165" w:rsidRDefault="00E66C6E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1.</w:t>
            </w:r>
          </w:p>
        </w:tc>
        <w:tc>
          <w:tcPr>
            <w:tcW w:w="2127" w:type="dxa"/>
          </w:tcPr>
          <w:p w:rsidR="00E66C6E" w:rsidRPr="00F26165" w:rsidRDefault="00E66C6E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Przypomnienie wiadomości ze szkoły podstawowej</w:t>
            </w:r>
          </w:p>
        </w:tc>
        <w:tc>
          <w:tcPr>
            <w:tcW w:w="850" w:type="dxa"/>
          </w:tcPr>
          <w:p w:rsidR="00E66C6E" w:rsidRPr="00F26165" w:rsidRDefault="00E66C6E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E66C6E" w:rsidRPr="006E38A1" w:rsidRDefault="00E66C6E" w:rsidP="00F26165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E66C6E" w:rsidRPr="006E38A1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 xml:space="preserve">podaje nazwy wybranego szkła </w:t>
            </w:r>
            <w:r w:rsidRPr="006E38A1">
              <w:rPr>
                <w:rFonts w:asciiTheme="minorHAnsi" w:hAnsiTheme="minorHAnsi" w:cstheme="minorHAnsi"/>
                <w:sz w:val="22"/>
                <w:szCs w:val="22"/>
              </w:rPr>
              <w:br/>
              <w:t>i sprzętu laboratoryjnego,</w:t>
            </w:r>
          </w:p>
          <w:p w:rsidR="00E66C6E" w:rsidRPr="006E38A1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 xml:space="preserve">określa przeznaczenie </w:t>
            </w:r>
            <w:r w:rsidR="002C510F" w:rsidRPr="006E38A1">
              <w:rPr>
                <w:rFonts w:asciiTheme="minorHAnsi" w:hAnsiTheme="minorHAnsi" w:cstheme="minorHAnsi"/>
                <w:sz w:val="22"/>
                <w:szCs w:val="22"/>
              </w:rPr>
              <w:t xml:space="preserve">wybranego </w:t>
            </w: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szkła i sprzętu laboratoryjnego,</w:t>
            </w:r>
          </w:p>
          <w:p w:rsidR="002C510F" w:rsidRPr="006E38A1" w:rsidRDefault="002C510F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zna regulamin pracowni chemicznej,</w:t>
            </w:r>
          </w:p>
          <w:p w:rsidR="00E66C6E" w:rsidRPr="006E38A1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zna i stosuje zasady BHP, które obowiązują w pracowni chemicznej,</w:t>
            </w:r>
          </w:p>
          <w:p w:rsidR="00E66C6E" w:rsidRPr="006E38A1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ustala wzory sumaryczne tlenków, wodorotlenków, kwasów i soli,</w:t>
            </w:r>
          </w:p>
          <w:p w:rsidR="00E66C6E" w:rsidRPr="006E38A1" w:rsidRDefault="00E66C6E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ustala nazwy systematyczne tlenków, wodorotlenków, kwasów i soli</w:t>
            </w:r>
            <w:r w:rsidR="002C510F" w:rsidRPr="006E38A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2C510F" w:rsidRPr="006E38A1" w:rsidRDefault="002C510F" w:rsidP="00F26165">
            <w:pPr>
              <w:pStyle w:val="TableContents"/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6E38A1">
              <w:rPr>
                <w:rFonts w:asciiTheme="minorHAnsi" w:hAnsiTheme="minorHAnsi" w:cstheme="minorHAnsi"/>
                <w:sz w:val="22"/>
                <w:szCs w:val="22"/>
              </w:rPr>
              <w:t>przedstawia opis obserwacji doświadczenia chemicznego i formułuje wnioski.</w:t>
            </w:r>
          </w:p>
        </w:tc>
        <w:tc>
          <w:tcPr>
            <w:tcW w:w="2658" w:type="dxa"/>
          </w:tcPr>
          <w:p w:rsidR="00E66C6E" w:rsidRPr="00F26165" w:rsidRDefault="00E66C6E" w:rsidP="00F2616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7938BF" w:rsidRPr="00F26165" w:rsidTr="00707102">
        <w:tc>
          <w:tcPr>
            <w:tcW w:w="562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2.</w:t>
            </w:r>
          </w:p>
        </w:tc>
        <w:tc>
          <w:tcPr>
            <w:tcW w:w="2127" w:type="dxa"/>
          </w:tcPr>
          <w:p w:rsidR="00180C9A" w:rsidRPr="00F26165" w:rsidRDefault="00180C9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Składniki atomu</w:t>
            </w:r>
          </w:p>
        </w:tc>
        <w:tc>
          <w:tcPr>
            <w:tcW w:w="850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80C9A" w:rsidRPr="006E38A1" w:rsidRDefault="00180C9A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383292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wskazuje starożytne koncepcje budowy materii</w:t>
            </w:r>
            <w:r w:rsidR="00383292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2C510F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definicje pojęć: substancja prosta i substancja złożona</w:t>
            </w:r>
            <w:r w:rsidR="002C510F" w:rsidRPr="006E38A1">
              <w:rPr>
                <w:rFonts w:cstheme="minorHAnsi"/>
                <w:sz w:val="22"/>
                <w:szCs w:val="22"/>
              </w:rPr>
              <w:t>, drobina, atom, pierwiastek chemiczny, liczba atomowa, elektron, proton, neutron</w:t>
            </w:r>
          </w:p>
          <w:p w:rsidR="00383292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wskazuje </w:t>
            </w:r>
            <w:r w:rsidR="002C510F" w:rsidRPr="006E38A1">
              <w:rPr>
                <w:rFonts w:cstheme="minorHAnsi"/>
                <w:sz w:val="22"/>
                <w:szCs w:val="22"/>
              </w:rPr>
              <w:t xml:space="preserve">pierwiastki i związki chemiczne </w:t>
            </w:r>
            <w:r w:rsidRPr="006E38A1">
              <w:rPr>
                <w:rFonts w:cstheme="minorHAnsi"/>
                <w:sz w:val="22"/>
                <w:szCs w:val="22"/>
              </w:rPr>
              <w:t xml:space="preserve"> w</w:t>
            </w:r>
            <w:r w:rsidR="002C510F" w:rsidRPr="006E38A1">
              <w:rPr>
                <w:rFonts w:cstheme="minorHAnsi"/>
                <w:sz w:val="22"/>
                <w:szCs w:val="22"/>
              </w:rPr>
              <w:t xml:space="preserve"> </w:t>
            </w:r>
            <w:r w:rsidRPr="006E38A1">
              <w:rPr>
                <w:rFonts w:cstheme="minorHAnsi"/>
                <w:sz w:val="22"/>
                <w:szCs w:val="22"/>
              </w:rPr>
              <w:t>otoczeniu</w:t>
            </w:r>
            <w:r w:rsidR="00383292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383292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i charakteryzuje cząstki elementarne: protony, neutrony, elektrony</w:t>
            </w:r>
            <w:r w:rsidR="00383292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383292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położenie pierwiastka w układzie okresowym na podstawie składu atomu</w:t>
            </w:r>
            <w:r w:rsidR="002C510F" w:rsidRPr="006E38A1">
              <w:rPr>
                <w:rFonts w:cstheme="minorHAnsi"/>
                <w:sz w:val="22"/>
                <w:szCs w:val="22"/>
              </w:rPr>
              <w:t xml:space="preserve"> (liczby atomowej)</w:t>
            </w:r>
            <w:r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180C9A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ustosunkowuje się krytycznie do treści postulatów Daltona w kontekście współczesnej wiedzy.</w:t>
            </w:r>
          </w:p>
        </w:tc>
        <w:tc>
          <w:tcPr>
            <w:tcW w:w="2658" w:type="dxa"/>
          </w:tcPr>
          <w:p w:rsidR="002154C1" w:rsidRPr="00F26165" w:rsidRDefault="002154C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2154C1" w:rsidRPr="00F26165" w:rsidRDefault="002154C1" w:rsidP="00F26165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stosuje pojęcia: nuklid, izotop</w:t>
            </w:r>
          </w:p>
        </w:tc>
      </w:tr>
      <w:tr w:rsidR="007938BF" w:rsidRPr="00F26165" w:rsidTr="00707102">
        <w:tc>
          <w:tcPr>
            <w:tcW w:w="562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3.</w:t>
            </w:r>
          </w:p>
        </w:tc>
        <w:tc>
          <w:tcPr>
            <w:tcW w:w="2127" w:type="dxa"/>
          </w:tcPr>
          <w:p w:rsidR="00180C9A" w:rsidRPr="00F26165" w:rsidRDefault="00180C9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Izotopowy skład pierwiastka</w:t>
            </w:r>
          </w:p>
        </w:tc>
        <w:tc>
          <w:tcPr>
            <w:tcW w:w="850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383292" w:rsidRPr="006E38A1" w:rsidRDefault="00383292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383292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podaje definicje </w:t>
            </w:r>
            <w:r w:rsidR="002C510F" w:rsidRPr="006E38A1">
              <w:rPr>
                <w:rFonts w:cstheme="minorHAnsi"/>
                <w:sz w:val="22"/>
                <w:szCs w:val="22"/>
              </w:rPr>
              <w:t xml:space="preserve">pojęć; </w:t>
            </w:r>
            <w:r w:rsidRPr="006E38A1">
              <w:rPr>
                <w:rFonts w:cstheme="minorHAnsi"/>
                <w:sz w:val="22"/>
                <w:szCs w:val="22"/>
              </w:rPr>
              <w:t>izotop i nuklid oraz zapisuje ich symbole (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Pr="006E38A1">
              <w:rPr>
                <w:rFonts w:cstheme="minorHAnsi"/>
                <w:sz w:val="22"/>
                <w:szCs w:val="22"/>
              </w:rPr>
              <w:t>) i nazwy</w:t>
            </w:r>
            <w:r w:rsidR="00383292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2C510F" w:rsidRPr="006E38A1" w:rsidRDefault="002C510F" w:rsidP="002C510F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określa liczbę cząstek elementarnych w atomie dowolnego pierwiastka na 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Pr="006E38A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2C510F" w:rsidRPr="006E38A1" w:rsidRDefault="002C510F" w:rsidP="002C510F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definicje pojęć: liczba masowa, nukleon,</w:t>
            </w:r>
          </w:p>
          <w:p w:rsidR="005A14DD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oblicza skład nuklidu na podstawie zapisu </w:t>
            </w:r>
            <m:oMath>
              <m:sPre>
                <m:sPrePr>
                  <m:ctrlPr>
                    <w:rPr>
                      <w:rFonts w:ascii="Cambria Math" w:hAnsi="Cambria Math" w:cstheme="minorHAnsi"/>
                      <w:i/>
                      <w:sz w:val="22"/>
                      <w:szCs w:val="22"/>
                    </w:rPr>
                  </m:ctrlPr>
                </m:sPrePr>
                <m:sub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Z</m:t>
                  </m:r>
                </m:sub>
                <m:sup>
                  <m:r>
                    <w:rPr>
                      <w:rFonts w:ascii="Cambria Math" w:hAnsi="Cambria Math" w:cstheme="minorHAnsi"/>
                      <w:sz w:val="22"/>
                      <w:szCs w:val="22"/>
                    </w:rPr>
                    <m:t>A</m:t>
                  </m:r>
                </m:sup>
                <m:e>
                  <m:r>
                    <m:rPr>
                      <m:nor/>
                    </m:rPr>
                    <w:rPr>
                      <w:rFonts w:cstheme="minorHAnsi"/>
                      <w:sz w:val="22"/>
                      <w:szCs w:val="22"/>
                    </w:rPr>
                    <m:t>E</m:t>
                  </m:r>
                </m:e>
              </m:sPre>
            </m:oMath>
            <w:r w:rsidR="005A14DD" w:rsidRPr="006E38A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5A14DD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odczytuje masy atomowe z układu okresowego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oblicza masy atomów i cząsteczek w gramach</w:t>
            </w:r>
            <w:r w:rsidR="005A14DD" w:rsidRPr="006E38A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5A14DD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określa masy izotopowe nuklidów i ich </w:t>
            </w:r>
            <w:r w:rsidRPr="006E38A1">
              <w:rPr>
                <w:rFonts w:cstheme="minorHAnsi"/>
                <w:sz w:val="22"/>
                <w:szCs w:val="22"/>
              </w:rPr>
              <w:lastRenderedPageBreak/>
              <w:t>składy procentowe w związkach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odróżnia izotopy od izobarów i izotonów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 istotę oddziaływań silnych</w:t>
            </w:r>
            <w:r w:rsidR="005A14DD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5A14DD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oblicza średnią masę atomową pierwiastka na podstawie składu izotopowego pierwiastka</w:t>
            </w:r>
            <w:r w:rsidR="005A14DD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5A14DD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oblicza skład izotopowy pierwiastka, znając masę izotopu, liczbę masową lub liczbę neutronów oraz średnią masę atomową</w:t>
            </w:r>
            <w:r w:rsidR="005A14DD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0516DA" w:rsidRPr="006E38A1" w:rsidRDefault="000516D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nazwy trzech izotopów wodoru,</w:t>
            </w:r>
          </w:p>
          <w:p w:rsidR="000B1B96" w:rsidRPr="006E38A1" w:rsidRDefault="000B1B96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wymienia cząstki, które wchodzą w skład </w:t>
            </w:r>
            <w:r w:rsidR="00304480" w:rsidRPr="006E38A1">
              <w:rPr>
                <w:rFonts w:cstheme="minorHAnsi"/>
                <w:sz w:val="22"/>
                <w:szCs w:val="22"/>
              </w:rPr>
              <w:t>protonów i neutronów,</w:t>
            </w:r>
          </w:p>
          <w:p w:rsidR="002C510F" w:rsidRPr="006E38A1" w:rsidRDefault="00383292" w:rsidP="002C510F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 zjawisko defektu masy</w:t>
            </w:r>
            <w:r w:rsidR="00E20FC1" w:rsidRPr="006E38A1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2154C1" w:rsidRPr="00F26165" w:rsidRDefault="002154C1" w:rsidP="00F2616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2154C1" w:rsidRPr="00F26165" w:rsidRDefault="002154C1" w:rsidP="00F26165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pojęcia: nuklid, izotop,</w:t>
            </w:r>
          </w:p>
          <w:p w:rsidR="002154C1" w:rsidRPr="00F26165" w:rsidRDefault="002154C1" w:rsidP="00F26165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odczytuje w układzie okresowym masy</w:t>
            </w:r>
            <w:r w:rsidR="00DD720C"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atomowe pierwiastków,</w:t>
            </w:r>
          </w:p>
          <w:p w:rsidR="002154C1" w:rsidRPr="00F26165" w:rsidRDefault="002154C1" w:rsidP="00F26165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oblicza masę atomową pierwiastka na podstawie jego składu izotopowego i mas atomowych izotopów,</w:t>
            </w:r>
          </w:p>
          <w:p w:rsidR="00180C9A" w:rsidRPr="00F26165" w:rsidRDefault="002154C1" w:rsidP="00F26165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ustala skład izotopowy pierwiastka na podstawie jego masy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atomowej i mas atomowych izotopów (dla pierwiastków występujących w przyrodzie w postaci mieszaniny dwóch naturalnych izotopów).</w:t>
            </w:r>
          </w:p>
        </w:tc>
      </w:tr>
      <w:tr w:rsidR="007938BF" w:rsidRPr="00F26165" w:rsidTr="00707102">
        <w:tc>
          <w:tcPr>
            <w:tcW w:w="562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27" w:type="dxa"/>
          </w:tcPr>
          <w:p w:rsidR="00180C9A" w:rsidRPr="00F26165" w:rsidRDefault="00180C9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Naturalne przemiany jądrowe</w:t>
            </w:r>
          </w:p>
        </w:tc>
        <w:tc>
          <w:tcPr>
            <w:tcW w:w="850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A14DD" w:rsidRPr="006E38A1" w:rsidRDefault="005A14D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6759FE" w:rsidRPr="006E38A1" w:rsidRDefault="006759FE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podaje definicje pojęć: radionuklid, pierwiastek promieniotwórczy, naturalna przemiana promieniotwórcza, promieniowanie jądrowe</w:t>
            </w:r>
          </w:p>
          <w:p w:rsidR="005A14DD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klasyfikuje naturalne przemiany jądrowe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charakteryzuje cząstki uczestniczące w przemianach jądrowych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180C9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ładunki i masy cząstek uczestniczących w przemianach jądrowych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zasadę zachowania liczby nukleonów i ładunku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A14DD" w:rsidRPr="006E38A1" w:rsidRDefault="00383292" w:rsidP="001147A9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wykonuje bilans równań naturalnych przemian jądrowych</w:t>
            </w:r>
            <w:r w:rsidR="001147A9" w:rsidRPr="006E38A1">
              <w:rPr>
                <w:rFonts w:cstheme="minorHAnsi"/>
                <w:sz w:val="22"/>
                <w:szCs w:val="22"/>
              </w:rPr>
              <w:t xml:space="preserve"> (</w:t>
            </w:r>
            <w:r w:rsidR="001147A9" w:rsidRPr="006E38A1">
              <w:rPr>
                <w:rFonts w:cstheme="minorHAnsi"/>
                <w:sz w:val="22"/>
                <w:szCs w:val="22"/>
              </w:rPr>
              <w:sym w:font="Symbol" w:char="F061"/>
            </w:r>
            <w:r w:rsidR="001147A9" w:rsidRPr="006E38A1">
              <w:rPr>
                <w:rFonts w:cstheme="minorHAnsi"/>
                <w:sz w:val="22"/>
                <w:szCs w:val="22"/>
              </w:rPr>
              <w:t xml:space="preserve">, </w:t>
            </w:r>
            <w:r w:rsidR="001147A9" w:rsidRPr="006E38A1">
              <w:rPr>
                <w:rFonts w:cstheme="minorHAnsi"/>
                <w:sz w:val="22"/>
                <w:szCs w:val="22"/>
              </w:rPr>
              <w:sym w:font="Symbol" w:char="F062"/>
            </w:r>
            <w:r w:rsidR="001147A9" w:rsidRPr="006E38A1">
              <w:rPr>
                <w:rFonts w:ascii="Calibri" w:hAnsi="Calibri" w:cs="Calibri"/>
                <w:sz w:val="22"/>
                <w:szCs w:val="22"/>
                <w:vertAlign w:val="superscript"/>
              </w:rPr>
              <w:t>–</w:t>
            </w:r>
            <w:r w:rsidR="001147A9" w:rsidRPr="006E38A1">
              <w:rPr>
                <w:rFonts w:cstheme="minorHAnsi"/>
                <w:sz w:val="22"/>
                <w:szCs w:val="22"/>
              </w:rPr>
              <w:t xml:space="preserve">, </w:t>
            </w:r>
            <w:r w:rsidR="001147A9" w:rsidRPr="006E38A1">
              <w:sym w:font="Symbol" w:char="F062"/>
            </w:r>
            <w:r w:rsidR="001147A9" w:rsidRPr="006E38A1">
              <w:rPr>
                <w:vertAlign w:val="superscript"/>
              </w:rPr>
              <w:t>+</w:t>
            </w:r>
            <w:r w:rsidR="005A14DD" w:rsidRPr="006E38A1">
              <w:rPr>
                <w:rFonts w:cstheme="minorHAnsi"/>
                <w:sz w:val="22"/>
                <w:szCs w:val="22"/>
              </w:rPr>
              <w:t>,</w:t>
            </w:r>
            <w:r w:rsidR="001147A9" w:rsidRPr="006E38A1">
              <w:rPr>
                <w:rFonts w:cstheme="minorHAnsi"/>
                <w:sz w:val="22"/>
                <w:szCs w:val="22"/>
              </w:rPr>
              <w:t xml:space="preserve"> wychwyt elektronu)</w:t>
            </w:r>
          </w:p>
          <w:p w:rsidR="00383292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 trwałość izotopów w kontekście składu jądra atomowego</w:t>
            </w:r>
            <w:r w:rsidR="006759FE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6759FE" w:rsidRPr="006E38A1" w:rsidRDefault="006759FE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 xml:space="preserve">charakteryzuje promieniowanie </w:t>
            </w:r>
            <w:r w:rsidRPr="006E38A1">
              <w:rPr>
                <w:rFonts w:eastAsiaTheme="minorEastAsia" w:cstheme="minorHAnsi"/>
                <w:sz w:val="22"/>
                <w:szCs w:val="22"/>
              </w:rPr>
              <w:sym w:font="Symbol" w:char="F067"/>
            </w:r>
            <w:r w:rsidRPr="006E38A1">
              <w:rPr>
                <w:rFonts w:eastAsiaTheme="minorEastAsia" w:cstheme="minorHAnsi"/>
                <w:sz w:val="22"/>
                <w:szCs w:val="22"/>
              </w:rPr>
              <w:t>,</w:t>
            </w:r>
          </w:p>
          <w:p w:rsidR="006759FE" w:rsidRPr="006E38A1" w:rsidRDefault="006759FE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 xml:space="preserve">porównuje przemianę </w:t>
            </w:r>
            <w:r w:rsidRPr="006E38A1">
              <w:rPr>
                <w:rFonts w:eastAsiaTheme="minorEastAsia" w:cstheme="minorHAnsi"/>
                <w:sz w:val="22"/>
                <w:szCs w:val="22"/>
              </w:rPr>
              <w:sym w:font="Symbol" w:char="F062"/>
            </w:r>
            <w:r w:rsidRPr="006E38A1">
              <w:rPr>
                <w:rFonts w:eastAsiaTheme="minorEastAsia" w:cstheme="minorHAnsi"/>
                <w:sz w:val="22"/>
                <w:szCs w:val="22"/>
                <w:vertAlign w:val="superscript"/>
              </w:rPr>
              <w:t>+</w:t>
            </w:r>
            <w:r w:rsidRPr="006E38A1">
              <w:rPr>
                <w:rFonts w:eastAsiaTheme="minorEastAsia" w:cstheme="minorHAnsi"/>
                <w:sz w:val="22"/>
                <w:szCs w:val="22"/>
              </w:rPr>
              <w:t xml:space="preserve"> i wychwyt elektronu</w:t>
            </w:r>
          </w:p>
        </w:tc>
        <w:tc>
          <w:tcPr>
            <w:tcW w:w="2658" w:type="dxa"/>
          </w:tcPr>
          <w:p w:rsidR="00180C9A" w:rsidRPr="00F26165" w:rsidRDefault="002154C1" w:rsidP="00F26165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pisze równania naturalnych przemian promieniotwórczych (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sym w:font="Symbol" w:char="F061"/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sym w:font="Symbol" w:char="F062"/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938BF" w:rsidRPr="00F26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938BF" w:rsidRPr="00F26165" w:rsidTr="00707102">
        <w:tc>
          <w:tcPr>
            <w:tcW w:w="562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5.</w:t>
            </w:r>
          </w:p>
        </w:tc>
        <w:tc>
          <w:tcPr>
            <w:tcW w:w="2127" w:type="dxa"/>
          </w:tcPr>
          <w:p w:rsidR="00180C9A" w:rsidRPr="00F26165" w:rsidRDefault="00180C9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Czas połowicznego zaniku</w:t>
            </w:r>
          </w:p>
        </w:tc>
        <w:tc>
          <w:tcPr>
            <w:tcW w:w="850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1A09F5" w:rsidRPr="006E38A1" w:rsidRDefault="001A09F5" w:rsidP="00F26165">
            <w:pPr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Uczeń:</w:t>
            </w:r>
          </w:p>
          <w:p w:rsidR="001147A9" w:rsidRPr="006E38A1" w:rsidRDefault="001147A9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podaje definicję pojęć: czas połowicznego zaniku, naturalny szereg promieniotwórczy,</w:t>
            </w:r>
          </w:p>
          <w:p w:rsidR="001A09F5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omawia naturalne szeregi promieniotwórcze</w:t>
            </w:r>
            <w:r w:rsidR="001A09F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1A09F5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interpretuje wykresy przedstawia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jące naturalne szeregi promieniotwór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cze pierwiastków</w:t>
            </w:r>
            <w:r w:rsidR="001A09F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1A09F5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oblicza masy substancji promieniotwórczych, po czasie stanowiącym całkowitą wielokrotność czasu połowicznego zaniku</w:t>
            </w:r>
            <w:r w:rsidR="001A09F5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1A09F5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oblicza czas połowicznego zaniku na podstawie zmian masy substancji promieniotwórczej w czasie</w:t>
            </w:r>
            <w:r w:rsidR="001A09F5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3D1A6B" w:rsidRPr="006E38A1" w:rsidRDefault="003D1A6B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b/>
                <w:sz w:val="22"/>
                <w:szCs w:val="22"/>
              </w:rPr>
              <w:t>wyjaśnia na czym polega datowanie szczątków biologicznych węglem-14,</w:t>
            </w:r>
          </w:p>
          <w:p w:rsidR="00180C9A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sporządza i interpretuje wy</w:t>
            </w:r>
            <w:r w:rsidRPr="006E38A1">
              <w:rPr>
                <w:rFonts w:cstheme="minorHAnsi"/>
                <w:b/>
                <w:sz w:val="22"/>
                <w:szCs w:val="22"/>
              </w:rPr>
              <w:softHyphen/>
              <w:t>kres zależności masy izotopu od czasu</w:t>
            </w:r>
            <w:r w:rsidR="001A09F5" w:rsidRPr="006E38A1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180C9A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oblicza zmianę masy promieniotwórczego nuklidu w określonym czasie, znając jego okres półtrwania;</w:t>
            </w:r>
          </w:p>
        </w:tc>
      </w:tr>
      <w:tr w:rsidR="007938BF" w:rsidRPr="00F26165" w:rsidTr="00707102">
        <w:tc>
          <w:tcPr>
            <w:tcW w:w="562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27" w:type="dxa"/>
          </w:tcPr>
          <w:p w:rsidR="00180C9A" w:rsidRPr="00F26165" w:rsidRDefault="00180C9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Sztuczne przemiany jądrowe</w:t>
            </w:r>
          </w:p>
        </w:tc>
        <w:tc>
          <w:tcPr>
            <w:tcW w:w="850" w:type="dxa"/>
          </w:tcPr>
          <w:p w:rsidR="00180C9A" w:rsidRPr="00F26165" w:rsidRDefault="00180C9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8241C1" w:rsidRPr="006E38A1" w:rsidRDefault="008241C1" w:rsidP="00F26165">
            <w:pPr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Uczeń:</w:t>
            </w:r>
          </w:p>
          <w:p w:rsidR="008241C1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klasyfikuje sztuczne przemiany jądrowe</w:t>
            </w:r>
            <w:r w:rsidR="008241C1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8241C1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charakteryzuje cząstki uczestniczące w przemianach jądrowych</w:t>
            </w:r>
            <w:r w:rsidR="008241C1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8241C1" w:rsidRPr="006E38A1" w:rsidRDefault="00180C9A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ładunki i masy cząstek uczestniczących w przemianach jądrowych</w:t>
            </w:r>
            <w:r w:rsidR="008241C1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8241C1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zasadę zachowania liczby nukleonów i ładunku</w:t>
            </w:r>
            <w:r w:rsidR="008241C1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8241C1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wykonuje bilans równań sztucznych przemian jądrowych</w:t>
            </w:r>
            <w:r w:rsidR="008241C1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8241C1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przedstawia zapisy uproszczone sztucznych przemian jądrowych</w:t>
            </w:r>
            <w:r w:rsidR="008241C1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383292" w:rsidRPr="006E38A1" w:rsidRDefault="00383292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zapisuje przykładowe równania reakcji procesu łańcuchowego</w:t>
            </w:r>
            <w:r w:rsidR="008241C1" w:rsidRPr="006E38A1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180C9A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równania sztucznych reakcji jądrowych.</w:t>
            </w:r>
          </w:p>
        </w:tc>
      </w:tr>
      <w:tr w:rsidR="007938BF" w:rsidRPr="00F26165" w:rsidTr="00707102">
        <w:tc>
          <w:tcPr>
            <w:tcW w:w="562" w:type="dxa"/>
          </w:tcPr>
          <w:p w:rsidR="00383292" w:rsidRPr="00F26165" w:rsidRDefault="0038329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7.</w:t>
            </w:r>
          </w:p>
        </w:tc>
        <w:tc>
          <w:tcPr>
            <w:tcW w:w="2127" w:type="dxa"/>
          </w:tcPr>
          <w:p w:rsidR="00383292" w:rsidRPr="00F26165" w:rsidRDefault="0038329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Właściwości promieniowania jądrowego</w:t>
            </w:r>
          </w:p>
        </w:tc>
        <w:tc>
          <w:tcPr>
            <w:tcW w:w="850" w:type="dxa"/>
          </w:tcPr>
          <w:p w:rsidR="00383292" w:rsidRPr="00F26165" w:rsidRDefault="0038329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D720C" w:rsidRPr="006E38A1" w:rsidRDefault="00DD720C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383292" w:rsidRPr="006E38A1" w:rsidRDefault="00383292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opisuje skutki promieniowania na organizmy żywe</w:t>
            </w:r>
            <w:r w:rsidR="006443D7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6443D7" w:rsidRPr="006E38A1" w:rsidRDefault="006443D7" w:rsidP="006443D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wyjaśnia czym jest promieniowanie jonizujące,</w:t>
            </w:r>
          </w:p>
          <w:p w:rsidR="006443D7" w:rsidRPr="006E38A1" w:rsidRDefault="006443D7" w:rsidP="006443D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wymienia sposoby ochrony przed różnymi rodzajami promieniowania,</w:t>
            </w:r>
          </w:p>
          <w:p w:rsidR="006443D7" w:rsidRPr="006E38A1" w:rsidRDefault="006443D7" w:rsidP="006443D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wyjaśnia czym zajmuje się medycyna nuklearna,</w:t>
            </w:r>
          </w:p>
          <w:p w:rsidR="006443D7" w:rsidRPr="006E38A1" w:rsidRDefault="006443D7" w:rsidP="006443D7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b/>
                <w:sz w:val="22"/>
                <w:szCs w:val="22"/>
              </w:rPr>
              <w:t>wyjaśnia, czym są efekty jądrowe, efekty radiacyjne i radioliza</w:t>
            </w:r>
          </w:p>
        </w:tc>
        <w:tc>
          <w:tcPr>
            <w:tcW w:w="2658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383292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równania naturalnych przemian promieniotwórczych (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61"/>
            </w:r>
            <w:r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62"/>
            </w:r>
            <w:r w:rsidRPr="00F26165">
              <w:rPr>
                <w:rFonts w:cstheme="minorHAnsi"/>
                <w:sz w:val="22"/>
                <w:szCs w:val="22"/>
              </w:rPr>
              <w:t>) oraz sztucznych reakcji jądrowych,</w:t>
            </w:r>
          </w:p>
          <w:p w:rsidR="007938BF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oblicza zmianę masy promieniotwórczego nuklidu w określonym czasie, znając jego okres półtrwania.</w:t>
            </w:r>
          </w:p>
        </w:tc>
      </w:tr>
      <w:tr w:rsidR="007938BF" w:rsidRPr="00F26165" w:rsidTr="00707102">
        <w:tc>
          <w:tcPr>
            <w:tcW w:w="562" w:type="dxa"/>
          </w:tcPr>
          <w:p w:rsidR="007938BF" w:rsidRPr="00F26165" w:rsidRDefault="007938B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8.</w:t>
            </w:r>
          </w:p>
        </w:tc>
        <w:tc>
          <w:tcPr>
            <w:tcW w:w="2127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Dozymetria promieniowania</w:t>
            </w:r>
          </w:p>
        </w:tc>
        <w:tc>
          <w:tcPr>
            <w:tcW w:w="850" w:type="dxa"/>
          </w:tcPr>
          <w:p w:rsidR="007938BF" w:rsidRPr="00F26165" w:rsidRDefault="007938B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D720C" w:rsidRPr="006E38A1" w:rsidRDefault="00DD720C" w:rsidP="00F26165">
            <w:pPr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Uczeń:</w:t>
            </w:r>
          </w:p>
          <w:p w:rsidR="007938BF" w:rsidRPr="006E38A1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tłumaczy, czym zajmuje się dozymetria,</w:t>
            </w:r>
          </w:p>
          <w:p w:rsidR="006443D7" w:rsidRPr="006E38A1" w:rsidRDefault="006443D7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b/>
                <w:sz w:val="22"/>
                <w:szCs w:val="22"/>
              </w:rPr>
              <w:t>wyjaśnia co to jest aktywność promieniotwórcza źródła</w:t>
            </w:r>
            <w:r w:rsidR="0071623A" w:rsidRPr="006E38A1">
              <w:rPr>
                <w:rFonts w:eastAsiaTheme="minorEastAsia" w:cstheme="minorHAnsi"/>
                <w:b/>
                <w:sz w:val="22"/>
                <w:szCs w:val="22"/>
              </w:rPr>
              <w:t>,</w:t>
            </w:r>
          </w:p>
          <w:p w:rsidR="0071623A" w:rsidRPr="006E38A1" w:rsidRDefault="0071623A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wyjaśnia, co oznacza dawka skuteczna i dawka pochłonięta</w:t>
            </w:r>
            <w:r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7938BF" w:rsidRPr="006E38A1" w:rsidRDefault="007938BF" w:rsidP="0071623A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wyjaśnia, w jakich jednostkach wy</w:t>
            </w:r>
            <w:r w:rsidRPr="006E38A1">
              <w:rPr>
                <w:rFonts w:cstheme="minorHAnsi"/>
                <w:b/>
                <w:sz w:val="22"/>
                <w:szCs w:val="22"/>
              </w:rPr>
              <w:softHyphen/>
              <w:t>raża się aktywność promieniotwórczą,</w:t>
            </w:r>
            <w:r w:rsidR="0071623A" w:rsidRPr="006E38A1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71623A" w:rsidRPr="006E38A1">
              <w:rPr>
                <w:rFonts w:eastAsiaTheme="minorEastAsia" w:cstheme="minorHAnsi"/>
                <w:b/>
                <w:sz w:val="22"/>
                <w:szCs w:val="22"/>
              </w:rPr>
              <w:t>dawka pochłonięta, dawka skuteczna.</w:t>
            </w:r>
          </w:p>
        </w:tc>
        <w:tc>
          <w:tcPr>
            <w:tcW w:w="2658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7938BF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równania naturalnych przemian promieniotwórczych (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61"/>
            </w:r>
            <w:r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62"/>
            </w:r>
            <w:r w:rsidRPr="00F26165">
              <w:rPr>
                <w:rFonts w:cstheme="minorHAnsi"/>
                <w:sz w:val="22"/>
                <w:szCs w:val="22"/>
              </w:rPr>
              <w:t>) oraz sztucznych reakcji jądrowych,</w:t>
            </w:r>
          </w:p>
          <w:p w:rsidR="007938BF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oblicza zmianę masy promieniotwórczego nuklidu w określonym czasie, znając jego okres półtrwania.</w:t>
            </w:r>
          </w:p>
        </w:tc>
      </w:tr>
      <w:tr w:rsidR="007938BF" w:rsidRPr="00F26165" w:rsidTr="00707102">
        <w:tc>
          <w:tcPr>
            <w:tcW w:w="562" w:type="dxa"/>
          </w:tcPr>
          <w:p w:rsidR="007938BF" w:rsidRPr="00F26165" w:rsidRDefault="007938B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9.</w:t>
            </w:r>
          </w:p>
        </w:tc>
        <w:tc>
          <w:tcPr>
            <w:tcW w:w="2127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Energetyka jądrowa</w:t>
            </w:r>
          </w:p>
        </w:tc>
        <w:tc>
          <w:tcPr>
            <w:tcW w:w="850" w:type="dxa"/>
          </w:tcPr>
          <w:p w:rsidR="007938BF" w:rsidRPr="00F26165" w:rsidRDefault="007938B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D720C" w:rsidRPr="006E38A1" w:rsidRDefault="00DD720C" w:rsidP="00F26165">
            <w:pPr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sz w:val="22"/>
                <w:szCs w:val="22"/>
              </w:rPr>
              <w:t>Uczeń:</w:t>
            </w:r>
            <w:r w:rsidR="004F2AD7" w:rsidRPr="006E38A1">
              <w:rPr>
                <w:rFonts w:eastAsiaTheme="minorEastAsia" w:cstheme="minorHAnsi"/>
                <w:sz w:val="22"/>
                <w:szCs w:val="22"/>
              </w:rPr>
              <w:t xml:space="preserve"> </w:t>
            </w:r>
          </w:p>
          <w:p w:rsidR="007938BF" w:rsidRPr="006E38A1" w:rsidRDefault="007938BF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surowce stosowane w energetyce jądrowej,</w:t>
            </w:r>
          </w:p>
          <w:p w:rsidR="007938BF" w:rsidRPr="006E38A1" w:rsidRDefault="007938BF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zapisuje przykładowe równania reakcji procesu łańcuchowego,</w:t>
            </w:r>
          </w:p>
          <w:p w:rsidR="007938BF" w:rsidRPr="006E38A1" w:rsidRDefault="007938BF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wykazuje różnice między procesem kontrolowanego i niekontrolowanego rozszczepienia ją</w:t>
            </w:r>
            <w:r w:rsidRPr="006E38A1">
              <w:rPr>
                <w:rFonts w:cstheme="minorHAnsi"/>
                <w:b/>
                <w:sz w:val="22"/>
                <w:szCs w:val="22"/>
              </w:rPr>
              <w:softHyphen/>
              <w:t>drowego,</w:t>
            </w:r>
          </w:p>
          <w:p w:rsidR="00F01AE1" w:rsidRPr="006E38A1" w:rsidRDefault="00F01AE1" w:rsidP="00F26165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eastAsiaTheme="minorEastAsia" w:cstheme="minorHAnsi"/>
                <w:b/>
                <w:sz w:val="22"/>
                <w:szCs w:val="22"/>
              </w:rPr>
              <w:t>wyjaśnia czym różni się uran niskowzbogacony od uranu wysokowzbogaconego</w:t>
            </w:r>
          </w:p>
          <w:p w:rsidR="00F01AE1" w:rsidRPr="006E38A1" w:rsidRDefault="007938BF" w:rsidP="00F01AE1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wyjaśnia, w jakim celu przeprowa</w:t>
            </w:r>
            <w:r w:rsidRPr="006E38A1">
              <w:rPr>
                <w:rFonts w:cstheme="minorHAnsi"/>
                <w:b/>
                <w:sz w:val="22"/>
                <w:szCs w:val="22"/>
              </w:rPr>
              <w:softHyphen/>
              <w:t>dza się wzbogacanie uranu</w:t>
            </w:r>
            <w:r w:rsidR="00F01AE1" w:rsidRPr="006E38A1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F01AE1" w:rsidRPr="006E38A1" w:rsidRDefault="00F01AE1" w:rsidP="00F01AE1">
            <w:pPr>
              <w:pStyle w:val="Akapitzlist"/>
              <w:numPr>
                <w:ilvl w:val="3"/>
                <w:numId w:val="2"/>
              </w:numPr>
              <w:ind w:left="357" w:hanging="357"/>
              <w:rPr>
                <w:rFonts w:eastAsiaTheme="minorEastAsia" w:cstheme="minorHAnsi"/>
                <w:b/>
                <w:sz w:val="22"/>
                <w:szCs w:val="22"/>
              </w:rPr>
            </w:pPr>
            <w:r w:rsidRPr="006E38A1">
              <w:rPr>
                <w:rFonts w:cstheme="minorHAnsi"/>
                <w:b/>
                <w:sz w:val="22"/>
                <w:szCs w:val="22"/>
              </w:rPr>
              <w:t>wyjaśnia różnice w zasadach działania elektrowni węglowej i elektrowni jądrowej.</w:t>
            </w:r>
          </w:p>
        </w:tc>
        <w:tc>
          <w:tcPr>
            <w:tcW w:w="2658" w:type="dxa"/>
          </w:tcPr>
          <w:p w:rsidR="007938BF" w:rsidRPr="00F26165" w:rsidRDefault="007938B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7938BF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równania naturalnych przemian promieniotwórczych (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61"/>
            </w:r>
            <w:r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sz w:val="22"/>
                <w:szCs w:val="22"/>
              </w:rPr>
              <w:sym w:font="Symbol" w:char="F062"/>
            </w:r>
            <w:r w:rsidRPr="00F26165">
              <w:rPr>
                <w:rFonts w:cstheme="minorHAnsi"/>
                <w:sz w:val="22"/>
                <w:szCs w:val="22"/>
              </w:rPr>
              <w:t>) oraz sztucznych reakcji jądrowych,</w:t>
            </w:r>
          </w:p>
          <w:p w:rsidR="007938BF" w:rsidRPr="00F26165" w:rsidRDefault="007938BF" w:rsidP="00F26165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oblicza zmianę masy promieniotwórczego nuklidu w określonym czasie, znając jego okres półtrwania.</w:t>
            </w:r>
          </w:p>
        </w:tc>
      </w:tr>
      <w:tr w:rsidR="005B2E67" w:rsidRPr="00F26165" w:rsidTr="00AE07DF">
        <w:tc>
          <w:tcPr>
            <w:tcW w:w="562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10.</w:t>
            </w:r>
          </w:p>
        </w:tc>
        <w:tc>
          <w:tcPr>
            <w:tcW w:w="2127" w:type="dxa"/>
          </w:tcPr>
          <w:p w:rsidR="005B2E67" w:rsidRPr="00F26165" w:rsidRDefault="005B2E67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B2E67" w:rsidRPr="006E38A1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5B2E67" w:rsidRPr="00F26165" w:rsidTr="00AE07DF">
        <w:tc>
          <w:tcPr>
            <w:tcW w:w="562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127" w:type="dxa"/>
          </w:tcPr>
          <w:p w:rsidR="005B2E67" w:rsidRPr="00F26165" w:rsidRDefault="005B2E67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B2E67" w:rsidRPr="006E38A1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5B2E67" w:rsidRPr="00F26165" w:rsidTr="00AE07DF">
        <w:tc>
          <w:tcPr>
            <w:tcW w:w="562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12.</w:t>
            </w:r>
          </w:p>
        </w:tc>
        <w:tc>
          <w:tcPr>
            <w:tcW w:w="2127" w:type="dxa"/>
          </w:tcPr>
          <w:p w:rsidR="005B2E67" w:rsidRPr="00F26165" w:rsidRDefault="005B2E67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B2E67" w:rsidRPr="006E38A1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5B2E67" w:rsidRPr="00F26165" w:rsidRDefault="005B2E67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E07DF" w:rsidRPr="00F26165" w:rsidTr="00AE07DF">
        <w:tc>
          <w:tcPr>
            <w:tcW w:w="562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13.</w:t>
            </w:r>
          </w:p>
        </w:tc>
        <w:tc>
          <w:tcPr>
            <w:tcW w:w="2127" w:type="dxa"/>
          </w:tcPr>
          <w:p w:rsidR="00AE07DF" w:rsidRPr="00F26165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Modele budowy atomu</w:t>
            </w:r>
          </w:p>
        </w:tc>
        <w:tc>
          <w:tcPr>
            <w:tcW w:w="850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E07DF" w:rsidRPr="006E38A1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6283F" w:rsidRPr="006E38A1" w:rsidRDefault="00D6283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zarys modelu atomu wg Thomsona,</w:t>
            </w:r>
          </w:p>
          <w:p w:rsidR="00D6283F" w:rsidRPr="006E38A1" w:rsidRDefault="00D6283F" w:rsidP="00D6283F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zarys modelu atomu wg Rutherforda,</w:t>
            </w:r>
          </w:p>
          <w:p w:rsidR="00D6283F" w:rsidRPr="006E38A1" w:rsidRDefault="00D6283F" w:rsidP="00D6283F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zarys modelu atomu wg Bohra,</w:t>
            </w:r>
          </w:p>
          <w:p w:rsidR="00A746AE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zarys współczesnego modelu budowy atomu</w:t>
            </w:r>
            <w:r w:rsidR="00A746A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E07DF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wykazuje różnicę pomiędzy stanem podstawowym i stanem wzbudzonym</w:t>
            </w:r>
            <w:r w:rsidR="00A746AE" w:rsidRPr="006E38A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632185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na podstawie dualnej natury elektronu wyjaśnia kwantowo-mechaniczny model budowy atomu.</w:t>
            </w:r>
          </w:p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E07DF" w:rsidRPr="00F26165" w:rsidTr="00AE07DF">
        <w:tc>
          <w:tcPr>
            <w:tcW w:w="562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14.</w:t>
            </w:r>
          </w:p>
        </w:tc>
        <w:tc>
          <w:tcPr>
            <w:tcW w:w="2127" w:type="dxa"/>
          </w:tcPr>
          <w:p w:rsidR="00AE07DF" w:rsidRPr="00F26165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Kwantowy model budowy atomu</w:t>
            </w:r>
          </w:p>
        </w:tc>
        <w:tc>
          <w:tcPr>
            <w:tcW w:w="850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E07DF" w:rsidRPr="006E38A1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2B21F2" w:rsidRPr="00EC6C46" w:rsidRDefault="002B21F2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znaczenie zasady nieoznaczono</w:t>
            </w:r>
            <w:r w:rsidRPr="00EC6C46">
              <w:rPr>
                <w:rFonts w:cstheme="minorHAnsi"/>
                <w:b/>
                <w:sz w:val="22"/>
                <w:szCs w:val="22"/>
              </w:rPr>
              <w:softHyphen/>
              <w:t>ści Heisenberga i dualistycznej natury elektronów,</w:t>
            </w:r>
          </w:p>
          <w:p w:rsidR="00A746AE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wielkości dotyczące ruchu elektronu, które podlegają kwantowaniu</w:t>
            </w:r>
            <w:r w:rsidR="00A746A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746AE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obszar orbitalny, powłoka elektro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nowa, podpowłoka elektronowa i poziom orbitalny</w:t>
            </w:r>
            <w:r w:rsidR="00A746A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746AE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zmiany energii elektronu w zależności od głównej i pobocznej liczby kwan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towej</w:t>
            </w:r>
            <w:r w:rsidR="00A746A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746AE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określa wartości liczb kwantowych </w:t>
            </w:r>
            <w:r w:rsidRPr="006E38A1">
              <w:rPr>
                <w:rFonts w:cstheme="minorHAnsi"/>
                <w:i/>
                <w:sz w:val="22"/>
                <w:szCs w:val="22"/>
              </w:rPr>
              <w:t>n, l, m, m</w:t>
            </w:r>
            <w:r w:rsidRPr="006E38A1">
              <w:rPr>
                <w:rFonts w:cstheme="minorHAnsi"/>
                <w:sz w:val="22"/>
                <w:szCs w:val="22"/>
                <w:vertAlign w:val="subscript"/>
              </w:rPr>
              <w:t>s</w:t>
            </w:r>
            <w:r w:rsidR="00A746A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746AE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rodzaje powłok i podpo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włok elektronowych, określa ich po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jemność</w:t>
            </w:r>
            <w:r w:rsidR="00A746A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2B21F2" w:rsidRPr="00161DDA" w:rsidRDefault="00AE07DF" w:rsidP="002B21F2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161DDA">
              <w:rPr>
                <w:rFonts w:cstheme="minorHAnsi"/>
                <w:b/>
                <w:sz w:val="22"/>
                <w:szCs w:val="22"/>
              </w:rPr>
              <w:t>rozróżnia przestrzenie orbitalne</w:t>
            </w:r>
            <w:r w:rsidRPr="00161DDA">
              <w:rPr>
                <w:rFonts w:cstheme="minorHAnsi"/>
                <w:b/>
                <w:sz w:val="22"/>
                <w:szCs w:val="22"/>
              </w:rPr>
              <w:br/>
              <w:t>trzech pierwszych powłok elektronowych</w:t>
            </w:r>
            <w:r w:rsidR="002B21F2" w:rsidRPr="00161DDA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AE07DF" w:rsidRPr="006E38A1" w:rsidRDefault="002B21F2" w:rsidP="002B21F2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zakazu Pauliego.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632185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interpretuje wartości liczb kwantowych,</w:t>
            </w:r>
          </w:p>
          <w:p w:rsidR="00632185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opisuje stan elektronu w atomie za pomocą liczb kwantowych,</w:t>
            </w:r>
          </w:p>
          <w:p w:rsidR="00632185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pojęcia: powłoka, podpowłoka, stan orbitalny, spin elektronu.</w:t>
            </w:r>
          </w:p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E07DF" w:rsidRPr="00F26165" w:rsidTr="00AE07DF">
        <w:tc>
          <w:tcPr>
            <w:tcW w:w="562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15.</w:t>
            </w:r>
          </w:p>
        </w:tc>
        <w:tc>
          <w:tcPr>
            <w:tcW w:w="2127" w:type="dxa"/>
          </w:tcPr>
          <w:p w:rsidR="00AE07DF" w:rsidRPr="00F26165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Konfiguracja elektronowa atomu pierwiastka</w:t>
            </w:r>
          </w:p>
        </w:tc>
        <w:tc>
          <w:tcPr>
            <w:tcW w:w="850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E07DF" w:rsidRPr="006E38A1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5F7050" w:rsidRPr="006E38A1" w:rsidRDefault="00AE07D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rodzaje powłok i podpo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włok elektronowych, określa ich po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jemność</w:t>
            </w:r>
            <w:r w:rsidR="005F7050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F7050" w:rsidRPr="006E38A1" w:rsidRDefault="00AE07D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zapisuje konfiguracje elektronowe (powłokowe, podpowłokowe, orbitalne) pierwiastków do </w:t>
            </w:r>
            <w:r w:rsidRPr="006E38A1">
              <w:rPr>
                <w:rFonts w:cstheme="minorHAnsi"/>
                <w:i/>
                <w:sz w:val="22"/>
                <w:szCs w:val="22"/>
              </w:rPr>
              <w:t>Z</w:t>
            </w:r>
            <w:r w:rsidRPr="006E38A1">
              <w:rPr>
                <w:rFonts w:cstheme="minorHAnsi"/>
                <w:sz w:val="22"/>
                <w:szCs w:val="22"/>
              </w:rPr>
              <w:t xml:space="preserve"> = 36</w:t>
            </w:r>
            <w:r w:rsidR="005F7050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5F7050" w:rsidRPr="00EC6C46" w:rsidRDefault="00A746A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wskazuje elektrony sparowane i niesparowane w zapisie graficznym konfiguracji,</w:t>
            </w:r>
          </w:p>
          <w:p w:rsidR="00AE07DF" w:rsidRPr="00EC6C46" w:rsidRDefault="00A746A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wskazuje, jakimi liczbami kwantowymi różnią się elek</w:t>
            </w:r>
            <w:r w:rsidRPr="00EC6C46">
              <w:rPr>
                <w:rFonts w:cstheme="minorHAnsi"/>
                <w:b/>
                <w:sz w:val="22"/>
                <w:szCs w:val="22"/>
              </w:rPr>
              <w:softHyphen/>
              <w:t>trony sparowane i niesparowane danej podpowłoki</w:t>
            </w:r>
            <w:r w:rsidR="002B21F2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2B21F2" w:rsidRPr="006E38A1" w:rsidRDefault="002B21F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i znaczenie reguły Hunda.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632185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zasady rozmieszczania elektronów na orbitalach (zakaz Pauliego i regułę Hunda) w atomach pierwiastków wieloelektronowych.</w:t>
            </w:r>
          </w:p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E07DF" w:rsidRPr="00F26165" w:rsidTr="00AE07DF">
        <w:tc>
          <w:tcPr>
            <w:tcW w:w="562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16.</w:t>
            </w:r>
          </w:p>
        </w:tc>
        <w:tc>
          <w:tcPr>
            <w:tcW w:w="2127" w:type="dxa"/>
          </w:tcPr>
          <w:p w:rsidR="00AE07DF" w:rsidRPr="00F26165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Elektrony w atomie</w:t>
            </w:r>
          </w:p>
        </w:tc>
        <w:tc>
          <w:tcPr>
            <w:tcW w:w="850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AE07DF" w:rsidRPr="006E38A1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EF3EC5" w:rsidRPr="006E38A1" w:rsidRDefault="00AE07D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zapisuje konfiguracje elektronowe (powłokowe, podpowłokowe, orbitalne) pierwiastków do </w:t>
            </w:r>
            <w:r w:rsidRPr="006E38A1">
              <w:rPr>
                <w:rFonts w:cstheme="minorHAnsi"/>
                <w:i/>
                <w:sz w:val="22"/>
                <w:szCs w:val="22"/>
              </w:rPr>
              <w:t>Z</w:t>
            </w:r>
            <w:r w:rsidRPr="006E38A1">
              <w:rPr>
                <w:rFonts w:cstheme="minorHAnsi"/>
                <w:sz w:val="22"/>
                <w:szCs w:val="22"/>
              </w:rPr>
              <w:t xml:space="preserve"> = 36</w:t>
            </w:r>
            <w:r w:rsidR="00EF3EC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EF3EC5" w:rsidRPr="00EC6C46" w:rsidRDefault="00AE07D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 xml:space="preserve">zapisuje konfiguracje elektronowe, które uwzględniają promocje elektronowe dla Cr i Cu (powłokowe, </w:t>
            </w:r>
            <w:r w:rsidRPr="00EC6C46">
              <w:rPr>
                <w:rFonts w:cstheme="minorHAnsi"/>
                <w:b/>
                <w:sz w:val="22"/>
                <w:szCs w:val="22"/>
              </w:rPr>
              <w:lastRenderedPageBreak/>
              <w:t>podpo</w:t>
            </w:r>
            <w:r w:rsidRPr="00EC6C46">
              <w:rPr>
                <w:rFonts w:cstheme="minorHAnsi"/>
                <w:b/>
                <w:sz w:val="22"/>
                <w:szCs w:val="22"/>
              </w:rPr>
              <w:softHyphen/>
              <w:t>włokowe i orbitalne)</w:t>
            </w:r>
            <w:r w:rsidR="00EF3EC5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EF3EC5" w:rsidRPr="00EC6C46" w:rsidRDefault="00A746A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zapisuje pełną i skróconą konfigurację podpowłokową</w:t>
            </w:r>
            <w:r w:rsidR="00EF3EC5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EF3EC5" w:rsidRPr="00EC6C46" w:rsidRDefault="00A746A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 xml:space="preserve">zapisuje konfigurację elektronową podpowłokową i orbitalną dla wybranych pierwiastków 5. i 6. </w:t>
            </w:r>
            <w:r w:rsidR="00C21F3A" w:rsidRPr="00EC6C46">
              <w:rPr>
                <w:rFonts w:cstheme="minorHAnsi"/>
                <w:b/>
                <w:sz w:val="22"/>
                <w:szCs w:val="22"/>
              </w:rPr>
              <w:t>o</w:t>
            </w:r>
            <w:r w:rsidRPr="00EC6C46">
              <w:rPr>
                <w:rFonts w:cstheme="minorHAnsi"/>
                <w:b/>
                <w:sz w:val="22"/>
                <w:szCs w:val="22"/>
              </w:rPr>
              <w:t>kresu</w:t>
            </w:r>
            <w:r w:rsidR="00EF3EC5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EF3EC5" w:rsidRPr="00EC6C46" w:rsidRDefault="00A746A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określa elektrony walencyjne, przedstawia je graficznie</w:t>
            </w:r>
            <w:r w:rsidR="00EF3EC5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AE07DF" w:rsidRPr="00EC6C46" w:rsidRDefault="00A746AE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opisuje stany kwantowe elektronów walencyjnych za pomocą liczb kwantowych</w:t>
            </w:r>
            <w:r w:rsidR="00EF3EC5" w:rsidRPr="00EC6C46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Uczeń:</w:t>
            </w:r>
          </w:p>
          <w:p w:rsidR="00B93AE1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stosuje zasady rozmieszczania elektronów na orbitalach (zakaz Pauliego i regułę Hunda) w atomach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pierwiastków wieloelektronowych,</w:t>
            </w:r>
          </w:p>
          <w:p w:rsidR="00632185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pisze konfiguracje elektronowe atom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pierwiastk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w do 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</w:t>
            </w:r>
            <w:r w:rsidR="00B93AE1"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=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38 oraz ich jon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o podanym ładunku, uwzgl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dniaj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 przynale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elektron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do podpowłok (zapisy konfiguracji: pełne, skr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cone i schematy klatkowe)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AE07DF" w:rsidRPr="00F26165" w:rsidTr="00AE07DF">
        <w:tc>
          <w:tcPr>
            <w:tcW w:w="562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127" w:type="dxa"/>
          </w:tcPr>
          <w:p w:rsidR="00AE07DF" w:rsidRPr="00F26165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Prawo okresowości pierwiastków</w:t>
            </w:r>
          </w:p>
        </w:tc>
        <w:tc>
          <w:tcPr>
            <w:tcW w:w="850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E07DF" w:rsidRPr="006E38A1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632B5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bloki energetyczne w układzie okresowym</w:t>
            </w:r>
            <w:r w:rsidR="00D632B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632B5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prawa okresowości w ujęciu makroskopowym i mikrosko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powym</w:t>
            </w:r>
            <w:r w:rsidR="00D632B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632B5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omawia budowę układu okresowego</w:t>
            </w:r>
            <w:r w:rsidR="00D632B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632B5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grupa główna, grupa poboczna, okres</w:t>
            </w:r>
            <w:r w:rsidR="00D632B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632B5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zależność budowy pozajądrowej od położenia pierwiastka w układzie okresowym</w:t>
            </w:r>
            <w:r w:rsidR="00D632B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632B5" w:rsidRPr="006E38A1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elek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trony walencyjne dla pierwiastków wszystkich bloków energetycznych</w:t>
            </w:r>
            <w:r w:rsidR="00D632B5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632B5" w:rsidRPr="00EC6C46" w:rsidRDefault="00AE07DF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identyfikuje pierwiastki w oparciu o budowę pozajądrową atomów</w:t>
            </w:r>
            <w:r w:rsidR="00D632B5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D632B5" w:rsidRPr="00EC6C46" w:rsidRDefault="00A746AE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identyfikuje pierwiastki o podanej powłokowej konfiguracji walencyjnej,</w:t>
            </w:r>
          </w:p>
          <w:p w:rsidR="00AE07DF" w:rsidRPr="00EC6C46" w:rsidRDefault="00A746AE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omawia zmiany okresowych właściwości pierwiastków</w:t>
            </w:r>
            <w:r w:rsidR="00D632B5" w:rsidRPr="00EC6C46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B93AE1" w:rsidRPr="00F26165" w:rsidRDefault="00B93AE1" w:rsidP="00F26165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Uczeń:</w:t>
            </w:r>
          </w:p>
          <w:p w:rsidR="00B93AE1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okre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la przynale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pierwiastk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do blok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w konfiguracyjnych: 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s, p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układu okresowego na podstawie konfiguracji elektronowej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E07DF" w:rsidRPr="00F26165" w:rsidRDefault="00632185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wskazuje zwi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zek mi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dzy budow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elektronow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atomu a p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oł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ż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eniem pierwiastka w układzie okresowym i jego 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wł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ciwo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ciami fizycznymi (np. promieniem atomowym,</w:t>
            </w:r>
            <w:r w:rsidR="00B93AE1"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energią jonizacji) i chemicznymi.</w:t>
            </w:r>
          </w:p>
        </w:tc>
      </w:tr>
      <w:tr w:rsidR="00632185" w:rsidRPr="00F26165" w:rsidTr="00AE07DF">
        <w:tc>
          <w:tcPr>
            <w:tcW w:w="562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18.</w:t>
            </w:r>
          </w:p>
        </w:tc>
        <w:tc>
          <w:tcPr>
            <w:tcW w:w="2127" w:type="dxa"/>
          </w:tcPr>
          <w:p w:rsidR="00632185" w:rsidRPr="00F26165" w:rsidRDefault="0063218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6E38A1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632185" w:rsidRPr="00F26165" w:rsidTr="00AE07DF">
        <w:tc>
          <w:tcPr>
            <w:tcW w:w="562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19.</w:t>
            </w:r>
          </w:p>
        </w:tc>
        <w:tc>
          <w:tcPr>
            <w:tcW w:w="2127" w:type="dxa"/>
          </w:tcPr>
          <w:p w:rsidR="00632185" w:rsidRPr="00F26165" w:rsidRDefault="0063218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6E38A1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632185" w:rsidRPr="00F26165" w:rsidTr="00AE07DF">
        <w:tc>
          <w:tcPr>
            <w:tcW w:w="562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20.</w:t>
            </w:r>
          </w:p>
        </w:tc>
        <w:tc>
          <w:tcPr>
            <w:tcW w:w="2127" w:type="dxa"/>
          </w:tcPr>
          <w:p w:rsidR="00632185" w:rsidRPr="00F26165" w:rsidRDefault="0063218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32185" w:rsidRPr="006E38A1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32185" w:rsidRPr="00F26165" w:rsidRDefault="0063218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E07DF" w:rsidRPr="00F26165" w:rsidTr="00AE07DF">
        <w:tc>
          <w:tcPr>
            <w:tcW w:w="562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21.</w:t>
            </w:r>
          </w:p>
        </w:tc>
        <w:tc>
          <w:tcPr>
            <w:tcW w:w="2127" w:type="dxa"/>
          </w:tcPr>
          <w:p w:rsidR="00AE07DF" w:rsidRPr="00F26165" w:rsidRDefault="00AE07D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Rodzaje wiązań</w:t>
            </w:r>
          </w:p>
        </w:tc>
        <w:tc>
          <w:tcPr>
            <w:tcW w:w="850" w:type="dxa"/>
          </w:tcPr>
          <w:p w:rsidR="00AE07DF" w:rsidRPr="00F26165" w:rsidRDefault="00AE07D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4E3C08" w:rsidRPr="006E38A1" w:rsidRDefault="004E3C08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4C5B23" w:rsidRPr="006E38A1" w:rsidRDefault="004C5B23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pojęcia: dublet elektronowy i oktet elektronowy,</w:t>
            </w:r>
          </w:p>
          <w:p w:rsidR="00C473AD" w:rsidRPr="006E38A1" w:rsidRDefault="00C473AD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regułę gazu szlachetnego,</w:t>
            </w:r>
          </w:p>
          <w:p w:rsidR="00C473AD" w:rsidRPr="006E38A1" w:rsidRDefault="00C473AD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elektroujemność,</w:t>
            </w:r>
          </w:p>
          <w:p w:rsidR="00C473AD" w:rsidRPr="006E38A1" w:rsidRDefault="00C473AD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różnicę elektroujemności atomów i na tej podstawie określa rodzaj wiązania,</w:t>
            </w:r>
          </w:p>
          <w:p w:rsidR="00C473AD" w:rsidRPr="006E38A1" w:rsidRDefault="00C473AD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zmiany elektroujemności na tle układu okresowego,</w:t>
            </w:r>
          </w:p>
          <w:p w:rsidR="00C473AD" w:rsidRPr="006E38A1" w:rsidRDefault="00C473AD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rodzaje wiązań,</w:t>
            </w:r>
          </w:p>
          <w:p w:rsidR="00AE07DF" w:rsidRPr="006E38A1" w:rsidRDefault="00C473AD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określa kryterium decydujące o powstawaniu określonego rodzaju </w:t>
            </w:r>
            <w:r w:rsidRPr="006E38A1">
              <w:rPr>
                <w:rFonts w:cstheme="minorHAnsi"/>
                <w:sz w:val="22"/>
                <w:szCs w:val="22"/>
              </w:rPr>
              <w:lastRenderedPageBreak/>
              <w:t>wiązania.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określa rodzaj wiązania (jonowe, kowalencyjne (atomowe) niespolaryzowane, kowalencyjne (atomowe) spolaryzowane, donorowo-akceptorowe (koordynacyjne) na podstawie elektroujemności oraz </w:t>
            </w:r>
            <w:r w:rsidRPr="00F26165">
              <w:rPr>
                <w:rFonts w:cstheme="minorHAnsi"/>
                <w:sz w:val="22"/>
                <w:szCs w:val="22"/>
              </w:rPr>
              <w:lastRenderedPageBreak/>
              <w:t>liczby elektronów walencyjnych atomów łączących się pierwiastków</w:t>
            </w:r>
            <w:r w:rsidR="004C1A21" w:rsidRPr="00F26165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22.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Wiązanie jonowe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schematy powstawania jonów prostych,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liczbę cząstek elementarnych w jonach,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schematy powstawania wiązania jonowego,</w:t>
            </w:r>
          </w:p>
          <w:p w:rsidR="00854B87" w:rsidRPr="006E38A1" w:rsidRDefault="00854B8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wzory elektronowe Lewisa,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konfiguracje elektronowe jonów prostych,</w:t>
            </w:r>
          </w:p>
          <w:p w:rsidR="00C21F3A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skład jednostki formalnej na podstawie wzoru sumarycznego drobiny,</w:t>
            </w:r>
          </w:p>
          <w:p w:rsidR="00C21F3A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promień atomu, promień anionu, promień kationu,</w:t>
            </w:r>
            <w:r w:rsidR="004C5B23" w:rsidRPr="006E38A1">
              <w:rPr>
                <w:rFonts w:cstheme="minorHAnsi"/>
                <w:sz w:val="22"/>
                <w:szCs w:val="22"/>
              </w:rPr>
              <w:t xml:space="preserve"> jednostka formalna</w:t>
            </w:r>
            <w:r w:rsidR="00854B87" w:rsidRPr="006E38A1">
              <w:rPr>
                <w:rFonts w:cstheme="minorHAnsi"/>
                <w:sz w:val="22"/>
                <w:szCs w:val="22"/>
              </w:rPr>
              <w:t>, jonowa sieć krystaliczna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zmiany promieni atomowych i jonowych na tle układu okresowego</w:t>
            </w:r>
            <w:r w:rsidR="00854B87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854B87" w:rsidRPr="006E38A1" w:rsidRDefault="00854B8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wartościowość pierwiastka w kontekście wiązania jonowego.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rodzaj wiązania (jonowe, kowalencyjne (atomowe) niespolaryzowane, kowalencyjne (atomowe) spolaryzowane, donorowo-akceptorowe (koordynacyjne) na podstawie elektroujemności oraz liczby elektronów walencyjnych atomów łączących się pierwiastków,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ilustruje graficznie oraz opisuje powstawanie wiązań kowalencyjnych i jonowych</w:t>
            </w:r>
            <w:r w:rsidR="004C1A21" w:rsidRPr="00F26165">
              <w:rPr>
                <w:rFonts w:cstheme="minorHAnsi"/>
                <w:sz w:val="22"/>
                <w:szCs w:val="22"/>
              </w:rPr>
              <w:t>,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wzory elektronowe typowych cząsteczek związków kowalencyjnych i jonów złożonych, z uwzględnieniem wiązań koordynacyjnych.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23.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Wiązanie kowalencyjne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schematy powstawania wiązania kowalencyjnego spolaryzowanego i niespolaryzowanego,</w:t>
            </w:r>
          </w:p>
          <w:p w:rsidR="00854B87" w:rsidRPr="006E38A1" w:rsidRDefault="00854B8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różnicę w wiązaniach kowalencyjnych niespolaryzowanych i kowalencyjnych spolaryzowanych,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istotę dubletu elektronowego w tworzeniu wiązań kowalencyjnych,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rysuje wzory elektronowe (kropkowe i kreskowe) cząsteczek,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wskazuje pary wiązań i wolne pary elektronowe we wzorach elektronowych cząsteczek,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podaje definicje pojęć: promień kowalencyjny i promień van der Waalsa</w:t>
            </w:r>
            <w:r w:rsidR="00854B87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854B87" w:rsidRPr="006E38A1" w:rsidRDefault="00854B8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wartościowość pierwiastka w kontekście wiązania kowalencyjnego</w:t>
            </w:r>
            <w:r w:rsidR="00A86BC2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86BC2" w:rsidRPr="006E38A1" w:rsidRDefault="00A86BC2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molekularna sieć krystaliczna, kowalencyjna sieć krystaliczna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rodzaj wiązania (jonowe, kowalencyjne (atomowe) niespolaryzowane, kowalencyjne (atomowe) spolaryzowane, donorowo-akceptorowe (koordynacyjne) na podstawie elektroujemności oraz liczby elektronów walencyjnych atomów łączących się pierwiastków,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ilustruje graficznie oraz opisuje powstawanie wiązań kowalencyjnych i jonowych</w:t>
            </w:r>
            <w:r w:rsidR="004C1A21" w:rsidRPr="00F26165">
              <w:rPr>
                <w:rFonts w:cstheme="minorHAnsi"/>
                <w:sz w:val="22"/>
                <w:szCs w:val="22"/>
              </w:rPr>
              <w:t>,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pisze wzory elektronowe typowych cząsteczek związków kowalencyjnych i jonów złożonych, z uwzględnieniem wiązań koordynacyjnych.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Wiązanie koordynacyjne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EC6C46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istotę wiązania koordynacyjnego,</w:t>
            </w:r>
          </w:p>
          <w:p w:rsidR="00AC5E39" w:rsidRPr="006E38A1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schematy powstawania wiązania koordynacyjnego,</w:t>
            </w:r>
          </w:p>
          <w:p w:rsidR="00AC5E39" w:rsidRPr="00EC6C46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zapisuje wzory kreskowe i kropkowo-kreskowe cząsteczek i jonów złożonych.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rodzaj wiązania (jonowe, kowalencyjne (atomowe) niespolaryzowane, kowalencyjne (atomowe) spolaryzowane, donorowo-akceptorowe (koordynacyjne) na podstawie elektroujemności oraz liczby elektronów walencyjnych atomów łączących się pierwiastków,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ilustruje graficznie oraz opisuje powstawanie wiązań kowalencyjnych i jonowych</w:t>
            </w:r>
            <w:r w:rsidR="004C1A21" w:rsidRPr="00F26165">
              <w:rPr>
                <w:rFonts w:cstheme="minorHAnsi"/>
                <w:sz w:val="22"/>
                <w:szCs w:val="22"/>
              </w:rPr>
              <w:t>,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wzory elektronowe typowych cząsteczek związków kowalencyjnych i jonów złożonych, z uwzględnieniem wiązań koordynacyjnych.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25.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Energia jonizacji i powinowactwo elektronowe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EC6C46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podaje definicję pojęć: energia jonizacji i powinowactwo elektronowe,</w:t>
            </w:r>
          </w:p>
          <w:p w:rsidR="00AC5E39" w:rsidRPr="00EC6C46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zmiany energii jonizacji na tle układu okresowego,</w:t>
            </w:r>
          </w:p>
          <w:p w:rsidR="00AC5E39" w:rsidRPr="00EC6C46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zmiany powinowactwa elektronowego na tle układu okresowego</w:t>
            </w:r>
            <w:r w:rsidR="00A86BC2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A86BC2" w:rsidRPr="006E38A1" w:rsidRDefault="00A86BC2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konfiguracje elektronowe jonów prostych.</w:t>
            </w:r>
          </w:p>
        </w:tc>
        <w:tc>
          <w:tcPr>
            <w:tcW w:w="2658" w:type="dxa"/>
          </w:tcPr>
          <w:p w:rsidR="004C1A21" w:rsidRPr="00F26165" w:rsidRDefault="004C1A2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F26165" w:rsidRDefault="00AC5E39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wskazuje związek między budową elektronową atomu a położeniem pierwiastka w układzie okresowym i jego właściwościami fizycznymi (np. promieniem atomowym, energią jonizacji) i chemicznymi.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26.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Oddziaływania międzycząsteczkowe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istotę tworzenia wiązania wodorowego,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opisuje istotę oddziaływań van der Waalsa i dipol-dipol,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lastRenderedPageBreak/>
              <w:t>określa zwroty wektorów momentów dipolowych,</w:t>
            </w:r>
          </w:p>
          <w:p w:rsidR="00AC5E39" w:rsidRPr="00EC6C46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określa zmiany ładunku cząst</w:t>
            </w:r>
            <w:r w:rsidRPr="00EC6C46">
              <w:rPr>
                <w:rFonts w:cstheme="minorHAnsi"/>
                <w:b/>
                <w:sz w:val="22"/>
                <w:szCs w:val="22"/>
              </w:rPr>
              <w:softHyphen/>
              <w:t xml:space="preserve">kowego i momentów dipolowych w cząsteczkach </w:t>
            </w:r>
            <w:proofErr w:type="spellStart"/>
            <w:r w:rsidRPr="00EC6C46">
              <w:rPr>
                <w:rFonts w:cstheme="minorHAnsi"/>
                <w:b/>
                <w:sz w:val="22"/>
                <w:szCs w:val="22"/>
              </w:rPr>
              <w:t>fluorowcowodo</w:t>
            </w:r>
            <w:r w:rsidRPr="00EC6C46">
              <w:rPr>
                <w:rFonts w:cstheme="minorHAnsi"/>
                <w:b/>
                <w:sz w:val="22"/>
                <w:szCs w:val="22"/>
              </w:rPr>
              <w:softHyphen/>
              <w:t>ró</w:t>
            </w:r>
            <w:proofErr w:type="spellEnd"/>
            <w:r w:rsidRPr="00EC6C46">
              <w:rPr>
                <w:rFonts w:cstheme="minorHAnsi"/>
                <w:b/>
                <w:sz w:val="22"/>
                <w:szCs w:val="22"/>
              </w:rPr>
              <w:t>w</w:t>
            </w:r>
            <w:r w:rsidR="00B32BF4" w:rsidRPr="00EC6C46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B32BF4" w:rsidRPr="00EC6C46" w:rsidRDefault="00B32BF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zmiany temperatur wrzenia wodorków pierwiastków grup 14., 16. i 17.,</w:t>
            </w:r>
          </w:p>
          <w:p w:rsidR="00B32BF4" w:rsidRPr="00EC6C46" w:rsidRDefault="00B32BF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wyjaśnia wpływ wiązań wodorowych na temperaturę topnienia, temperaturę wrzenia i gęstość wody.</w:t>
            </w:r>
          </w:p>
        </w:tc>
        <w:tc>
          <w:tcPr>
            <w:tcW w:w="2658" w:type="dxa"/>
          </w:tcPr>
          <w:p w:rsidR="004C1A21" w:rsidRPr="00F26165" w:rsidRDefault="004C1A2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AC5E39" w:rsidRPr="00F26165" w:rsidRDefault="00AC5E39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opisuje i przewiduje wpływ rodzaju wiązania (jonowe, kowalencyjne,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metaliczne), oddziaływań międzycząsteczkowych (siły van der Waalsa, wiązania wodorowe) oraz kształtu drobin na właściwości fizyczne substancji nieorganicznych i organicznych; wskazuje te cząsteczki i fragmenty cząsteczek, które są polarne, oraz te, które są niepolarne.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Właściwości substancji jonowych i kowalencyjnych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6E38A1" w:rsidRDefault="00AC5E39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cechy substancji posiadających określony rodzaj wiązania,</w:t>
            </w:r>
          </w:p>
          <w:p w:rsidR="00AC5E39" w:rsidRPr="00EC6C46" w:rsidRDefault="00AC5E39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porównuje budowę kryształu jonowego z kowalencyjnym i cząsteczkowym</w:t>
            </w:r>
            <w:r w:rsidR="00B32BF4" w:rsidRPr="00EC6C46">
              <w:rPr>
                <w:rFonts w:cstheme="minorHAnsi"/>
                <w:b/>
                <w:sz w:val="22"/>
                <w:szCs w:val="22"/>
              </w:rPr>
              <w:t xml:space="preserve">, </w:t>
            </w:r>
          </w:p>
          <w:p w:rsidR="00B32BF4" w:rsidRPr="006E38A1" w:rsidRDefault="00B32BF4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przedstawia wzory elektronowe jonów złożonych, </w:t>
            </w:r>
          </w:p>
          <w:p w:rsidR="00B32BF4" w:rsidRPr="00EC6C46" w:rsidRDefault="00B32BF4" w:rsidP="00F26165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EC6C46">
              <w:rPr>
                <w:rFonts w:cstheme="minorHAnsi"/>
                <w:b/>
                <w:sz w:val="22"/>
                <w:szCs w:val="22"/>
              </w:rPr>
              <w:t>projektuje doświadczenie, w którym bada przewodnictwo substancji jonowej w fazie stałej i po stopieniu.</w:t>
            </w:r>
          </w:p>
        </w:tc>
        <w:tc>
          <w:tcPr>
            <w:tcW w:w="2658" w:type="dxa"/>
          </w:tcPr>
          <w:p w:rsidR="004C1A21" w:rsidRPr="00F26165" w:rsidRDefault="004C1A2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4C1A21" w:rsidRPr="00F26165" w:rsidRDefault="00AC5E39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opisuje i przewiduje wpływ rodzaju wiązania (jonowe, kowalencyjne, metaliczne), oddziaływań międzycząsteczkowych (siły van der Waalsa, wiązania wodorowe) oraz kształtu drobin na właściwości fizyczne substancji nieorganicznych i organicznych; wskazuje te cząsteczki i fragmenty cząsteczek, które są polarne, oraz te, które są niepolarne</w:t>
            </w:r>
            <w:r w:rsidR="004C1A21" w:rsidRPr="00F261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4C1A21" w:rsidRPr="00F26165" w:rsidRDefault="004C1A21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wnioskuje o rodzaju wiązania na podstawie obserwowanych właściwości substancji,</w:t>
            </w:r>
          </w:p>
          <w:p w:rsidR="00AC5E39" w:rsidRPr="00F26165" w:rsidRDefault="004C1A21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porównuje właściwości fizyczne substancji tworzących kryształy jonowe, kowalencyjne, molekularne oraz metaliczne.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28.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Wiązanie metaliczne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3104A7" w:rsidRPr="006E38A1" w:rsidRDefault="003104A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stopu,</w:t>
            </w:r>
          </w:p>
          <w:p w:rsidR="003104A7" w:rsidRPr="006E38A1" w:rsidRDefault="003104A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wymienia znane przykłady stopów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istotę tworzenia wiązania metalicznego,</w:t>
            </w:r>
          </w:p>
          <w:p w:rsidR="00AC5E39" w:rsidRPr="006E38A1" w:rsidRDefault="00AC5E3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cechy substancji posiadających określony rodzaj wiązania (metaliczne)</w:t>
            </w:r>
            <w:r w:rsidR="003104A7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3104A7" w:rsidRPr="006E38A1" w:rsidRDefault="003104A7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czym jest promień metaliczny</w:t>
            </w:r>
          </w:p>
        </w:tc>
        <w:tc>
          <w:tcPr>
            <w:tcW w:w="2658" w:type="dxa"/>
          </w:tcPr>
          <w:p w:rsidR="004C1A21" w:rsidRPr="00F26165" w:rsidRDefault="004C1A2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E39" w:rsidRPr="00F26165" w:rsidRDefault="00AC5E39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opisuje i przewiduje wpływ rodzaju wiązania (jonowe, kowalencyjne, metaliczne), oddziaływań międzycząsteczkowych (siły van der Waalsa, wiązania wodorowe) oraz kształtu drobin na właściwości fizyczne substancji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nieorganicznych i organicznych; wskazuje te cząsteczki i fragmenty cząsteczek, które są polarne, oraz te, które są niepolarn</w:t>
            </w:r>
            <w:r w:rsidR="004C1A21" w:rsidRPr="00F26165">
              <w:rPr>
                <w:rFonts w:asciiTheme="minorHAnsi" w:hAnsiTheme="minorHAnsi" w:cstheme="minorHAnsi"/>
                <w:sz w:val="22"/>
                <w:szCs w:val="22"/>
              </w:rPr>
              <w:t>e,</w:t>
            </w:r>
          </w:p>
          <w:p w:rsidR="00AC5E39" w:rsidRPr="00F26165" w:rsidRDefault="004C1A21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porównuje właściwości fizyczne substancji tworzących kryształy jonowe, kowalencyjne, molekularne oraz metaliczne.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29.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30.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C5E39" w:rsidRPr="00F26165" w:rsidTr="0055557F">
        <w:tc>
          <w:tcPr>
            <w:tcW w:w="562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31.</w:t>
            </w:r>
          </w:p>
        </w:tc>
        <w:tc>
          <w:tcPr>
            <w:tcW w:w="2127" w:type="dxa"/>
          </w:tcPr>
          <w:p w:rsidR="00AC5E39" w:rsidRPr="00F26165" w:rsidRDefault="00AC5E3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E39" w:rsidRPr="006E38A1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E39" w:rsidRPr="00F26165" w:rsidRDefault="00AC5E3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9A22AA" w:rsidRPr="00F26165" w:rsidTr="0055557F">
        <w:tc>
          <w:tcPr>
            <w:tcW w:w="562" w:type="dxa"/>
          </w:tcPr>
          <w:p w:rsidR="009A22AA" w:rsidRPr="00F26165" w:rsidRDefault="009A22A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32.</w:t>
            </w:r>
          </w:p>
        </w:tc>
        <w:tc>
          <w:tcPr>
            <w:tcW w:w="2127" w:type="dxa"/>
          </w:tcPr>
          <w:p w:rsidR="009A22AA" w:rsidRPr="00F26165" w:rsidRDefault="009A22A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Wiązania σ i wiązania π</w:t>
            </w:r>
          </w:p>
        </w:tc>
        <w:tc>
          <w:tcPr>
            <w:tcW w:w="850" w:type="dxa"/>
          </w:tcPr>
          <w:p w:rsidR="009A22AA" w:rsidRPr="00F26165" w:rsidRDefault="009A22A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A22AA" w:rsidRPr="006E38A1" w:rsidRDefault="00F64BC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303D45" w:rsidRPr="006E38A1" w:rsidRDefault="00303D45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podaje definicję pojęć: wiązanie </w:t>
            </w:r>
            <w:r w:rsidRPr="006E38A1">
              <w:rPr>
                <w:rFonts w:cstheme="minorHAnsi"/>
                <w:sz w:val="22"/>
                <w:szCs w:val="22"/>
              </w:rPr>
              <w:sym w:font="Symbol" w:char="F073"/>
            </w:r>
            <w:r w:rsidRPr="006E38A1">
              <w:rPr>
                <w:rFonts w:cstheme="minorHAnsi"/>
                <w:sz w:val="22"/>
                <w:szCs w:val="22"/>
              </w:rPr>
              <w:t xml:space="preserve"> i wiązanie </w:t>
            </w:r>
            <w:r w:rsidRPr="006E38A1">
              <w:rPr>
                <w:rFonts w:cstheme="minorHAnsi"/>
                <w:sz w:val="22"/>
                <w:szCs w:val="22"/>
              </w:rPr>
              <w:sym w:font="Symbol" w:char="F070"/>
            </w:r>
          </w:p>
          <w:p w:rsidR="00F64BC4" w:rsidRPr="00335475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 xml:space="preserve">wskazuje wiązania </w:t>
            </w:r>
            <w:r w:rsidRPr="00335475">
              <w:rPr>
                <w:rFonts w:cstheme="minorHAnsi"/>
                <w:b/>
                <w:sz w:val="22"/>
                <w:szCs w:val="22"/>
              </w:rPr>
              <w:sym w:font="Symbol" w:char="F073"/>
            </w:r>
            <w:r w:rsidRPr="00335475">
              <w:rPr>
                <w:rFonts w:cstheme="minorHAnsi"/>
                <w:b/>
                <w:sz w:val="22"/>
                <w:szCs w:val="22"/>
              </w:rPr>
              <w:t xml:space="preserve"> i </w:t>
            </w:r>
            <w:r w:rsidRPr="00335475">
              <w:rPr>
                <w:rFonts w:cstheme="minorHAnsi"/>
                <w:b/>
                <w:sz w:val="22"/>
                <w:szCs w:val="22"/>
              </w:rPr>
              <w:sym w:font="Symbol" w:char="F070"/>
            </w:r>
            <w:r w:rsidRPr="00335475">
              <w:rPr>
                <w:rFonts w:cstheme="minorHAnsi"/>
                <w:b/>
                <w:sz w:val="22"/>
                <w:szCs w:val="22"/>
              </w:rPr>
              <w:t xml:space="preserve"> na podsta</w:t>
            </w:r>
            <w:r w:rsidRPr="00335475">
              <w:rPr>
                <w:rFonts w:cstheme="minorHAnsi"/>
                <w:b/>
                <w:sz w:val="22"/>
                <w:szCs w:val="22"/>
              </w:rPr>
              <w:softHyphen/>
              <w:t>wie wzorów elektronowych,</w:t>
            </w:r>
          </w:p>
          <w:p w:rsidR="00F64BC4" w:rsidRPr="00335475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 xml:space="preserve">przedstawia mechanizm powstawania wiązań </w:t>
            </w:r>
            <w:r w:rsidRPr="00335475">
              <w:rPr>
                <w:rFonts w:cstheme="minorHAnsi"/>
                <w:b/>
                <w:sz w:val="22"/>
                <w:szCs w:val="22"/>
              </w:rPr>
              <w:sym w:font="Symbol" w:char="F073"/>
            </w:r>
            <w:r w:rsidRPr="00335475">
              <w:rPr>
                <w:rFonts w:cstheme="minorHAnsi"/>
                <w:b/>
                <w:sz w:val="22"/>
                <w:szCs w:val="22"/>
              </w:rPr>
              <w:t xml:space="preserve"> i </w:t>
            </w:r>
            <w:r w:rsidRPr="00335475">
              <w:rPr>
                <w:rFonts w:cstheme="minorHAnsi"/>
                <w:b/>
                <w:sz w:val="22"/>
                <w:szCs w:val="22"/>
              </w:rPr>
              <w:sym w:font="Symbol" w:char="F070"/>
            </w:r>
            <w:r w:rsidRPr="00335475">
              <w:rPr>
                <w:rFonts w:cstheme="minorHAnsi"/>
                <w:b/>
                <w:sz w:val="22"/>
                <w:szCs w:val="22"/>
              </w:rPr>
              <w:t xml:space="preserve"> na podstawie teorii orbitali molekularnych.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typ wiązania (σ i π) w cząsteczkach związków nieorganicznych i organicznych,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8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opisuje powstawanie orbitali molekularnych. </w:t>
            </w:r>
          </w:p>
        </w:tc>
      </w:tr>
      <w:tr w:rsidR="009A22AA" w:rsidRPr="00F26165" w:rsidTr="0055557F">
        <w:tc>
          <w:tcPr>
            <w:tcW w:w="562" w:type="dxa"/>
          </w:tcPr>
          <w:p w:rsidR="009A22AA" w:rsidRPr="00F26165" w:rsidRDefault="009A22A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33.</w:t>
            </w:r>
          </w:p>
        </w:tc>
        <w:tc>
          <w:tcPr>
            <w:tcW w:w="2127" w:type="dxa"/>
          </w:tcPr>
          <w:p w:rsidR="009A22AA" w:rsidRPr="00F26165" w:rsidRDefault="009A22AA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Metoda VSEPR</w:t>
            </w:r>
          </w:p>
        </w:tc>
        <w:tc>
          <w:tcPr>
            <w:tcW w:w="850" w:type="dxa"/>
          </w:tcPr>
          <w:p w:rsidR="009A22AA" w:rsidRPr="00F26165" w:rsidRDefault="009A22AA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A22AA" w:rsidRPr="006E38A1" w:rsidRDefault="00F64BC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FF10B5" w:rsidRPr="006E38A1" w:rsidRDefault="00FF10B5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definicje pojęć: atom centralny, liczba przestrzenna.</w:t>
            </w:r>
          </w:p>
          <w:p w:rsidR="00F64BC4" w:rsidRPr="006E38A1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wskazuje atom centralny w drobinie,</w:t>
            </w:r>
          </w:p>
          <w:p w:rsidR="00F64BC4" w:rsidRPr="006E38A1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liczbę przestrzenną na podstawie wzoru elektronowego,</w:t>
            </w:r>
          </w:p>
          <w:p w:rsidR="00FF10B5" w:rsidRPr="006E38A1" w:rsidRDefault="00FF10B5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pojęcia: orientacja digonalna, orientacja trygonalna, orientacja tetragonalna</w:t>
            </w:r>
          </w:p>
          <w:p w:rsidR="00F64BC4" w:rsidRPr="006E38A1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przykłady drobin, w których występuje orientacja digonalna, trygonalna i tetraedryczna,</w:t>
            </w:r>
          </w:p>
          <w:p w:rsidR="00F64BC4" w:rsidRPr="006E38A1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kąty między wiązaniami w cząsteczkach i w jonach złożonych,</w:t>
            </w:r>
          </w:p>
          <w:p w:rsidR="00F64BC4" w:rsidRPr="006E38A1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określa, na podstawie wzorów elektronowych, rodzaj orientacji kierunków przestrzeni orbitalnych (i odwrotnie),</w:t>
            </w:r>
          </w:p>
          <w:p w:rsidR="00F64BC4" w:rsidRPr="00335475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zapisuje wzory prostych drobin w postaci EA</w:t>
            </w:r>
            <w:r w:rsidRPr="00335475">
              <w:rPr>
                <w:rFonts w:cstheme="minorHAnsi"/>
                <w:b/>
                <w:i/>
                <w:sz w:val="22"/>
                <w:szCs w:val="22"/>
                <w:vertAlign w:val="subscript"/>
              </w:rPr>
              <w:t>n</w:t>
            </w:r>
            <w:r w:rsidRPr="00335475">
              <w:rPr>
                <w:rFonts w:cstheme="minorHAnsi"/>
                <w:b/>
                <w:sz w:val="22"/>
                <w:szCs w:val="22"/>
              </w:rPr>
              <w:t>H</w:t>
            </w:r>
            <w:r w:rsidRPr="00335475">
              <w:rPr>
                <w:rFonts w:cstheme="minorHAnsi"/>
                <w:b/>
                <w:i/>
                <w:sz w:val="22"/>
                <w:szCs w:val="22"/>
                <w:vertAlign w:val="subscript"/>
              </w:rPr>
              <w:t>m</w:t>
            </w:r>
            <w:r w:rsidRPr="00335475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F64BC4" w:rsidRPr="00335475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przewiduje budowę przestrzenną drobin, posługując się metodą VSEPR, uwzględniając wszystkie rodzaje orientacji kierunków przestrzeni orbitalnej,</w:t>
            </w:r>
          </w:p>
          <w:p w:rsidR="00F64BC4" w:rsidRPr="00335475" w:rsidRDefault="00F64BC4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przewiduje budowę przestrzenną rodników.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rozpoznaje typ hybrydyzacji (</w:t>
            </w:r>
            <w:r w:rsidR="0041014D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1014D"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="0041014D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1014D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2</w:t>
            </w:r>
            <w:r w:rsidR="0041014D"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="0041014D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1014D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3</w:t>
            </w:r>
            <w:r w:rsidRPr="00F26165">
              <w:rPr>
                <w:rFonts w:cstheme="minorHAnsi"/>
                <w:sz w:val="22"/>
                <w:szCs w:val="22"/>
              </w:rPr>
              <w:t>) orbitali walencyjnych atomu centralnego w cząsteczkach związków nieorganicznych i organicznych,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przewiduje budowę przestrzenną drobin metodą VSEPR,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kształt drobin (struktura diagonalna, trygonalna, tetraedryczna, piramidalna, V-kształtna).</w:t>
            </w:r>
          </w:p>
        </w:tc>
      </w:tr>
      <w:tr w:rsidR="0055557F" w:rsidRPr="00F26165" w:rsidTr="0055557F">
        <w:tc>
          <w:tcPr>
            <w:tcW w:w="562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34.</w:t>
            </w:r>
          </w:p>
        </w:tc>
        <w:tc>
          <w:tcPr>
            <w:tcW w:w="2127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Inne zastosowania metody VSEPR</w:t>
            </w:r>
          </w:p>
        </w:tc>
        <w:tc>
          <w:tcPr>
            <w:tcW w:w="850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5557F" w:rsidRPr="006E38A1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55557F" w:rsidRPr="006E38A1" w:rsidRDefault="0055557F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wskazuje atom centralny w drobinie,</w:t>
            </w:r>
          </w:p>
          <w:p w:rsidR="0055557F" w:rsidRPr="006E38A1" w:rsidRDefault="0055557F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lastRenderedPageBreak/>
              <w:t>oblicza liczbę przestrzenną na podstawie wzoru elektronowego,</w:t>
            </w:r>
          </w:p>
          <w:p w:rsidR="0055557F" w:rsidRPr="006E38A1" w:rsidRDefault="0055557F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przewiduje budowę przestrzenną drobin, posługując się metodą VSEPR, uwzględniając wszystkie rodzaje orientacji kierunków przestrzeni orbitalnej,</w:t>
            </w:r>
          </w:p>
          <w:p w:rsidR="00220F1C" w:rsidRPr="00335475" w:rsidRDefault="00220F1C" w:rsidP="00220F1C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wyjaśnia pojęcia: orientacja bipiramidalna, orientacja bipiramidy trygonalnej, orientacja bipiramidy tetragonalnej, orientacja bipiramidy pentagonalnej,</w:t>
            </w:r>
          </w:p>
          <w:p w:rsidR="00220F1C" w:rsidRPr="00335475" w:rsidRDefault="0055557F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wykorzystuje metodę liganda zastępczego</w:t>
            </w:r>
            <w:r w:rsidR="00220F1C" w:rsidRPr="00335475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55557F" w:rsidRPr="00335475" w:rsidRDefault="00220F1C" w:rsidP="00F26165">
            <w:pPr>
              <w:pStyle w:val="Akapitzlist"/>
              <w:numPr>
                <w:ilvl w:val="0"/>
                <w:numId w:val="5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 xml:space="preserve">wyjaśnia wpływ wiązania </w:t>
            </w:r>
            <w:r w:rsidRPr="00335475">
              <w:rPr>
                <w:rFonts w:cstheme="minorHAnsi"/>
                <w:b/>
                <w:sz w:val="22"/>
                <w:szCs w:val="22"/>
              </w:rPr>
              <w:sym w:font="Symbol" w:char="F070"/>
            </w:r>
            <w:r w:rsidRPr="00335475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E50C0" w:rsidRPr="00335475">
              <w:rPr>
                <w:rFonts w:cstheme="minorHAnsi"/>
                <w:b/>
                <w:sz w:val="22"/>
                <w:szCs w:val="22"/>
              </w:rPr>
              <w:t xml:space="preserve">i wolnych par elektronowych </w:t>
            </w:r>
            <w:r w:rsidRPr="00335475">
              <w:rPr>
                <w:rFonts w:cstheme="minorHAnsi"/>
                <w:b/>
                <w:sz w:val="22"/>
                <w:szCs w:val="22"/>
              </w:rPr>
              <w:t>na budowę przestrzenną drobiny.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rozpoznaje typ </w:t>
            </w:r>
            <w:r w:rsidRPr="00F26165">
              <w:rPr>
                <w:rFonts w:cstheme="minorHAnsi"/>
                <w:sz w:val="22"/>
                <w:szCs w:val="22"/>
              </w:rPr>
              <w:lastRenderedPageBreak/>
              <w:t>hybrydyzacji (</w:t>
            </w:r>
            <w:r w:rsidR="0041014D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1014D"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="0041014D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1014D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2</w:t>
            </w:r>
            <w:r w:rsidR="0041014D"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="0041014D"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1014D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3</w:t>
            </w:r>
            <w:r w:rsidRPr="00F26165">
              <w:rPr>
                <w:rFonts w:cstheme="minorHAnsi"/>
                <w:sz w:val="22"/>
                <w:szCs w:val="22"/>
              </w:rPr>
              <w:t>) orbitali walencyjnych atomu centralnego w cząsteczkach związków nieorganicznych i organicznych,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przewiduje budowę przestrzenną drobin metodą VSEPR,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kształt drobin (struktura diagonalna, trygonalna, tetraedryczna, piramidalna, V-kształtna).</w:t>
            </w:r>
          </w:p>
        </w:tc>
      </w:tr>
      <w:tr w:rsidR="0055557F" w:rsidRPr="00F26165" w:rsidTr="0055557F">
        <w:tc>
          <w:tcPr>
            <w:tcW w:w="562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127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Hybrydyzacja orbitali atomowych</w:t>
            </w:r>
          </w:p>
        </w:tc>
        <w:tc>
          <w:tcPr>
            <w:tcW w:w="850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55557F" w:rsidRPr="006E38A1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55557F" w:rsidRPr="00335475" w:rsidRDefault="0055557F" w:rsidP="00F2616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przedstawia zapis konfiguracji elektronowej pierwiastka w stanie wzbudzonym,</w:t>
            </w:r>
          </w:p>
          <w:p w:rsidR="0055557F" w:rsidRPr="006E38A1" w:rsidRDefault="0055557F" w:rsidP="00F2616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wskazuje typ hybrydyzacji orbitali atomowych </w:t>
            </w:r>
            <w:r w:rsidR="004F256D" w:rsidRPr="006E38A1">
              <w:rPr>
                <w:rFonts w:cstheme="minorHAnsi"/>
                <w:sz w:val="22"/>
                <w:szCs w:val="22"/>
              </w:rPr>
              <w:t>(</w:t>
            </w:r>
            <w:r w:rsidR="004F256D" w:rsidRPr="006E38A1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F256D" w:rsidRPr="006E38A1">
              <w:rPr>
                <w:rFonts w:cstheme="minorHAnsi"/>
                <w:sz w:val="22"/>
                <w:szCs w:val="22"/>
              </w:rPr>
              <w:t xml:space="preserve">, </w:t>
            </w:r>
            <w:r w:rsidR="004F256D" w:rsidRPr="006E38A1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F256D" w:rsidRPr="006E38A1">
              <w:rPr>
                <w:rFonts w:cstheme="minorHAnsi"/>
                <w:iCs/>
                <w:sz w:val="22"/>
                <w:szCs w:val="22"/>
                <w:vertAlign w:val="superscript"/>
              </w:rPr>
              <w:t>2</w:t>
            </w:r>
            <w:r w:rsidR="004F256D" w:rsidRPr="006E38A1">
              <w:rPr>
                <w:rFonts w:cstheme="minorHAnsi"/>
                <w:sz w:val="22"/>
                <w:szCs w:val="22"/>
              </w:rPr>
              <w:t xml:space="preserve">, </w:t>
            </w:r>
            <w:r w:rsidR="004F256D" w:rsidRPr="006E38A1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="004F256D" w:rsidRPr="006E38A1">
              <w:rPr>
                <w:rFonts w:cstheme="minorHAnsi"/>
                <w:iCs/>
                <w:sz w:val="22"/>
                <w:szCs w:val="22"/>
                <w:vertAlign w:val="superscript"/>
              </w:rPr>
              <w:t>3</w:t>
            </w:r>
            <w:r w:rsidR="004F256D" w:rsidRPr="006E38A1">
              <w:rPr>
                <w:rFonts w:cstheme="minorHAnsi"/>
                <w:sz w:val="22"/>
                <w:szCs w:val="22"/>
              </w:rPr>
              <w:t xml:space="preserve">) </w:t>
            </w:r>
            <w:r w:rsidRPr="006E38A1">
              <w:rPr>
                <w:rFonts w:cstheme="minorHAnsi"/>
                <w:sz w:val="22"/>
                <w:szCs w:val="22"/>
              </w:rPr>
              <w:t>na podstawie wartości liczby przestrzennej,</w:t>
            </w:r>
          </w:p>
          <w:p w:rsidR="0055557F" w:rsidRPr="006E38A1" w:rsidRDefault="0055557F" w:rsidP="00F2616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kąty między wiązaniami w cząsteczkach i w jonach złożonych,</w:t>
            </w:r>
          </w:p>
          <w:p w:rsidR="0055557F" w:rsidRPr="006E38A1" w:rsidRDefault="0055557F" w:rsidP="00F2616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określa, na podstawie wzorów elektronowych rodzaj orientacji kie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runków przestrzeni orbitalnych (i odwrotnie),</w:t>
            </w:r>
          </w:p>
          <w:p w:rsidR="0055557F" w:rsidRPr="00335475" w:rsidRDefault="0055557F" w:rsidP="00F26165">
            <w:pPr>
              <w:pStyle w:val="Akapitzlist"/>
              <w:numPr>
                <w:ilvl w:val="0"/>
                <w:numId w:val="7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335475">
              <w:rPr>
                <w:rFonts w:cstheme="minorHAnsi"/>
                <w:b/>
                <w:sz w:val="22"/>
                <w:szCs w:val="22"/>
              </w:rPr>
              <w:t>wskazuje drobiny polarne na podstawie jej budowy przestrzennej.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rozpoznaje typ hybrydyzacji (</w:t>
            </w:r>
            <w:r w:rsidRPr="00F26165">
              <w:rPr>
                <w:rFonts w:cstheme="minorHAnsi"/>
                <w:i/>
                <w:iCs/>
                <w:sz w:val="22"/>
                <w:szCs w:val="22"/>
              </w:rPr>
              <w:t>sp</w:t>
            </w:r>
            <w:r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i/>
                <w:iCs/>
                <w:sz w:val="22"/>
                <w:szCs w:val="22"/>
              </w:rPr>
              <w:t>s</w:t>
            </w:r>
            <w:r w:rsidR="004C58EF" w:rsidRPr="00F26165">
              <w:rPr>
                <w:rFonts w:cstheme="minorHAnsi"/>
                <w:i/>
                <w:iCs/>
                <w:sz w:val="22"/>
                <w:szCs w:val="22"/>
              </w:rPr>
              <w:t>p</w:t>
            </w:r>
            <w:r w:rsidR="004C58EF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2</w:t>
            </w:r>
            <w:r w:rsidRPr="00F26165">
              <w:rPr>
                <w:rFonts w:cstheme="minorHAnsi"/>
                <w:sz w:val="22"/>
                <w:szCs w:val="22"/>
              </w:rPr>
              <w:t xml:space="preserve">, </w:t>
            </w:r>
            <w:r w:rsidRPr="00F26165">
              <w:rPr>
                <w:rFonts w:cstheme="minorHAnsi"/>
                <w:i/>
                <w:iCs/>
                <w:sz w:val="22"/>
                <w:szCs w:val="22"/>
              </w:rPr>
              <w:t>s</w:t>
            </w:r>
            <w:r w:rsidR="004C58EF" w:rsidRPr="00F26165">
              <w:rPr>
                <w:rFonts w:cstheme="minorHAnsi"/>
                <w:i/>
                <w:iCs/>
                <w:sz w:val="22"/>
                <w:szCs w:val="22"/>
              </w:rPr>
              <w:t>p</w:t>
            </w:r>
            <w:r w:rsidR="004C58EF" w:rsidRPr="00F26165">
              <w:rPr>
                <w:rFonts w:cstheme="minorHAnsi"/>
                <w:iCs/>
                <w:sz w:val="22"/>
                <w:szCs w:val="22"/>
                <w:vertAlign w:val="superscript"/>
              </w:rPr>
              <w:t>3</w:t>
            </w:r>
            <w:r w:rsidRPr="00F26165">
              <w:rPr>
                <w:rFonts w:cstheme="minorHAnsi"/>
                <w:sz w:val="22"/>
                <w:szCs w:val="22"/>
              </w:rPr>
              <w:t>) orbitali walencyjnych atomu centralnego w cząsteczkach związków nieorganicznych i organicznych,</w:t>
            </w:r>
          </w:p>
          <w:p w:rsidR="0055557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przewiduje budowę przestrzenną drobin metodą VSEPR,</w:t>
            </w:r>
          </w:p>
          <w:p w:rsidR="004C58EF" w:rsidRPr="00F26165" w:rsidRDefault="0055557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określa kształt drobin (struktura diagonalna, trygonalna, tetraedryczna, piramidalna, V-kształtna)</w:t>
            </w:r>
          </w:p>
          <w:p w:rsidR="004C58EF" w:rsidRPr="00F26165" w:rsidRDefault="004C58EF" w:rsidP="00F26165">
            <w:pPr>
              <w:pStyle w:val="Akapitzlist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opisuje i przewiduje wpływ rodzaju wiązania (jonowe, kowalencyjne, metaliczne), oddziaływań międzycząsteczkowych (siły van der Waalsa, wiązania wodorowe) oraz kształtu drobin na właściwości fizyczne substancji nieorganicznych i organicznych; wskazuje te cząsteczki i fragmenty cząsteczek, cząsteczek, które są polarne, oraz te, które są niepolarne.</w:t>
            </w:r>
          </w:p>
        </w:tc>
      </w:tr>
      <w:tr w:rsidR="0055557F" w:rsidRPr="00F26165" w:rsidTr="0055557F">
        <w:tc>
          <w:tcPr>
            <w:tcW w:w="562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36.</w:t>
            </w:r>
          </w:p>
        </w:tc>
        <w:tc>
          <w:tcPr>
            <w:tcW w:w="2127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Powtórzenie i utrwalenie </w:t>
            </w:r>
            <w:r w:rsidRPr="00F26165">
              <w:rPr>
                <w:rFonts w:cstheme="minorHAnsi"/>
                <w:sz w:val="22"/>
                <w:szCs w:val="22"/>
              </w:rPr>
              <w:lastRenderedPageBreak/>
              <w:t>wiadomości</w:t>
            </w:r>
          </w:p>
        </w:tc>
        <w:tc>
          <w:tcPr>
            <w:tcW w:w="850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</w:tcPr>
          <w:p w:rsidR="0055557F" w:rsidRPr="006E38A1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55557F" w:rsidRPr="00F26165" w:rsidTr="0055557F">
        <w:tc>
          <w:tcPr>
            <w:tcW w:w="562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37.</w:t>
            </w:r>
          </w:p>
        </w:tc>
        <w:tc>
          <w:tcPr>
            <w:tcW w:w="2127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5557F" w:rsidRPr="006E38A1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55557F" w:rsidRPr="00F26165" w:rsidTr="0055557F">
        <w:tc>
          <w:tcPr>
            <w:tcW w:w="562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38.</w:t>
            </w:r>
          </w:p>
        </w:tc>
        <w:tc>
          <w:tcPr>
            <w:tcW w:w="2127" w:type="dxa"/>
          </w:tcPr>
          <w:p w:rsidR="0055557F" w:rsidRPr="00F26165" w:rsidRDefault="0055557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55557F" w:rsidRPr="006E38A1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55557F" w:rsidRPr="00F26165" w:rsidRDefault="0055557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39.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Skład ilościowy związku chemicznego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239D4" w:rsidRPr="006E38A1" w:rsidRDefault="00D239D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prawa stałości składu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0F4FAB" w:rsidRPr="006E38A1" w:rsidRDefault="000F4FAB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definicje pojęć: stosunek stechiometryczny, wzór elementarny, wzór rzeczywisty, równanie składu, wielkość ekstensywna, wielkość intensywna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stosunek masowy pierwiast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ków w związku chemicz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nym oraz skład procentowy związku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D90A4E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90A4E">
              <w:rPr>
                <w:rFonts w:cstheme="minorHAnsi"/>
                <w:b/>
                <w:sz w:val="22"/>
                <w:szCs w:val="22"/>
              </w:rPr>
              <w:t>ustala wzory elementarne i rzeczywi</w:t>
            </w:r>
            <w:r w:rsidRPr="00D90A4E">
              <w:rPr>
                <w:rFonts w:cstheme="minorHAnsi"/>
                <w:b/>
                <w:sz w:val="22"/>
                <w:szCs w:val="22"/>
              </w:rPr>
              <w:softHyphen/>
              <w:t>ste związków na podstawie stosunków masowych pierwiastków w tych związkach i ich składu procentowego,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projektuje doświadczenia, za pomocą których stwierdza słuszność prawa stałości składu,</w:t>
            </w:r>
          </w:p>
          <w:p w:rsidR="00AC5569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ustala wzory elementarne i sumaryczne związków gazowych na podstawie składu procentowego i składu masowego.</w:t>
            </w:r>
          </w:p>
        </w:tc>
        <w:tc>
          <w:tcPr>
            <w:tcW w:w="2658" w:type="dxa"/>
          </w:tcPr>
          <w:p w:rsidR="005F548B" w:rsidRPr="00F26165" w:rsidRDefault="005F548B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8B566D" w:rsidRPr="00F26165" w:rsidRDefault="008B566D" w:rsidP="00F26165">
            <w:pPr>
              <w:pStyle w:val="Akapitzlist"/>
              <w:numPr>
                <w:ilvl w:val="0"/>
                <w:numId w:val="11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ustala wz</w:t>
            </w:r>
            <w:r w:rsidR="005F548B" w:rsidRPr="00F26165">
              <w:rPr>
                <w:rFonts w:cstheme="minorHAnsi"/>
                <w:sz w:val="22"/>
                <w:szCs w:val="22"/>
              </w:rPr>
              <w:t>ó</w:t>
            </w:r>
            <w:r w:rsidRPr="00F26165">
              <w:rPr>
                <w:rFonts w:cstheme="minorHAnsi"/>
                <w:sz w:val="22"/>
                <w:szCs w:val="22"/>
              </w:rPr>
              <w:t>r empiryczny i rzeczywisty zwi</w:t>
            </w:r>
            <w:r w:rsidR="005F548B" w:rsidRPr="00F26165">
              <w:rPr>
                <w:rFonts w:cstheme="minorHAnsi"/>
                <w:sz w:val="22"/>
                <w:szCs w:val="22"/>
              </w:rPr>
              <w:t>ą</w:t>
            </w:r>
            <w:r w:rsidRPr="00F26165">
              <w:rPr>
                <w:rFonts w:cstheme="minorHAnsi"/>
                <w:sz w:val="22"/>
                <w:szCs w:val="22"/>
              </w:rPr>
              <w:t>zku chemicznego (nieorganicznego i organicznego) na podstawie jego składu (wyra</w:t>
            </w:r>
            <w:r w:rsidR="005F548B" w:rsidRPr="00F26165">
              <w:rPr>
                <w:rFonts w:cstheme="minorHAnsi"/>
                <w:sz w:val="22"/>
                <w:szCs w:val="22"/>
              </w:rPr>
              <w:t>ż</w:t>
            </w:r>
            <w:r w:rsidRPr="00F26165">
              <w:rPr>
                <w:rFonts w:cstheme="minorHAnsi"/>
                <w:sz w:val="22"/>
                <w:szCs w:val="22"/>
              </w:rPr>
              <w:t>onego np. w procentach masowych) i masy molowej</w:t>
            </w:r>
            <w:r w:rsidR="005F548B" w:rsidRPr="00F26165">
              <w:rPr>
                <w:rFonts w:cstheme="minorHAnsi"/>
                <w:sz w:val="22"/>
                <w:szCs w:val="22"/>
              </w:rPr>
              <w:t>.</w:t>
            </w:r>
          </w:p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40.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Mol – jednostka liczności materii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239D4" w:rsidRPr="006E38A1" w:rsidRDefault="00D239D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liczba Avogadra, mol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C5569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liczbę moli pierwiastków w danej liczbie moli związku chemicz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nego.</w:t>
            </w:r>
          </w:p>
        </w:tc>
        <w:tc>
          <w:tcPr>
            <w:tcW w:w="2658" w:type="dxa"/>
          </w:tcPr>
          <w:p w:rsidR="005F548B" w:rsidRPr="00F26165" w:rsidRDefault="005F548B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569" w:rsidRPr="00F26165" w:rsidRDefault="008B566D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cia: nuklid, izotop, mol i liczba Avogadra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41.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Masa molowa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D239D4" w:rsidRPr="006E38A1" w:rsidRDefault="00D239D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pojęcia: masa molowa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masy molowe i masy mola substancji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liczbę moli substancji na podstawie masy (i odwrotnie),</w:t>
            </w:r>
          </w:p>
          <w:p w:rsidR="00D239D4" w:rsidRPr="00D90A4E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90A4E">
              <w:rPr>
                <w:rFonts w:cstheme="minorHAnsi"/>
                <w:b/>
                <w:sz w:val="22"/>
                <w:szCs w:val="22"/>
              </w:rPr>
              <w:t>oblicza masę, liczbę moli pierwiastka w próbce związku chemicznego,</w:t>
            </w:r>
          </w:p>
          <w:p w:rsidR="00D239D4" w:rsidRPr="00D90A4E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90A4E">
              <w:rPr>
                <w:rFonts w:cstheme="minorHAnsi"/>
                <w:b/>
                <w:sz w:val="22"/>
                <w:szCs w:val="22"/>
              </w:rPr>
              <w:t>przelicza liczbę drobin na liczbę moli, masę (i odwrotnie),</w:t>
            </w:r>
          </w:p>
          <w:p w:rsidR="00AC5569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porównuje masy i liczby moli związków chemicznych z liczbą drobin zawartych w tych próbkach.</w:t>
            </w:r>
          </w:p>
        </w:tc>
        <w:tc>
          <w:tcPr>
            <w:tcW w:w="2658" w:type="dxa"/>
          </w:tcPr>
          <w:p w:rsidR="005F548B" w:rsidRPr="00F26165" w:rsidRDefault="005F548B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C5569" w:rsidRPr="00F26165" w:rsidRDefault="008B566D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odczytuje w układzie okresowym masy atomowe pierwiastk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i na ich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podstawie oblicza mas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molową zwi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zk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chemicznych (nieorganicznych i organicznych) o podanych wzorach lub nazwach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42.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Objętość molowa gazów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D239D4" w:rsidRPr="006E38A1" w:rsidRDefault="00D239D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pojęcia: objętość molowa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pojęcie objętości molowej gazów w warunkach normalnych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przelicza objętości gazów na liczbę moli i masę substancji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równanie Clapeyrona i tłumaczy zawarte w nim wielkości fizyczne,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masy molowe gazów i ich gęstości,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 xml:space="preserve">oblicza masę, liczbę moli, liczbę drobin </w:t>
            </w:r>
            <w:r w:rsidRPr="00F83D5A">
              <w:rPr>
                <w:rFonts w:cstheme="minorHAnsi"/>
                <w:b/>
                <w:sz w:val="22"/>
                <w:szCs w:val="22"/>
              </w:rPr>
              <w:lastRenderedPageBreak/>
              <w:t>danej objętości gazów w dowolnych warunkach ciśnienia i temperatury,</w:t>
            </w:r>
          </w:p>
          <w:p w:rsidR="00D239D4" w:rsidRPr="00D90A4E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90A4E">
              <w:rPr>
                <w:rFonts w:cstheme="minorHAnsi"/>
                <w:b/>
                <w:sz w:val="22"/>
                <w:szCs w:val="22"/>
              </w:rPr>
              <w:t>określa parametry warunków standardowych,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ustala wzory sumaryczne gazowych związków, znając ich wzór elemen</w:t>
            </w:r>
            <w:r w:rsidRPr="00F83D5A">
              <w:rPr>
                <w:rFonts w:cstheme="minorHAnsi"/>
                <w:b/>
                <w:sz w:val="22"/>
                <w:szCs w:val="22"/>
              </w:rPr>
              <w:softHyphen/>
              <w:t>tarny i gęstość w dowolnych warunkach ciśnienia i temperatury,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oblicza objętość dowolnej mieszaniny gazów w dowolnych warunkach ciśnienia i temperatury,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oblicza masę danej objętości lub liczby moli gazu w dowolnych warunkach ciśnienia i temperatury,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oblicza gęstości gazów w dowolnych warunkach ciśnienia i temperatury,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posługuje się w obliczeniach procentem objętościowym mieszanin w warunkach standardowych,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przelicza objętość mie</w:t>
            </w:r>
            <w:r w:rsidRPr="00F83D5A">
              <w:rPr>
                <w:rFonts w:cstheme="minorHAnsi"/>
                <w:b/>
                <w:sz w:val="22"/>
                <w:szCs w:val="22"/>
              </w:rPr>
              <w:softHyphen/>
              <w:t>szaniny na masę.</w:t>
            </w:r>
          </w:p>
        </w:tc>
        <w:tc>
          <w:tcPr>
            <w:tcW w:w="2658" w:type="dxa"/>
          </w:tcPr>
          <w:p w:rsidR="005F548B" w:rsidRPr="00F26165" w:rsidRDefault="005F548B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5F548B" w:rsidRPr="00F26165" w:rsidRDefault="008B566D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dokonuje interpretacji jako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ciowej i ilo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ciowej r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wnania reakcji w uj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ciu molowym, masowym i obj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ciowym (dla gaz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w)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C5569" w:rsidRPr="00F26165" w:rsidRDefault="005F548B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do obliczeń równanie Clapeyrona.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43.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Stechiometria reakcji chemicznej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4253" w:type="dxa"/>
          </w:tcPr>
          <w:p w:rsidR="00D239D4" w:rsidRPr="006E38A1" w:rsidRDefault="00D239D4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prawa zachowania masy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masy reagentów, stosując prawo zachowania masy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AC5569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stosunki stechiometryczne reagentów: molowe, masowe, objętościowe</w:t>
            </w:r>
            <w:r w:rsidR="00D239D4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masy i objętości reagentów w oparciu o prawo zachowania masy,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określa masę, liczbę moli, objętość reagenta na podstawie danych innego reagenta,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ustala, którego substratu użyto </w:t>
            </w:r>
            <w:r w:rsidRPr="006E38A1">
              <w:rPr>
                <w:rFonts w:cstheme="minorHAnsi"/>
                <w:sz w:val="22"/>
                <w:szCs w:val="22"/>
              </w:rPr>
              <w:br/>
              <w:t>w nadmiarze,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ustala wzory gazowych reagentów na podstawie stechiometrycznych stosunków objętościowych,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masę, objętość, liczbę molekuł reagenta na podstawie danej masy, liczby moli, liczby molekuł innego reagenta w dowolnych warunkach ciśnienia i temperatury,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oblicza masy i objętości gazowych produktów reakcji po zmieszaniu substratów w stosunku niestechiometrycz</w:t>
            </w:r>
            <w:r w:rsidRPr="00F83D5A">
              <w:rPr>
                <w:rFonts w:cstheme="minorHAnsi"/>
                <w:b/>
                <w:sz w:val="22"/>
                <w:szCs w:val="22"/>
              </w:rPr>
              <w:softHyphen/>
              <w:t>nym,</w:t>
            </w:r>
          </w:p>
          <w:p w:rsidR="00D239D4" w:rsidRPr="006E38A1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projektuje doświadczenia, za pomocą których stwierdza słuszność prawa zachowania masy,</w:t>
            </w:r>
          </w:p>
          <w:p w:rsidR="00D239D4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>oblicza masę, objętość, liczbę moli reagenta na podstawie danej masy, liczby moli, liczby drobin innego reagenta w dowolnych warunkach ciśnienia i temperatury,</w:t>
            </w:r>
          </w:p>
          <w:p w:rsidR="00AC5569" w:rsidRPr="00F83D5A" w:rsidRDefault="00D239D4" w:rsidP="00F26165">
            <w:pPr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F83D5A">
              <w:rPr>
                <w:rFonts w:cstheme="minorHAnsi"/>
                <w:b/>
                <w:sz w:val="22"/>
                <w:szCs w:val="22"/>
              </w:rPr>
              <w:t xml:space="preserve">oblicza skład procentowy objętościowy mieszanin poreakcyjnych, po </w:t>
            </w:r>
            <w:r w:rsidRPr="00F83D5A">
              <w:rPr>
                <w:rFonts w:cstheme="minorHAnsi"/>
                <w:b/>
                <w:sz w:val="22"/>
                <w:szCs w:val="22"/>
              </w:rPr>
              <w:lastRenderedPageBreak/>
              <w:t>zmieszaniu gazowych substratów w stosunku niestechiometrycznym.</w:t>
            </w:r>
          </w:p>
        </w:tc>
        <w:tc>
          <w:tcPr>
            <w:tcW w:w="2658" w:type="dxa"/>
          </w:tcPr>
          <w:p w:rsidR="005F548B" w:rsidRPr="00F26165" w:rsidRDefault="005F548B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5F548B" w:rsidRPr="00F26165" w:rsidRDefault="008B566D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dokonuje interpretacji jako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ciowej i ilo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ciowej r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wnania reakcji w uj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ciu molowym, masowym i obj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ś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ciowym (dla gaz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w)</w:t>
            </w:r>
            <w:r w:rsidR="005F548B" w:rsidRPr="00F261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AC5569" w:rsidRPr="00F26165" w:rsidRDefault="005F548B" w:rsidP="00F26165">
            <w:pPr>
              <w:pStyle w:val="NormalnyWeb"/>
              <w:numPr>
                <w:ilvl w:val="0"/>
                <w:numId w:val="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do obliczeń równanie Clapeyrona.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44.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6E38A1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45.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6E38A1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AC5569" w:rsidRPr="00F26165" w:rsidTr="00AC5569">
        <w:tc>
          <w:tcPr>
            <w:tcW w:w="562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46.</w:t>
            </w:r>
          </w:p>
        </w:tc>
        <w:tc>
          <w:tcPr>
            <w:tcW w:w="2127" w:type="dxa"/>
          </w:tcPr>
          <w:p w:rsidR="00AC5569" w:rsidRPr="00F26165" w:rsidRDefault="00AC5569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AC5569" w:rsidRPr="006E38A1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AC5569" w:rsidRPr="00F26165" w:rsidRDefault="00AC5569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47.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Rodzaje mieszanin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B4542C" w:rsidRPr="006E38A1" w:rsidRDefault="00054B3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układ, otoczenie, faza</w:t>
            </w:r>
            <w:r w:rsidR="00B4542C" w:rsidRPr="006E38A1">
              <w:rPr>
                <w:rFonts w:cstheme="minorHAnsi"/>
                <w:sz w:val="22"/>
                <w:szCs w:val="22"/>
              </w:rPr>
              <w:t>,</w:t>
            </w:r>
            <w:r w:rsidR="00AE494D" w:rsidRPr="006E38A1">
              <w:rPr>
                <w:rFonts w:cstheme="minorHAnsi"/>
                <w:sz w:val="22"/>
                <w:szCs w:val="22"/>
              </w:rPr>
              <w:t xml:space="preserve"> roztwór, zawiesina, koloid</w:t>
            </w:r>
          </w:p>
          <w:p w:rsidR="00B4542C" w:rsidRPr="006E38A1" w:rsidRDefault="00054B3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</w:t>
            </w:r>
            <w:r w:rsidR="00B4542C" w:rsidRPr="006E38A1">
              <w:rPr>
                <w:rFonts w:cstheme="minorHAnsi"/>
                <w:sz w:val="22"/>
                <w:szCs w:val="22"/>
              </w:rPr>
              <w:t>cia</w:t>
            </w:r>
            <w:r w:rsidRPr="006E38A1">
              <w:rPr>
                <w:rFonts w:cstheme="minorHAnsi"/>
                <w:sz w:val="22"/>
                <w:szCs w:val="22"/>
              </w:rPr>
              <w:t>: mieszanina</w:t>
            </w:r>
            <w:r w:rsidR="00B4542C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B4542C" w:rsidRPr="006E38A1" w:rsidRDefault="00054B3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dokonuje podziału mieszanin według różnych kryteriów</w:t>
            </w:r>
            <w:r w:rsidR="00B4542C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661DD2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rozróżnia rodzaje układów dyspersyj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nych na podstawie stanu skupienia fazy rozproszonej i fazy rozpraszającej.</w:t>
            </w:r>
          </w:p>
        </w:tc>
        <w:tc>
          <w:tcPr>
            <w:tcW w:w="2658" w:type="dxa"/>
          </w:tcPr>
          <w:p w:rsidR="00054B3D" w:rsidRPr="00F26165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180743" w:rsidRPr="00F26165" w:rsidRDefault="00180743" w:rsidP="00F261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rozróżnia układy homogeniczne i heterogeniczne,</w:t>
            </w:r>
          </w:p>
          <w:p w:rsidR="00661DD2" w:rsidRPr="00F26165" w:rsidRDefault="00180743" w:rsidP="00F261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wymienia różnice we właściwościach roztworów właściwych, koloidów i zawiesin.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48.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Koloidy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B4542C" w:rsidRPr="006E38A1" w:rsidRDefault="00054B3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wyjaśnia, na czym polega solwatacja i hydratacja</w:t>
            </w:r>
            <w:r w:rsidR="00B4542C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661DD2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podaje przykłady układów koloidal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nych, opisuje ich właściwości</w:t>
            </w:r>
            <w:r w:rsidR="00AE494D" w:rsidRPr="00D32BAA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AE494D" w:rsidRPr="006E38A1" w:rsidRDefault="00AE494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wyjaśnia na czym polega efekt </w:t>
            </w:r>
            <w:proofErr w:type="spellStart"/>
            <w:r w:rsidRPr="006E38A1">
              <w:rPr>
                <w:rFonts w:cstheme="minorHAnsi"/>
                <w:sz w:val="22"/>
                <w:szCs w:val="22"/>
              </w:rPr>
              <w:t>Tyndalla</w:t>
            </w:r>
            <w:proofErr w:type="spellEnd"/>
            <w:r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E494D" w:rsidRPr="006E38A1" w:rsidRDefault="00AE494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projektuje doświadczenie, w którym otrzymuje koloid</w:t>
            </w:r>
            <w:r w:rsidR="0029704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83A02" w:rsidRPr="006E38A1" w:rsidRDefault="00A83A02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różnicę w znaczeniu pojęć: zol i żel</w:t>
            </w:r>
            <w:r w:rsidR="0029704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29704E" w:rsidRPr="006E38A1" w:rsidRDefault="0029704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różnicę w znaczeniu pojęć: koagulacja i peptyzacja,</w:t>
            </w:r>
          </w:p>
          <w:p w:rsidR="0029704E" w:rsidRPr="006E38A1" w:rsidRDefault="0029704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dokonuje podziału koloidów ze względu na ich powinowactwo do rozpuszczalnika,</w:t>
            </w:r>
          </w:p>
          <w:p w:rsidR="0029704E" w:rsidRPr="006E38A1" w:rsidRDefault="0029704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budowę miceli</w:t>
            </w:r>
          </w:p>
          <w:p w:rsidR="001C706E" w:rsidRPr="006E38A1" w:rsidRDefault="001C706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emulsja, emulgator, piana</w:t>
            </w:r>
          </w:p>
          <w:p w:rsidR="001C706E" w:rsidRPr="006E38A1" w:rsidRDefault="001C706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czym różni się emulsja W/O od emulsji O/W,</w:t>
            </w:r>
          </w:p>
          <w:p w:rsidR="001C706E" w:rsidRPr="006E38A1" w:rsidRDefault="001C706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zasadę działania emulgatora.</w:t>
            </w:r>
          </w:p>
        </w:tc>
        <w:tc>
          <w:tcPr>
            <w:tcW w:w="2658" w:type="dxa"/>
          </w:tcPr>
          <w:p w:rsidR="00180743" w:rsidRPr="00F26165" w:rsidRDefault="00180743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180743" w:rsidRPr="00F26165" w:rsidRDefault="00180743" w:rsidP="00F261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rozróżnia układy homogeniczne i heterogeniczne,</w:t>
            </w:r>
          </w:p>
          <w:p w:rsidR="00661DD2" w:rsidRPr="00F26165" w:rsidRDefault="00180743" w:rsidP="00F26165">
            <w:pPr>
              <w:pStyle w:val="NormalnyWeb"/>
              <w:numPr>
                <w:ilvl w:val="0"/>
                <w:numId w:val="13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wymienia różnice we właściwościach roztworów właściwych, koloidów i zawiesin.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49.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Rozpuszczanie substancji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B4542C" w:rsidRPr="006E38A1" w:rsidRDefault="00054B3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opisuje sposoby otrzymywania roztworów nasyconych i nienasyco</w:t>
            </w:r>
            <w:r w:rsidRPr="006E38A1">
              <w:rPr>
                <w:rFonts w:cstheme="minorHAnsi"/>
                <w:sz w:val="22"/>
                <w:szCs w:val="22"/>
              </w:rPr>
              <w:softHyphen/>
            </w:r>
            <w:r w:rsidR="00B4542C" w:rsidRPr="006E38A1">
              <w:rPr>
                <w:rFonts w:cstheme="minorHAnsi"/>
                <w:sz w:val="22"/>
                <w:szCs w:val="22"/>
              </w:rPr>
              <w:t>nych,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wykonuje proste oblicze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nia dotyczę rozpuszczalności,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różnice między rozpuszczaniem i rozpuszczalnością,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interpretuje wykresy zależności rozpuszczalności od temperatury,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dokonuje obliczeń związanych z rozpuszczalnością,</w:t>
            </w:r>
          </w:p>
          <w:p w:rsidR="00661DD2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sporządza roztwory nasycone i nienasycone</w:t>
            </w:r>
            <w:r w:rsidR="001C706E" w:rsidRPr="00D32BAA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1C706E" w:rsidRPr="006E38A1" w:rsidRDefault="001C706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opisuje zjawiska, które mogą towarzyszyć rozpuszczaniu substancji</w:t>
            </w:r>
          </w:p>
        </w:tc>
        <w:tc>
          <w:tcPr>
            <w:tcW w:w="2658" w:type="dxa"/>
          </w:tcPr>
          <w:p w:rsidR="00054B3D" w:rsidRPr="00F26165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661DD2" w:rsidRPr="00F26165" w:rsidRDefault="00180743" w:rsidP="00F26165">
            <w:pPr>
              <w:pStyle w:val="NormalnyWeb"/>
              <w:numPr>
                <w:ilvl w:val="0"/>
                <w:numId w:val="14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wykonuje obliczenia związane z przygotowaniem, rozcieńczaniem i zatężaniem roztworów z zastosowaniem pojęć: stężenie procentowe lub molowe oraz rozpuszczalność.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50.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Metody rozdzielania mieszanin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054B3D" w:rsidRPr="006E38A1" w:rsidRDefault="00054B3D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lastRenderedPageBreak/>
              <w:t>wymienia sposoby rozdzielania mieszanin jednorodnych i niejednorodnych</w:t>
            </w:r>
            <w:r w:rsidR="00380B1E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380B1E" w:rsidRPr="006E38A1" w:rsidRDefault="00380B1E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projektuje doświadczenia, w którym rozdziela składniki mieszaniny i odzyskuje substancję rozpuszczoną,</w:t>
            </w:r>
          </w:p>
          <w:p w:rsidR="00380B1E" w:rsidRPr="006E38A1" w:rsidRDefault="00380B1E" w:rsidP="00380B1E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projektuje doświadczenia, w którym rozdziela składniki mieszaniny i odzyskuje rozpuszczalnik.</w:t>
            </w:r>
          </w:p>
          <w:p w:rsidR="00661DD2" w:rsidRPr="006E38A1" w:rsidRDefault="00661DD2" w:rsidP="00F2616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:rsidR="00054B3D" w:rsidRPr="00F26165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180743" w:rsidRPr="00F26165" w:rsidRDefault="00180743" w:rsidP="00F261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opisuje sposoby rozdzielenia roztworów właściwych (ciał stałych w cieczach, cieczy w cieczach) na składniki (m.in. ekstrakcja, chromatografia, elektroforeza),</w:t>
            </w:r>
          </w:p>
          <w:p w:rsidR="00661DD2" w:rsidRPr="00F26165" w:rsidRDefault="00180743" w:rsidP="00F26165">
            <w:pPr>
              <w:pStyle w:val="NormalnyWeb"/>
              <w:numPr>
                <w:ilvl w:val="0"/>
                <w:numId w:val="12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projektuje i przeprowadza doświadczenie pozwalające rozdzielić mieszaninę niejednorodną (ciał stałych w cieczach) na składniki.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51.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Sposoby wyrażania stężeń roztworów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pojęcie stężenia procentowego roztworu,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pojęcie stężenia molowego roztworu,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wykonuje proste oblicze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nia dotyczę stężenia procentowego i stężenia molowego,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omawia zasady stosowane przy sporządzaniu roztworów o określo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nym stężeniu molowym,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przelicza rozpusz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czalność na stężenie procentowe (i odwrotnie),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posługuje się w obliczeniach stęże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niami procentowymi i molowymi,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stężenie masowe roztworów,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liczbę moli substancji rozpuszczonej, jej masę, objętość roztworu,</w:t>
            </w:r>
          </w:p>
          <w:p w:rsidR="00B4542C" w:rsidRPr="006E38A1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przelicza stężenie procentowe na molowe (i odwrotnie),</w:t>
            </w:r>
          </w:p>
          <w:p w:rsidR="00B4542C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sporządza roztwór o określonym stęże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niu molowym,</w:t>
            </w:r>
          </w:p>
          <w:p w:rsidR="00B4542C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przelicza stężenie molowe na rozpuszczalność sub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stancji (i odwrotnie),</w:t>
            </w:r>
          </w:p>
          <w:p w:rsidR="00B4542C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posługuje się w obliczeniach stężeń, gęstością roztworów i roz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puszczalnika,</w:t>
            </w:r>
          </w:p>
          <w:p w:rsidR="00B4542C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oblicza stężenia roztworów powstałych w wyniku reakcji chemicznych,</w:t>
            </w:r>
          </w:p>
          <w:p w:rsidR="00B4542C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oblicza masy molowe, masy cząsteczkowe substancji rozpusz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czonej oraz gęstości roztworów, wykorzystując zależność stężenia molowego od stężenia procento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wego,</w:t>
            </w:r>
          </w:p>
          <w:p w:rsidR="00B4542C" w:rsidRPr="00D32BAA" w:rsidRDefault="00B4542C" w:rsidP="00F26165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wyprowadza zależność między stężeniem procentowym i molowym.</w:t>
            </w:r>
          </w:p>
        </w:tc>
        <w:tc>
          <w:tcPr>
            <w:tcW w:w="2658" w:type="dxa"/>
          </w:tcPr>
          <w:p w:rsidR="00054B3D" w:rsidRPr="00F26165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180743" w:rsidRPr="00F26165" w:rsidRDefault="00180743" w:rsidP="00F26165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wykonuje obliczenia związane z przygotowaniem, rozcieńczaniem i zatężaniem roztworów z zastosowaniem pojęć: stężenie procentowe lub molowe oraz rozpuszczalność,</w:t>
            </w:r>
          </w:p>
          <w:p w:rsidR="00661DD2" w:rsidRPr="00F26165" w:rsidRDefault="00180743" w:rsidP="00F26165">
            <w:pPr>
              <w:pStyle w:val="Akapitzlist"/>
              <w:numPr>
                <w:ilvl w:val="0"/>
                <w:numId w:val="15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projektuje i przeprowadza doświadczenie pozwalające otrzymać roztwór o określonym stężeniu procentowym lub molowym.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52.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Rozcieńczanie i zatężanie roztworów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924736" w:rsidRDefault="00B4542C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 xml:space="preserve">wymienia sposoby zwiększania stężenia </w:t>
            </w:r>
            <w:r w:rsidRPr="006E38A1">
              <w:rPr>
                <w:rFonts w:cstheme="minorHAnsi"/>
                <w:sz w:val="22"/>
                <w:szCs w:val="22"/>
              </w:rPr>
              <w:lastRenderedPageBreak/>
              <w:t>roztworów i ich rozcień</w:t>
            </w:r>
            <w:r w:rsidRPr="006E38A1">
              <w:rPr>
                <w:rFonts w:cstheme="minorHAnsi"/>
                <w:sz w:val="22"/>
                <w:szCs w:val="22"/>
              </w:rPr>
              <w:softHyphen/>
              <w:t>czania</w:t>
            </w:r>
            <w:r w:rsidR="00924736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D32BAA" w:rsidRPr="00D32BAA" w:rsidRDefault="00D32BAA" w:rsidP="00D32BAA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oblicza stężenia roztworów po zmianie ilości substancji rozpusz</w:t>
            </w:r>
            <w:r w:rsidRPr="00D32BAA">
              <w:rPr>
                <w:rFonts w:cstheme="minorHAnsi"/>
                <w:b/>
                <w:sz w:val="22"/>
                <w:szCs w:val="22"/>
              </w:rPr>
              <w:softHyphen/>
              <w:t>czonej i rozpuszczalnika,</w:t>
            </w:r>
          </w:p>
          <w:p w:rsidR="00B4542C" w:rsidRPr="006E38A1" w:rsidRDefault="00B4542C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stosunki objętościowe i masowe roztworów, wykorzystując regułę krzyżową</w:t>
            </w:r>
            <w:r w:rsidR="00924736" w:rsidRPr="006E38A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054B3D" w:rsidRPr="00F26165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661DD2" w:rsidRPr="00F26165" w:rsidRDefault="00180743" w:rsidP="00F26165">
            <w:pPr>
              <w:pStyle w:val="Akapitzlist"/>
              <w:numPr>
                <w:ilvl w:val="0"/>
                <w:numId w:val="16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wykonuje obliczenia </w:t>
            </w:r>
            <w:r w:rsidRPr="00F26165">
              <w:rPr>
                <w:rFonts w:cstheme="minorHAnsi"/>
                <w:sz w:val="22"/>
                <w:szCs w:val="22"/>
              </w:rPr>
              <w:lastRenderedPageBreak/>
              <w:t>związane z przygotowaniem, rozcieńczaniem i zatężaniem roztworów z zastosowaniem pojęć: stężenie procentowe lub molowe oraz rozpuszczalność.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53.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Rozpuszczanie hydratów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54B3D" w:rsidRPr="006E38A1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902709" w:rsidRDefault="00902709" w:rsidP="00902709">
            <w:pPr>
              <w:numPr>
                <w:ilvl w:val="0"/>
                <w:numId w:val="12"/>
              </w:numPr>
              <w:tabs>
                <w:tab w:val="num" w:pos="3620"/>
              </w:tabs>
              <w:ind w:left="357" w:hanging="357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wyjaśnia czym różni się sól bezwodna od soli uwodnionej (hydratu),</w:t>
            </w:r>
          </w:p>
          <w:p w:rsidR="00902709" w:rsidRDefault="00902709" w:rsidP="00902709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ustala wzory hydratów na podstawie nazwy systematycznej (i odwrotnie),</w:t>
            </w:r>
          </w:p>
          <w:p w:rsidR="00661DD2" w:rsidRPr="00D32BAA" w:rsidRDefault="00B4542C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D32BAA">
              <w:rPr>
                <w:rFonts w:cstheme="minorHAnsi"/>
                <w:b/>
                <w:sz w:val="22"/>
                <w:szCs w:val="22"/>
              </w:rPr>
              <w:t>wykonuje obliczenia związane z rozpuszczalnością hydratów</w:t>
            </w:r>
            <w:r w:rsidR="00924736" w:rsidRPr="00D32BAA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054B3D" w:rsidRPr="00F26165" w:rsidRDefault="00054B3D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180743" w:rsidRPr="00F26165" w:rsidRDefault="0018074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wykonuje obliczenia związane z przygotowaniem, rozcieńczaniem i zatężaniem roztworów z zastosowaniem pojęć: stężenie procentowe lub molowe oraz rozpuszczalność,</w:t>
            </w:r>
          </w:p>
          <w:p w:rsidR="00180743" w:rsidRPr="00F26165" w:rsidRDefault="00180743" w:rsidP="00F26165">
            <w:pPr>
              <w:pStyle w:val="Akapitzlist"/>
              <w:numPr>
                <w:ilvl w:val="0"/>
                <w:numId w:val="1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wzory hydratów i soli bezwodnych (CaS</w:t>
            </w:r>
            <w:r w:rsidR="00B71DC5" w:rsidRPr="00F26165">
              <w:rPr>
                <w:rFonts w:cstheme="minorHAnsi"/>
                <w:sz w:val="22"/>
                <w:szCs w:val="22"/>
              </w:rPr>
              <w:t>O</w:t>
            </w:r>
            <w:r w:rsidR="00B71DC5" w:rsidRPr="00F26165">
              <w:rPr>
                <w:rFonts w:cstheme="minorHAnsi"/>
                <w:sz w:val="22"/>
                <w:szCs w:val="22"/>
                <w:vertAlign w:val="subscript"/>
              </w:rPr>
              <w:t>4</w:t>
            </w:r>
            <w:r w:rsidRPr="00F26165">
              <w:rPr>
                <w:rFonts w:cstheme="minorHAnsi"/>
                <w:sz w:val="22"/>
                <w:szCs w:val="22"/>
              </w:rPr>
              <w:t>, (CaS</w:t>
            </w:r>
            <w:r w:rsidR="00B71DC5" w:rsidRPr="00F26165">
              <w:rPr>
                <w:rFonts w:cstheme="minorHAnsi"/>
                <w:sz w:val="22"/>
                <w:szCs w:val="22"/>
              </w:rPr>
              <w:t>O</w:t>
            </w:r>
            <w:r w:rsidR="00B71DC5" w:rsidRPr="00F26165">
              <w:rPr>
                <w:rFonts w:cstheme="minorHAnsi"/>
                <w:sz w:val="22"/>
                <w:szCs w:val="22"/>
                <w:vertAlign w:val="subscript"/>
              </w:rPr>
              <w:t>4</w:t>
            </w:r>
            <w:r w:rsidR="00B71DC5" w:rsidRPr="00F26165">
              <w:rPr>
                <w:rFonts w:cstheme="minorHAnsi"/>
                <w:sz w:val="22"/>
                <w:szCs w:val="22"/>
              </w:rPr>
              <w:t>)</w:t>
            </w:r>
            <w:r w:rsidR="00B71DC5" w:rsidRPr="00F26165"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F26165">
              <w:rPr>
                <w:rFonts w:cstheme="minorHAnsi"/>
                <w:sz w:val="22"/>
                <w:szCs w:val="22"/>
              </w:rPr>
              <w:t>·</w:t>
            </w:r>
            <w:r w:rsidR="00B71DC5" w:rsidRPr="00F26165">
              <w:rPr>
                <w:rFonts w:cstheme="minorHAnsi"/>
                <w:sz w:val="22"/>
                <w:szCs w:val="22"/>
              </w:rPr>
              <w:t>H</w:t>
            </w:r>
            <w:r w:rsidR="00B71DC5" w:rsidRPr="00F26165"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F26165">
              <w:rPr>
                <w:rFonts w:cstheme="minorHAnsi"/>
                <w:sz w:val="22"/>
                <w:szCs w:val="22"/>
              </w:rPr>
              <w:t>O i CaS</w:t>
            </w:r>
            <w:r w:rsidR="00B71DC5" w:rsidRPr="00F26165">
              <w:rPr>
                <w:rFonts w:cstheme="minorHAnsi"/>
                <w:sz w:val="22"/>
                <w:szCs w:val="22"/>
              </w:rPr>
              <w:t>O</w:t>
            </w:r>
            <w:r w:rsidR="00B71DC5" w:rsidRPr="00F26165">
              <w:rPr>
                <w:rFonts w:cstheme="minorHAnsi"/>
                <w:sz w:val="22"/>
                <w:szCs w:val="22"/>
                <w:vertAlign w:val="subscript"/>
              </w:rPr>
              <w:t>4</w:t>
            </w:r>
            <w:r w:rsidR="00B71DC5" w:rsidRPr="00F26165">
              <w:rPr>
                <w:rFonts w:cstheme="minorHAnsi"/>
                <w:sz w:val="22"/>
                <w:szCs w:val="22"/>
              </w:rPr>
              <w:t xml:space="preserve"> </w:t>
            </w:r>
            <w:r w:rsidRPr="00F26165">
              <w:rPr>
                <w:rFonts w:cstheme="minorHAnsi"/>
                <w:sz w:val="22"/>
                <w:szCs w:val="22"/>
              </w:rPr>
              <w:t>· 2</w:t>
            </w:r>
            <w:r w:rsidR="00B71DC5" w:rsidRPr="00F26165">
              <w:rPr>
                <w:rFonts w:cstheme="minorHAnsi"/>
                <w:sz w:val="22"/>
                <w:szCs w:val="22"/>
              </w:rPr>
              <w:t>H</w:t>
            </w:r>
            <w:r w:rsidR="00B71DC5" w:rsidRPr="00F26165">
              <w:rPr>
                <w:rFonts w:cstheme="minorHAnsi"/>
                <w:sz w:val="22"/>
                <w:szCs w:val="22"/>
                <w:vertAlign w:val="subscript"/>
              </w:rPr>
              <w:t>2</w:t>
            </w:r>
            <w:r w:rsidRPr="00F26165">
              <w:rPr>
                <w:rFonts w:cstheme="minorHAnsi"/>
                <w:sz w:val="22"/>
                <w:szCs w:val="22"/>
              </w:rPr>
              <w:t>O); podaje ich nazwy mineralogiczne; opisuje różnice we właściwościach hydratów i substancji bezwodnych; przewiduje zachowanie się hydratów podczas ogrzewania i weryfikuje swoje przewidywania doświadczalnie; wymienia zastosowania skał gipsowych; wyjaśnia proces twardnienia zaprawy gipsowej; pisze odpowiednie równanie reakcji.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54.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6E38A1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55.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6E38A1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661DD2" w:rsidRPr="00F26165" w:rsidTr="004959B4">
        <w:tc>
          <w:tcPr>
            <w:tcW w:w="562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56.</w:t>
            </w:r>
          </w:p>
        </w:tc>
        <w:tc>
          <w:tcPr>
            <w:tcW w:w="2127" w:type="dxa"/>
          </w:tcPr>
          <w:p w:rsidR="00661DD2" w:rsidRPr="00F26165" w:rsidRDefault="00661DD2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661DD2" w:rsidRPr="006E38A1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661DD2" w:rsidRPr="00F26165" w:rsidRDefault="00661DD2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57.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Efekt energetyczny reakcji chemicznej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układ otwarty, układ zamknięty, układ izolowany, reakcja egzoenergetyczna i endoenergetyczna,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lastRenderedPageBreak/>
              <w:t>wymienia elementy składowe całkowitej energii układu,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analizuje tabele wartości energii wiązań kowalencyjnych,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funkcja stanu, parametry stanu,</w:t>
            </w:r>
          </w:p>
          <w:p w:rsidR="00B71DC5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szacuje  efekt energetyczny   reakcji na podstawie energii wiązań.</w:t>
            </w:r>
          </w:p>
        </w:tc>
        <w:tc>
          <w:tcPr>
            <w:tcW w:w="2658" w:type="dxa"/>
          </w:tcPr>
          <w:p w:rsidR="00037AD1" w:rsidRPr="00F26165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9958AF" w:rsidRPr="00F26165" w:rsidRDefault="004959B4" w:rsidP="00F2616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cia: egzoenergetyczny, endoenergetyczny, energia aktywacji do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opisu efekt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ó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w energetycznych przemian; zaznacza warto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ść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 energii aktywacji na schemacie ilustruj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ą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cym zmiany energii w reakcji egzo- i endoenergetycznej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:rsidR="00B71DC5" w:rsidRPr="00F26165" w:rsidRDefault="004959B4" w:rsidP="00F26165">
            <w:pPr>
              <w:pStyle w:val="NormalnyWeb"/>
              <w:numPr>
                <w:ilvl w:val="0"/>
                <w:numId w:val="17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opisuje r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óż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nice mi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dzy układem otwartym, zamkni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ę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tym i izolowanym</w:t>
            </w:r>
            <w:r w:rsidR="009958AF" w:rsidRPr="00F2616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58.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Reakcje endotermiczne i egzotermiczne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odróżnia reakcje egzotermiczne od endotermicznych,</w:t>
            </w:r>
          </w:p>
          <w:p w:rsidR="00E14E42" w:rsidRPr="00502810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502810">
              <w:rPr>
                <w:rFonts w:cstheme="minorHAnsi"/>
                <w:b/>
                <w:sz w:val="22"/>
                <w:szCs w:val="22"/>
              </w:rPr>
              <w:t>wyjaśnia różnice w znaczeniu pojęć: proces egzotermiczny i egzoenergetyczny oraz endotermiczny i endoenergetyczny,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odróżnia równania termochemiczne i równań reakcji w standardowym zapisie,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pojęcia: cykl termochemiczny,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warunki izobaryczne, izotermiczne i izochoryczne,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prawa Hessa,</w:t>
            </w:r>
          </w:p>
          <w:p w:rsidR="00E14E42" w:rsidRPr="006E38A1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prawa Lavoisiera-Laplace’a,</w:t>
            </w:r>
          </w:p>
          <w:p w:rsidR="00E14E42" w:rsidRPr="00502810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502810">
              <w:rPr>
                <w:rFonts w:cstheme="minorHAnsi"/>
                <w:b/>
                <w:sz w:val="22"/>
                <w:szCs w:val="22"/>
              </w:rPr>
              <w:t>oblicza masę, liczbę moli, liczbę drobin reagentów na podstawie rów</w:t>
            </w:r>
            <w:r w:rsidRPr="00502810">
              <w:rPr>
                <w:rFonts w:cstheme="minorHAnsi"/>
                <w:b/>
                <w:sz w:val="22"/>
                <w:szCs w:val="22"/>
              </w:rPr>
              <w:softHyphen/>
              <w:t>nań termochemicznych,</w:t>
            </w:r>
          </w:p>
          <w:p w:rsidR="00E14E42" w:rsidRPr="00502810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502810">
              <w:rPr>
                <w:rFonts w:cstheme="minorHAnsi"/>
                <w:b/>
                <w:sz w:val="22"/>
                <w:szCs w:val="22"/>
              </w:rPr>
              <w:t>oblicza ∆</w:t>
            </w:r>
            <w:r w:rsidRPr="00502810">
              <w:rPr>
                <w:rFonts w:cstheme="minorHAnsi"/>
                <w:b/>
                <w:i/>
                <w:sz w:val="22"/>
                <w:szCs w:val="22"/>
              </w:rPr>
              <w:t>H</w:t>
            </w:r>
            <w:r w:rsidRPr="00502810">
              <w:rPr>
                <w:rFonts w:cstheme="minorHAnsi"/>
                <w:b/>
                <w:sz w:val="22"/>
                <w:szCs w:val="22"/>
              </w:rPr>
              <w:t xml:space="preserve"> reakcji na podstawie równań termochemicznych dowolnych reakcji,</w:t>
            </w:r>
          </w:p>
          <w:p w:rsidR="00E14E42" w:rsidRPr="00502810" w:rsidRDefault="00E14E42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502810">
              <w:rPr>
                <w:rFonts w:cstheme="minorHAnsi"/>
                <w:b/>
                <w:sz w:val="22"/>
                <w:szCs w:val="22"/>
              </w:rPr>
              <w:t>interpretuje efekty cieplne przemian fazowych.</w:t>
            </w:r>
          </w:p>
        </w:tc>
        <w:tc>
          <w:tcPr>
            <w:tcW w:w="2658" w:type="dxa"/>
          </w:tcPr>
          <w:p w:rsidR="00037AD1" w:rsidRPr="00F26165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pojęcia: egzoenergetyczny, endoenergetyczny, energia aktywacji do opisu efektów energetycznych przemian; zaznacza wartość energii aktywacji na schemacie ilustrującym zmiany energii w reakcji egzo- i endoenergetycznej,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pojęcie standardowej entalpii przemiany;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interpretuje zapis Δ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&lt; 0 i Δ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&gt; 0,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określa efekt energetyczny reakcji chemicznej na podstawie wartości entalpii,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prawo Hessa do obliczeń efektów energetycznych przemian na podstawie wartości standardowych entalpii tworzenia i standardowych entalpii spalania.</w:t>
            </w:r>
          </w:p>
        </w:tc>
      </w:tr>
      <w:tr w:rsidR="009958AF" w:rsidRPr="00F26165" w:rsidTr="004959B4">
        <w:tc>
          <w:tcPr>
            <w:tcW w:w="562" w:type="dxa"/>
          </w:tcPr>
          <w:p w:rsidR="009958AF" w:rsidRPr="00F26165" w:rsidRDefault="009958A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59.</w:t>
            </w:r>
          </w:p>
        </w:tc>
        <w:tc>
          <w:tcPr>
            <w:tcW w:w="2127" w:type="dxa"/>
          </w:tcPr>
          <w:p w:rsidR="009958AF" w:rsidRPr="00F26165" w:rsidRDefault="009958A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Entalpia tworzenia i entalpia spalania</w:t>
            </w:r>
          </w:p>
        </w:tc>
        <w:tc>
          <w:tcPr>
            <w:tcW w:w="850" w:type="dxa"/>
          </w:tcPr>
          <w:p w:rsidR="009958AF" w:rsidRPr="00F26165" w:rsidRDefault="009958AF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958AF" w:rsidRPr="006E38A1" w:rsidRDefault="009958AF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9958AF" w:rsidRPr="006E38A1" w:rsidRDefault="009958A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∆</w:t>
            </w:r>
            <w:r w:rsidRPr="006E38A1">
              <w:rPr>
                <w:rFonts w:cstheme="minorHAnsi"/>
                <w:i/>
                <w:sz w:val="22"/>
                <w:szCs w:val="22"/>
              </w:rPr>
              <w:t>H</w:t>
            </w:r>
            <w:r w:rsidRPr="006E38A1">
              <w:rPr>
                <w:rFonts w:cstheme="minorHAnsi"/>
                <w:sz w:val="22"/>
                <w:szCs w:val="22"/>
              </w:rPr>
              <w:t xml:space="preserve"> reakcji na podstawie entalpii tworzenia reagentów,</w:t>
            </w:r>
          </w:p>
          <w:p w:rsidR="009958AF" w:rsidRPr="006E38A1" w:rsidRDefault="009958A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∆</w:t>
            </w:r>
            <w:r w:rsidRPr="006E38A1">
              <w:rPr>
                <w:rFonts w:cstheme="minorHAnsi"/>
                <w:i/>
                <w:sz w:val="22"/>
                <w:szCs w:val="22"/>
              </w:rPr>
              <w:t>H</w:t>
            </w:r>
            <w:r w:rsidRPr="006E38A1">
              <w:rPr>
                <w:rFonts w:cstheme="minorHAnsi"/>
                <w:sz w:val="22"/>
                <w:szCs w:val="22"/>
              </w:rPr>
              <w:t xml:space="preserve"> reakcji na podstawie entalpii spalania reagentów,</w:t>
            </w:r>
          </w:p>
          <w:p w:rsidR="009958AF" w:rsidRPr="00502810" w:rsidRDefault="009958A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502810">
              <w:rPr>
                <w:rFonts w:cstheme="minorHAnsi"/>
                <w:b/>
                <w:sz w:val="22"/>
                <w:szCs w:val="22"/>
              </w:rPr>
              <w:t>konstruuje cykle termochemiczne dowolnej reakcji z uwzględnieniem entalpii tworzenia,</w:t>
            </w:r>
          </w:p>
          <w:p w:rsidR="009958AF" w:rsidRPr="006E38A1" w:rsidRDefault="009958AF" w:rsidP="00F26165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502810">
              <w:rPr>
                <w:rFonts w:cstheme="minorHAnsi"/>
                <w:b/>
                <w:sz w:val="22"/>
                <w:szCs w:val="22"/>
              </w:rPr>
              <w:t xml:space="preserve">konstruuje cykle termochemiczne dowolnej reakcji z uwzględnieniem </w:t>
            </w:r>
            <w:r w:rsidRPr="00502810">
              <w:rPr>
                <w:rFonts w:cstheme="minorHAnsi"/>
                <w:b/>
                <w:sz w:val="22"/>
                <w:szCs w:val="22"/>
              </w:rPr>
              <w:lastRenderedPageBreak/>
              <w:t>entalpii spalania.</w:t>
            </w:r>
          </w:p>
        </w:tc>
        <w:tc>
          <w:tcPr>
            <w:tcW w:w="2658" w:type="dxa"/>
          </w:tcPr>
          <w:p w:rsidR="009958AF" w:rsidRPr="00F26165" w:rsidRDefault="009958A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stosuje pojęcia: egzoenergetyczny, endoenergetyczny, energia aktywacji do opisu efektów energetycznych przemian; zaznacza wartość energii aktywacji na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schemacie ilustrującym zmiany energii w reakcji egzo- i endoenergetycznej,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pojęcie standardowej entalpii przemiany;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interpretuje zapis Δ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&lt; 0 i Δ</w:t>
            </w:r>
            <w:r w:rsidRPr="00F2616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&gt; 0,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określa efekt energetyczny reakcji chemicznej na podstawie wartości entalpii,</w:t>
            </w:r>
          </w:p>
          <w:p w:rsidR="009958AF" w:rsidRPr="00F26165" w:rsidRDefault="009958AF" w:rsidP="00F26165">
            <w:pPr>
              <w:pStyle w:val="NormalnyWeb"/>
              <w:numPr>
                <w:ilvl w:val="0"/>
                <w:numId w:val="18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>stosuje prawo Hessa do obliczeń efektów energetycznych przemian na podstawie wartości standardowych entalpii tworzenia i standardowych entalpii spalania.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60.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71DC5" w:rsidRPr="006E38A1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61.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71DC5" w:rsidRPr="006E38A1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62.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71DC5" w:rsidRPr="006E38A1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63.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Szybkość reakcji chemicznej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szybkość średnia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szybkość średnią reakcji na podstawie zmian stężenia reagentów i czasu trwania przemiany,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wykres zależności szybkości reakcji od czasu,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wykres zależności stężenia reagentów od czasu trwania przemiany,</w:t>
            </w:r>
          </w:p>
          <w:p w:rsidR="00B71DC5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interpretuje szybkość reakcji jako zmianę stężenia reagenta w czasie.</w:t>
            </w:r>
          </w:p>
        </w:tc>
        <w:tc>
          <w:tcPr>
            <w:tcW w:w="2658" w:type="dxa"/>
          </w:tcPr>
          <w:p w:rsidR="00A8140F" w:rsidRPr="00F26165" w:rsidRDefault="00A8140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A8140F" w:rsidRPr="00F26165" w:rsidRDefault="00A8140F" w:rsidP="00F26165">
            <w:pPr>
              <w:pStyle w:val="Akapitzlist"/>
              <w:numPr>
                <w:ilvl w:val="0"/>
                <w:numId w:val="19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definiuje i oblicza szybkość reakcji (jako zmianę stężenia reagenta w czasie).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64.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Czynniki wpływające na szybkość reakcji 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szybkość chwilowa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wskazuje czynniki wpływające na szybkość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reguły van’t Hoffa,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zmianę szybkości reakcji w zależności od zmiany temperatury,</w:t>
            </w:r>
          </w:p>
          <w:p w:rsidR="009C1010" w:rsidRDefault="00A06AF2" w:rsidP="009C101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równanie kinetyczne, stała szybkości reakcji, rząd reakcji, reakcja homofazowa, reakcja heterofazowa,</w:t>
            </w:r>
          </w:p>
          <w:p w:rsidR="009C1010" w:rsidRPr="009C1010" w:rsidRDefault="009C1010" w:rsidP="009C1010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oblicza szybkość chwilową reakcji, wykorzystując równanie kinetyczne,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lastRenderedPageBreak/>
              <w:t>zapisuje równanie kinetyczne dla reakcji jednoetapowych,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równanie kinetyczne na podstawie danych o wpływie zmian stężenia reagenta na szybkość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wykonuje obliczenia ukazujące wpływ zmiany stężenia reagenta na szybkość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wykonuje obliczenia ukazujące wpływ zmiany objętości naczynia i ciśnienia w naczyniu na szybkość reakcji przebiegających w fazie gazowej,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projektuje doświadczenie, które pokazuje wpływ różnych czynników na szybkość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czas połowicznego zaniku na podstawie stałej szybkości reakcji pierwszego rzędu,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wykres zależności szybkości reakcji od stężenia reagenta dla reakcji różnych rzędów,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mechanizm reakcji, akt elementarny, etap reakcji, produkt pośredni, cząsteczkowość reakcji,</w:t>
            </w:r>
          </w:p>
          <w:p w:rsidR="00A06AF2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wyprowadza jednostkę stałej szybkości reakcji dla reakcji dowolnego rzędu,</w:t>
            </w:r>
          </w:p>
          <w:p w:rsidR="00A06AF2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oblicza zmiany szybkości reakcji w zadaniu o zwiększonym stopniu trudności,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definicje pojęć: etap limitujący,</w:t>
            </w:r>
          </w:p>
          <w:p w:rsidR="00B71DC5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zapisuje równanie kinetyczne dla reakcji złożonych na podstawie mechanizmu przebiegu reakcji.</w:t>
            </w:r>
          </w:p>
        </w:tc>
        <w:tc>
          <w:tcPr>
            <w:tcW w:w="2658" w:type="dxa"/>
          </w:tcPr>
          <w:p w:rsidR="00A8140F" w:rsidRPr="00F26165" w:rsidRDefault="00A8140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Uczeń:</w:t>
            </w:r>
          </w:p>
          <w:p w:rsidR="00A8140F" w:rsidRPr="00F26165" w:rsidRDefault="00A8140F" w:rsidP="00F26165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przewiduje wpływ: stężenia (ciśnienia) substratów, obecności katalizatora, stopnia rozdrobnienia substratów i temperatury na szybkość reakcji,</w:t>
            </w:r>
          </w:p>
          <w:p w:rsidR="00A8140F" w:rsidRPr="00F26165" w:rsidRDefault="00A8140F" w:rsidP="00F26165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projektuje i przeprowadza odpowiednie doświadczenia,</w:t>
            </w:r>
          </w:p>
          <w:p w:rsidR="00A8140F" w:rsidRPr="00F26165" w:rsidRDefault="00A8140F" w:rsidP="00F26165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na podstawie </w:t>
            </w:r>
            <w:r w:rsidRPr="00F26165">
              <w:rPr>
                <w:rFonts w:cstheme="minorHAnsi"/>
                <w:sz w:val="22"/>
                <w:szCs w:val="22"/>
              </w:rPr>
              <w:lastRenderedPageBreak/>
              <w:t>równania kinetycznego określa rząd reakcji względem każdego substratu; na podstawie danych doświadczalnych ilustrujących związek między stężeniem substratu a szybkością reakcji określa rząd reakcji i pisze równanie kinetyczne,</w:t>
            </w:r>
          </w:p>
          <w:p w:rsidR="00A8140F" w:rsidRPr="00F26165" w:rsidRDefault="00A8140F" w:rsidP="00F26165">
            <w:pPr>
              <w:pStyle w:val="Akapitzlist"/>
              <w:numPr>
                <w:ilvl w:val="0"/>
                <w:numId w:val="2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szkicuje wykres zmian szybkości reakcji w funkcji czasu oraz wykres zmian stężeń reagentów reakcji pierwszego rzędu w czasie, wyznacza okres półtrwania.</w:t>
            </w:r>
          </w:p>
        </w:tc>
      </w:tr>
      <w:tr w:rsidR="00F26165" w:rsidRPr="00F26165" w:rsidTr="004959B4">
        <w:tc>
          <w:tcPr>
            <w:tcW w:w="562" w:type="dxa"/>
          </w:tcPr>
          <w:p w:rsidR="00F26165" w:rsidRPr="00F26165" w:rsidRDefault="00F2616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65.</w:t>
            </w:r>
          </w:p>
        </w:tc>
        <w:tc>
          <w:tcPr>
            <w:tcW w:w="2127" w:type="dxa"/>
          </w:tcPr>
          <w:p w:rsidR="00F26165" w:rsidRPr="00F26165" w:rsidRDefault="00F2616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Kinetyczne teorie przebiegu reakcji</w:t>
            </w:r>
          </w:p>
        </w:tc>
        <w:tc>
          <w:tcPr>
            <w:tcW w:w="850" w:type="dxa"/>
          </w:tcPr>
          <w:p w:rsidR="00F26165" w:rsidRPr="00F26165" w:rsidRDefault="00F2616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F26165" w:rsidRPr="006E38A1" w:rsidRDefault="00F26165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F26165" w:rsidRPr="009C1010" w:rsidRDefault="00F26165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podaje założenia teorii zderzeń i teorii kompleksu aktywnego,</w:t>
            </w:r>
          </w:p>
          <w:p w:rsidR="00F26165" w:rsidRPr="006E38A1" w:rsidRDefault="00F26165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energia aktywacji,</w:t>
            </w:r>
          </w:p>
          <w:p w:rsidR="00F26165" w:rsidRPr="006E38A1" w:rsidRDefault="00F26165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rysuje krzywe przebiegu reakcji egzo- i endotermicznej.</w:t>
            </w:r>
          </w:p>
        </w:tc>
        <w:tc>
          <w:tcPr>
            <w:tcW w:w="2658" w:type="dxa"/>
          </w:tcPr>
          <w:p w:rsidR="00F26165" w:rsidRPr="00F26165" w:rsidRDefault="00F2616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1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stosuje pojęcia: egzoenergetyczny, endoenergetyczny, energia aktywacji do opisu efektów energetycznych przemian; zaznacza wartość energii aktywacji na schemacie ilustrującym zmiany energii w reakcji egzo- i endoenergetycznej.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66.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Kataliza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definicję pojęć: energia aktywacji, kataliza, katalizator, inhibitor,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wskazuje rodzaje katalizatorów,</w:t>
            </w:r>
          </w:p>
          <w:p w:rsidR="00B71DC5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proponuje mechanizm przebiegu reakcji z udziałem katalizatora.</w:t>
            </w:r>
          </w:p>
        </w:tc>
        <w:tc>
          <w:tcPr>
            <w:tcW w:w="2658" w:type="dxa"/>
          </w:tcPr>
          <w:p w:rsidR="00A8140F" w:rsidRPr="00F26165" w:rsidRDefault="00A8140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B71DC5" w:rsidRPr="00F26165" w:rsidRDefault="00F26165" w:rsidP="00F26165">
            <w:pPr>
              <w:pStyle w:val="NormalnyWeb"/>
              <w:numPr>
                <w:ilvl w:val="0"/>
                <w:numId w:val="21"/>
              </w:numPr>
              <w:spacing w:before="0" w:beforeAutospacing="0" w:after="0" w:afterAutospacing="0"/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F26165">
              <w:rPr>
                <w:rFonts w:asciiTheme="minorHAnsi" w:hAnsiTheme="minorHAnsi" w:cstheme="minorHAnsi"/>
                <w:sz w:val="22"/>
                <w:szCs w:val="22"/>
              </w:rPr>
              <w:t xml:space="preserve">porównuje wartość energii aktywacji przebiegającej z udziałem i bez udziału katalizatora; wyjaśnia działanie katalizatora na poziomie </w:t>
            </w:r>
            <w:r w:rsidRPr="00F2616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molekularnym.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lastRenderedPageBreak/>
              <w:t>67.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Prawo działania mas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odwracalność i nieodwracalność reakcji,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definicje pojęć: stan równowagi chemicznej, reguła przekory,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podaje treść prawa działania mas,</w:t>
            </w:r>
          </w:p>
          <w:p w:rsidR="00A06AF2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przedstawia wykres zależności szybkości reakcji (oraz stężenia) od czasu dla reakcji osiągającej stan równowagi,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wyrażenie na stałą równowagi reakcji przebiegającej w układzie homofazowym,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zapisuje wyrażenie na stałą równowagi reakcji przebiegającej w układzie heterofazowym,</w:t>
            </w:r>
          </w:p>
          <w:p w:rsidR="00A06AF2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oblicza stężenia początkowe reagentów na podstawie stężeń w stanie równowagi (i odwrotnie),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stężenia początkowe reagentów na podstawie stężeń w stanie równowagi (i odwrotnie) o zwiększonym stopniu trudności,</w:t>
            </w:r>
          </w:p>
          <w:p w:rsidR="00B71DC5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interpretuje dane zawarte w tabelach i na wykresach dotyczące reakcji osiągających stan równowagi.</w:t>
            </w:r>
          </w:p>
        </w:tc>
        <w:tc>
          <w:tcPr>
            <w:tcW w:w="2658" w:type="dxa"/>
          </w:tcPr>
          <w:p w:rsidR="00F26165" w:rsidRPr="00F26165" w:rsidRDefault="00A8140F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 xml:space="preserve">wykazuje się znajomością i rozumieniem pojęć: stan równowagi dynamicznej i stała równowagi; 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pisze wyrażenie na stałą równowagi danej reakcji,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oblicza wartość stałej równowagi reakcji odwracalnej,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2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oblicza stężenia równowagowe albo stężenia początkowe reagentów.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68.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Reguła przekory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Uczeń: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wyjaśnia wpływ zmian stężenia reagentów, temperatury i ciśnienia w układzie na układ znajdujący się w stanie równowagi</w:t>
            </w:r>
            <w:r w:rsidR="004E38FC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06AF2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oblicza wydajność reakcji</w:t>
            </w:r>
            <w:r w:rsidR="004E38FC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06AF2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wyjaśnia wpływ katalizatora na szybkość ustalania się stanu równowagi</w:t>
            </w:r>
            <w:r w:rsidR="004E38FC" w:rsidRPr="009C1010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4E38FC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wyjaśnia wpływ katalizatora na wydajność reakcji</w:t>
            </w:r>
            <w:r w:rsidR="004E38FC" w:rsidRPr="009C1010">
              <w:rPr>
                <w:rFonts w:cstheme="minorHAnsi"/>
                <w:b/>
                <w:sz w:val="22"/>
                <w:szCs w:val="22"/>
              </w:rPr>
              <w:t>,</w:t>
            </w:r>
          </w:p>
          <w:p w:rsidR="004E38FC" w:rsidRPr="006E38A1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przedstawia wykres zależności szybkości reakcji (stężenia reagenta) od czasu dla reakcji osiągającej stan równowagi, dla której stan ten został zakłócony</w:t>
            </w:r>
            <w:r w:rsidR="004E38FC" w:rsidRPr="006E38A1">
              <w:rPr>
                <w:rFonts w:cstheme="minorHAnsi"/>
                <w:sz w:val="22"/>
                <w:szCs w:val="22"/>
              </w:rPr>
              <w:t>,</w:t>
            </w:r>
          </w:p>
          <w:p w:rsidR="00A06AF2" w:rsidRPr="009C1010" w:rsidRDefault="00A06AF2" w:rsidP="00F26165">
            <w:pPr>
              <w:pStyle w:val="Akapitzlist"/>
              <w:numPr>
                <w:ilvl w:val="0"/>
                <w:numId w:val="10"/>
              </w:numPr>
              <w:ind w:left="357" w:hanging="357"/>
              <w:rPr>
                <w:rFonts w:cstheme="minorHAnsi"/>
                <w:b/>
                <w:sz w:val="22"/>
                <w:szCs w:val="22"/>
              </w:rPr>
            </w:pPr>
            <w:r w:rsidRPr="009C1010">
              <w:rPr>
                <w:rFonts w:cstheme="minorHAnsi"/>
                <w:b/>
                <w:sz w:val="22"/>
                <w:szCs w:val="22"/>
              </w:rPr>
              <w:t>oblicza wydajność reakcji, wykorzystując równowagowy stopień przemiany</w:t>
            </w:r>
            <w:r w:rsidR="004E38FC" w:rsidRPr="009C1010">
              <w:rPr>
                <w:rFonts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:rsidR="00F26165" w:rsidRPr="00F26165" w:rsidRDefault="00F2616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Uczeń: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wymienia czynniki, które wpływają na stan równowagi reakcji; wyjaśnia, dlaczego obecność katalizatora nie wpływa na wydajność przemiany,</w:t>
            </w:r>
          </w:p>
          <w:p w:rsidR="00F26165" w:rsidRPr="00F26165" w:rsidRDefault="00F26165" w:rsidP="00F26165">
            <w:pPr>
              <w:pStyle w:val="Akapitzlist"/>
              <w:numPr>
                <w:ilvl w:val="0"/>
                <w:numId w:val="23"/>
              </w:numPr>
              <w:ind w:left="357" w:hanging="357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stosuje regułę Le Chateliera-Brauna (regułę przekory) do jakościowego określenia wpływu zmian temperatury, stężenia reagentów i ciśnienia na układ pozostający w stanie równowagi dynamicznej.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69.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Powtórzenie i utrwalenie wiadomości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71DC5" w:rsidRPr="006E38A1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B71DC5" w:rsidRPr="00F26165" w:rsidTr="004959B4">
        <w:tc>
          <w:tcPr>
            <w:tcW w:w="562" w:type="dxa"/>
          </w:tcPr>
          <w:p w:rsidR="00B71DC5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70.</w:t>
            </w:r>
          </w:p>
        </w:tc>
        <w:tc>
          <w:tcPr>
            <w:tcW w:w="2127" w:type="dxa"/>
          </w:tcPr>
          <w:p w:rsidR="00B71DC5" w:rsidRPr="00F26165" w:rsidRDefault="00B71DC5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Pisemny sprawdzian wiadomości</w:t>
            </w:r>
          </w:p>
        </w:tc>
        <w:tc>
          <w:tcPr>
            <w:tcW w:w="850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B71DC5" w:rsidRPr="006E38A1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B71DC5" w:rsidRPr="00F26165" w:rsidRDefault="00B71DC5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  <w:tr w:rsidR="00037AD1" w:rsidRPr="00F26165" w:rsidTr="004959B4">
        <w:tc>
          <w:tcPr>
            <w:tcW w:w="562" w:type="dxa"/>
          </w:tcPr>
          <w:p w:rsidR="00037AD1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71.</w:t>
            </w:r>
          </w:p>
        </w:tc>
        <w:tc>
          <w:tcPr>
            <w:tcW w:w="2127" w:type="dxa"/>
          </w:tcPr>
          <w:p w:rsidR="00037AD1" w:rsidRPr="00F26165" w:rsidRDefault="00037AD1" w:rsidP="00F26165">
            <w:pPr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Analiza wyników sprawdzianu</w:t>
            </w:r>
          </w:p>
        </w:tc>
        <w:tc>
          <w:tcPr>
            <w:tcW w:w="850" w:type="dxa"/>
          </w:tcPr>
          <w:p w:rsidR="00037AD1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037AD1" w:rsidRPr="006E38A1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6E38A1">
              <w:rPr>
                <w:rFonts w:cstheme="minorHAnsi"/>
                <w:sz w:val="22"/>
                <w:szCs w:val="22"/>
              </w:rPr>
              <w:t>–</w:t>
            </w:r>
          </w:p>
        </w:tc>
        <w:tc>
          <w:tcPr>
            <w:tcW w:w="2658" w:type="dxa"/>
          </w:tcPr>
          <w:p w:rsidR="00037AD1" w:rsidRPr="00F26165" w:rsidRDefault="00037AD1" w:rsidP="00F26165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26165">
              <w:rPr>
                <w:rFonts w:cstheme="minorHAnsi"/>
                <w:sz w:val="22"/>
                <w:szCs w:val="22"/>
              </w:rPr>
              <w:t>–</w:t>
            </w:r>
          </w:p>
        </w:tc>
      </w:tr>
    </w:tbl>
    <w:p w:rsidR="00E91D07" w:rsidRPr="00F26165" w:rsidRDefault="00E91D07" w:rsidP="00F26165">
      <w:pPr>
        <w:rPr>
          <w:rFonts w:cstheme="minorHAnsi"/>
          <w:sz w:val="22"/>
          <w:szCs w:val="22"/>
        </w:rPr>
      </w:pPr>
    </w:p>
    <w:sectPr w:rsidR="00E91D07" w:rsidRPr="00F26165" w:rsidSect="00AA1E0E">
      <w:headerReference w:type="default" r:id="rId7"/>
      <w:footerReference w:type="default" r:id="rId8"/>
      <w:pgSz w:w="11900" w:h="16840"/>
      <w:pgMar w:top="676" w:right="720" w:bottom="720" w:left="720" w:header="142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27" w:rsidRDefault="00963827" w:rsidP="00AA1E0E">
      <w:r>
        <w:separator/>
      </w:r>
    </w:p>
  </w:endnote>
  <w:endnote w:type="continuationSeparator" w:id="0">
    <w:p w:rsidR="00963827" w:rsidRDefault="00963827" w:rsidP="00AA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0938"/>
      <w:docPartObj>
        <w:docPartGallery w:val="Page Numbers (Bottom of Page)"/>
        <w:docPartUnique/>
      </w:docPartObj>
    </w:sdtPr>
    <w:sdtContent>
      <w:p w:rsidR="00AA1E0E" w:rsidRDefault="00AA1E0E">
        <w:pPr>
          <w:pStyle w:val="Stopka"/>
          <w:jc w:val="right"/>
        </w:pPr>
        <w:r w:rsidRPr="00AA1E0E">
          <w:rPr>
            <w:sz w:val="16"/>
            <w:szCs w:val="16"/>
          </w:rPr>
          <w:fldChar w:fldCharType="begin"/>
        </w:r>
        <w:r w:rsidRPr="00AA1E0E">
          <w:rPr>
            <w:sz w:val="16"/>
            <w:szCs w:val="16"/>
          </w:rPr>
          <w:instrText xml:space="preserve"> PAGE   \* MERGEFORMAT </w:instrText>
        </w:r>
        <w:r w:rsidRPr="00AA1E0E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19</w:t>
        </w:r>
        <w:r w:rsidRPr="00AA1E0E">
          <w:rPr>
            <w:sz w:val="16"/>
            <w:szCs w:val="16"/>
          </w:rPr>
          <w:fldChar w:fldCharType="end"/>
        </w:r>
      </w:p>
    </w:sdtContent>
  </w:sdt>
  <w:p w:rsidR="00AA1E0E" w:rsidRDefault="00AA1E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27" w:rsidRDefault="00963827" w:rsidP="00AA1E0E">
      <w:r>
        <w:separator/>
      </w:r>
    </w:p>
  </w:footnote>
  <w:footnote w:type="continuationSeparator" w:id="0">
    <w:p w:rsidR="00963827" w:rsidRDefault="00963827" w:rsidP="00AA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0E" w:rsidRDefault="00AA1E0E">
    <w:pPr>
      <w:pStyle w:val="Nagwek"/>
    </w:pPr>
    <w:r w:rsidRPr="00AA1E0E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5356225</wp:posOffset>
          </wp:positionH>
          <wp:positionV relativeFrom="paragraph">
            <wp:posOffset>-34290</wp:posOffset>
          </wp:positionV>
          <wp:extent cx="1203325" cy="364490"/>
          <wp:effectExtent l="19050" t="0" r="0" b="0"/>
          <wp:wrapSquare wrapText="bothSides"/>
          <wp:docPr id="1" name="Obraz 0" descr="OE_logo_low_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3325" cy="364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A1E0E" w:rsidRDefault="00AA1E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374"/>
    <w:multiLevelType w:val="hybridMultilevel"/>
    <w:tmpl w:val="D76E4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43DA6"/>
    <w:multiLevelType w:val="hybridMultilevel"/>
    <w:tmpl w:val="97F4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71AB0"/>
    <w:multiLevelType w:val="hybridMultilevel"/>
    <w:tmpl w:val="1E483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F29B7"/>
    <w:multiLevelType w:val="hybridMultilevel"/>
    <w:tmpl w:val="0D0E1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064"/>
    <w:multiLevelType w:val="hybridMultilevel"/>
    <w:tmpl w:val="69C04BE4"/>
    <w:lvl w:ilvl="0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05"/>
        </w:tabs>
        <w:ind w:left="1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25"/>
        </w:tabs>
        <w:ind w:left="24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65"/>
        </w:tabs>
        <w:ind w:left="3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85"/>
        </w:tabs>
        <w:ind w:left="4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05"/>
        </w:tabs>
        <w:ind w:left="5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25"/>
        </w:tabs>
        <w:ind w:left="6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45"/>
        </w:tabs>
        <w:ind w:left="6745" w:hanging="360"/>
      </w:pPr>
      <w:rPr>
        <w:rFonts w:ascii="Wingdings" w:hAnsi="Wingdings" w:hint="default"/>
      </w:rPr>
    </w:lvl>
  </w:abstractNum>
  <w:abstractNum w:abstractNumId="5">
    <w:nsid w:val="26A36668"/>
    <w:multiLevelType w:val="hybridMultilevel"/>
    <w:tmpl w:val="CC6E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DD0A8E"/>
    <w:multiLevelType w:val="hybridMultilevel"/>
    <w:tmpl w:val="2B10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87542"/>
    <w:multiLevelType w:val="hybridMultilevel"/>
    <w:tmpl w:val="F3FED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14B40"/>
    <w:multiLevelType w:val="hybridMultilevel"/>
    <w:tmpl w:val="2B70A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E5FA4"/>
    <w:multiLevelType w:val="hybridMultilevel"/>
    <w:tmpl w:val="B3F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50271"/>
    <w:multiLevelType w:val="hybridMultilevel"/>
    <w:tmpl w:val="BBFC5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85AAC"/>
    <w:multiLevelType w:val="hybridMultilevel"/>
    <w:tmpl w:val="26DC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AF7563"/>
    <w:multiLevelType w:val="hybridMultilevel"/>
    <w:tmpl w:val="71149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86FA3"/>
    <w:multiLevelType w:val="hybridMultilevel"/>
    <w:tmpl w:val="3CF26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658F"/>
    <w:multiLevelType w:val="hybridMultilevel"/>
    <w:tmpl w:val="F9EA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7711F"/>
    <w:multiLevelType w:val="hybridMultilevel"/>
    <w:tmpl w:val="E702B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803DA"/>
    <w:multiLevelType w:val="hybridMultilevel"/>
    <w:tmpl w:val="DB1A2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226E1"/>
    <w:multiLevelType w:val="hybridMultilevel"/>
    <w:tmpl w:val="95347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A75869"/>
    <w:multiLevelType w:val="hybridMultilevel"/>
    <w:tmpl w:val="18FA8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8406C"/>
    <w:multiLevelType w:val="hybridMultilevel"/>
    <w:tmpl w:val="4E906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C7C32"/>
    <w:multiLevelType w:val="hybridMultilevel"/>
    <w:tmpl w:val="4FAA8D6E"/>
    <w:lvl w:ilvl="0" w:tplc="DCBEE8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EB7C4C"/>
    <w:multiLevelType w:val="hybridMultilevel"/>
    <w:tmpl w:val="8250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C0BE7"/>
    <w:multiLevelType w:val="hybridMultilevel"/>
    <w:tmpl w:val="B0600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1571E0"/>
    <w:multiLevelType w:val="hybridMultilevel"/>
    <w:tmpl w:val="00E49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21"/>
  </w:num>
  <w:num w:numId="5">
    <w:abstractNumId w:val="11"/>
  </w:num>
  <w:num w:numId="6">
    <w:abstractNumId w:val="19"/>
  </w:num>
  <w:num w:numId="7">
    <w:abstractNumId w:val="14"/>
  </w:num>
  <w:num w:numId="8">
    <w:abstractNumId w:val="15"/>
  </w:num>
  <w:num w:numId="9">
    <w:abstractNumId w:val="2"/>
  </w:num>
  <w:num w:numId="10">
    <w:abstractNumId w:val="22"/>
  </w:num>
  <w:num w:numId="11">
    <w:abstractNumId w:val="18"/>
  </w:num>
  <w:num w:numId="12">
    <w:abstractNumId w:val="7"/>
  </w:num>
  <w:num w:numId="13">
    <w:abstractNumId w:val="8"/>
  </w:num>
  <w:num w:numId="14">
    <w:abstractNumId w:val="23"/>
  </w:num>
  <w:num w:numId="15">
    <w:abstractNumId w:val="1"/>
  </w:num>
  <w:num w:numId="16">
    <w:abstractNumId w:val="10"/>
  </w:num>
  <w:num w:numId="17">
    <w:abstractNumId w:val="17"/>
  </w:num>
  <w:num w:numId="18">
    <w:abstractNumId w:val="3"/>
  </w:num>
  <w:num w:numId="19">
    <w:abstractNumId w:val="5"/>
  </w:num>
  <w:num w:numId="20">
    <w:abstractNumId w:val="0"/>
  </w:num>
  <w:num w:numId="21">
    <w:abstractNumId w:val="12"/>
  </w:num>
  <w:num w:numId="22">
    <w:abstractNumId w:val="6"/>
  </w:num>
  <w:num w:numId="23">
    <w:abstractNumId w:val="16"/>
  </w:num>
  <w:num w:numId="24">
    <w:abstractNumId w:val="2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1D07"/>
    <w:rsid w:val="00002904"/>
    <w:rsid w:val="00037AD1"/>
    <w:rsid w:val="000516DA"/>
    <w:rsid w:val="00054B3D"/>
    <w:rsid w:val="000B1B96"/>
    <w:rsid w:val="000F0F21"/>
    <w:rsid w:val="000F4FAB"/>
    <w:rsid w:val="00102703"/>
    <w:rsid w:val="00102C2B"/>
    <w:rsid w:val="001147A9"/>
    <w:rsid w:val="00161DDA"/>
    <w:rsid w:val="00180743"/>
    <w:rsid w:val="00180C9A"/>
    <w:rsid w:val="001A09F5"/>
    <w:rsid w:val="001C706E"/>
    <w:rsid w:val="001D79BB"/>
    <w:rsid w:val="002154C1"/>
    <w:rsid w:val="00220F1C"/>
    <w:rsid w:val="0029704E"/>
    <w:rsid w:val="002B21F2"/>
    <w:rsid w:val="002C510F"/>
    <w:rsid w:val="002E50C0"/>
    <w:rsid w:val="00303D45"/>
    <w:rsid w:val="00304480"/>
    <w:rsid w:val="003104A7"/>
    <w:rsid w:val="0033152B"/>
    <w:rsid w:val="00335475"/>
    <w:rsid w:val="00380B1E"/>
    <w:rsid w:val="00383292"/>
    <w:rsid w:val="003B474C"/>
    <w:rsid w:val="003D1A6B"/>
    <w:rsid w:val="00404948"/>
    <w:rsid w:val="0041014D"/>
    <w:rsid w:val="00477FD5"/>
    <w:rsid w:val="004959B4"/>
    <w:rsid w:val="004C1760"/>
    <w:rsid w:val="004C1A21"/>
    <w:rsid w:val="004C58EF"/>
    <w:rsid w:val="004C5B23"/>
    <w:rsid w:val="004E38FC"/>
    <w:rsid w:val="004E3C08"/>
    <w:rsid w:val="004F256D"/>
    <w:rsid w:val="004F2AD7"/>
    <w:rsid w:val="00502810"/>
    <w:rsid w:val="0055557F"/>
    <w:rsid w:val="00590932"/>
    <w:rsid w:val="005A09C6"/>
    <w:rsid w:val="005A14DD"/>
    <w:rsid w:val="005B2E67"/>
    <w:rsid w:val="005F548B"/>
    <w:rsid w:val="005F7050"/>
    <w:rsid w:val="006147BC"/>
    <w:rsid w:val="00632185"/>
    <w:rsid w:val="006419B7"/>
    <w:rsid w:val="006443D7"/>
    <w:rsid w:val="00661DD2"/>
    <w:rsid w:val="006759FE"/>
    <w:rsid w:val="006E38A1"/>
    <w:rsid w:val="00707102"/>
    <w:rsid w:val="0071623A"/>
    <w:rsid w:val="00756462"/>
    <w:rsid w:val="007938BF"/>
    <w:rsid w:val="007E095C"/>
    <w:rsid w:val="007E2085"/>
    <w:rsid w:val="008241C1"/>
    <w:rsid w:val="00854B87"/>
    <w:rsid w:val="008B566D"/>
    <w:rsid w:val="00902709"/>
    <w:rsid w:val="00906FF8"/>
    <w:rsid w:val="00924736"/>
    <w:rsid w:val="00963827"/>
    <w:rsid w:val="009958AF"/>
    <w:rsid w:val="009A22AA"/>
    <w:rsid w:val="009C1010"/>
    <w:rsid w:val="00A06AF2"/>
    <w:rsid w:val="00A204EA"/>
    <w:rsid w:val="00A746AE"/>
    <w:rsid w:val="00A8140F"/>
    <w:rsid w:val="00A83A02"/>
    <w:rsid w:val="00A86BC2"/>
    <w:rsid w:val="00AA1E0E"/>
    <w:rsid w:val="00AC5569"/>
    <w:rsid w:val="00AC5E39"/>
    <w:rsid w:val="00AE07DF"/>
    <w:rsid w:val="00AE494D"/>
    <w:rsid w:val="00AE6021"/>
    <w:rsid w:val="00B32BF4"/>
    <w:rsid w:val="00B4542C"/>
    <w:rsid w:val="00B71DC5"/>
    <w:rsid w:val="00B93AE1"/>
    <w:rsid w:val="00C13603"/>
    <w:rsid w:val="00C21F3A"/>
    <w:rsid w:val="00C23D36"/>
    <w:rsid w:val="00C473AD"/>
    <w:rsid w:val="00D239D4"/>
    <w:rsid w:val="00D32BAA"/>
    <w:rsid w:val="00D6283F"/>
    <w:rsid w:val="00D632B5"/>
    <w:rsid w:val="00D90A4E"/>
    <w:rsid w:val="00DD720C"/>
    <w:rsid w:val="00E14E42"/>
    <w:rsid w:val="00E20FC1"/>
    <w:rsid w:val="00E3248C"/>
    <w:rsid w:val="00E66C6E"/>
    <w:rsid w:val="00E91D07"/>
    <w:rsid w:val="00EC6C46"/>
    <w:rsid w:val="00EF3EC5"/>
    <w:rsid w:val="00F01AE1"/>
    <w:rsid w:val="00F26165"/>
    <w:rsid w:val="00F64BC4"/>
    <w:rsid w:val="00F83D5A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1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uiPriority w:val="99"/>
    <w:rsid w:val="003B474C"/>
    <w:pPr>
      <w:widowControl w:val="0"/>
      <w:suppressLineNumbers/>
      <w:suppressAutoHyphens/>
      <w:autoSpaceDN w:val="0"/>
      <w:ind w:left="357" w:hanging="357"/>
      <w:textAlignment w:val="baseline"/>
    </w:pPr>
    <w:rPr>
      <w:rFonts w:ascii="Times New Roman" w:eastAsia="Lucida Sans Unicode" w:hAnsi="Times New Roman" w:cs="Mangal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180C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15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4E4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F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1E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1E0E"/>
  </w:style>
  <w:style w:type="paragraph" w:styleId="Stopka">
    <w:name w:val="footer"/>
    <w:basedOn w:val="Normalny"/>
    <w:link w:val="StopkaZnak"/>
    <w:uiPriority w:val="99"/>
    <w:unhideWhenUsed/>
    <w:rsid w:val="00AA1E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1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0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6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2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7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4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8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0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9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6A82"/>
    <w:rsid w:val="0042003E"/>
    <w:rsid w:val="00B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F0CC4728144D94B8A14E4F29F023D6">
    <w:name w:val="84F0CC4728144D94B8A14E4F29F023D6"/>
    <w:rsid w:val="00BF6A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19</Pages>
  <Words>5421</Words>
  <Characters>32528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Grzegorz</cp:lastModifiedBy>
  <cp:revision>74</cp:revision>
  <dcterms:created xsi:type="dcterms:W3CDTF">2019-03-27T15:38:00Z</dcterms:created>
  <dcterms:modified xsi:type="dcterms:W3CDTF">2019-06-18T07:39:00Z</dcterms:modified>
</cp:coreProperties>
</file>